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tl/>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tl/>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tl/>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tl/>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tl/>
        </w:rPr>
      </w:pPr>
      <w:r w:rsidRPr="00A7344C">
        <w:rPr>
          <w:rFonts w:ascii="Times New Roman" w:eastAsia="Times New Roman" w:hAnsi="Times New Roman" w:cs="B Zar" w:hint="cs"/>
          <w:bCs/>
          <w:sz w:val="28"/>
          <w:szCs w:val="30"/>
          <w:rtl/>
        </w:rPr>
        <w:t>تقدیر و تشکر :</w:t>
      </w: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sz w:val="28"/>
          <w:szCs w:val="30"/>
        </w:rPr>
      </w:pPr>
    </w:p>
    <w:p w:rsidR="00B00CF4" w:rsidRPr="00A7344C" w:rsidRDefault="00B00CF4" w:rsidP="00D6166D">
      <w:pPr>
        <w:widowControl w:val="0"/>
        <w:autoSpaceDE w:val="0"/>
        <w:autoSpaceDN w:val="0"/>
        <w:bidi/>
        <w:adjustRightInd w:val="0"/>
        <w:spacing w:after="0" w:line="240" w:lineRule="auto"/>
        <w:jc w:val="center"/>
        <w:rPr>
          <w:rFonts w:ascii="Times New Roman" w:eastAsia="Times New Roman" w:hAnsi="Times New Roman" w:cs="B Zar"/>
          <w:sz w:val="28"/>
          <w:szCs w:val="30"/>
        </w:rPr>
      </w:pPr>
      <w:r w:rsidRPr="00A7344C">
        <w:rPr>
          <w:rFonts w:ascii="Times New Roman" w:eastAsia="Times New Roman" w:hAnsi="Times New Roman" w:cs="B Zar"/>
          <w:sz w:val="28"/>
          <w:szCs w:val="30"/>
          <w:rtl/>
        </w:rPr>
        <w:t>با تشكر</w:t>
      </w:r>
      <w:r w:rsidRPr="00A7344C">
        <w:rPr>
          <w:rFonts w:ascii="Times New Roman" w:eastAsia="Times New Roman" w:hAnsi="Times New Roman" w:cs="B Zar" w:hint="cs"/>
          <w:sz w:val="28"/>
          <w:szCs w:val="30"/>
          <w:rtl/>
        </w:rPr>
        <w:t>وسپاس</w:t>
      </w:r>
      <w:r w:rsidRPr="00A7344C">
        <w:rPr>
          <w:rFonts w:ascii="Times New Roman" w:eastAsia="Times New Roman" w:hAnsi="Times New Roman" w:cs="B Zar"/>
          <w:sz w:val="28"/>
          <w:szCs w:val="30"/>
          <w:rtl/>
        </w:rPr>
        <w:t xml:space="preserve"> فراوان از</w:t>
      </w:r>
      <w:r w:rsidRPr="00A7344C">
        <w:rPr>
          <w:rFonts w:ascii="Times New Roman" w:eastAsia="Times New Roman" w:hAnsi="Times New Roman" w:cs="B Zar" w:hint="cs"/>
          <w:sz w:val="28"/>
          <w:szCs w:val="30"/>
          <w:rtl/>
        </w:rPr>
        <w:t xml:space="preserve"> </w:t>
      </w:r>
      <w:r w:rsidRPr="00A7344C">
        <w:rPr>
          <w:rFonts w:ascii="Times New Roman" w:eastAsia="Times New Roman" w:hAnsi="Times New Roman" w:cs="B Zar" w:hint="cs"/>
          <w:bCs/>
          <w:sz w:val="28"/>
          <w:szCs w:val="30"/>
          <w:rtl/>
        </w:rPr>
        <w:t>استاد ارجمندم</w:t>
      </w:r>
      <w:r w:rsidRPr="00A7344C">
        <w:rPr>
          <w:rFonts w:ascii="Times New Roman" w:eastAsia="Times New Roman" w:hAnsi="Times New Roman" w:cs="B Zar"/>
          <w:bCs/>
          <w:sz w:val="28"/>
          <w:szCs w:val="30"/>
          <w:rtl/>
        </w:rPr>
        <w:t xml:space="preserve"> </w:t>
      </w:r>
    </w:p>
    <w:p w:rsidR="00B00CF4" w:rsidRPr="00A7344C" w:rsidRDefault="00B00CF4" w:rsidP="00B23423">
      <w:pPr>
        <w:widowControl w:val="0"/>
        <w:autoSpaceDE w:val="0"/>
        <w:autoSpaceDN w:val="0"/>
        <w:bidi/>
        <w:adjustRightInd w:val="0"/>
        <w:spacing w:after="0" w:line="240" w:lineRule="auto"/>
        <w:jc w:val="center"/>
        <w:rPr>
          <w:rFonts w:ascii="Times New Roman" w:eastAsia="Times New Roman" w:hAnsi="Times New Roman" w:cs="B Zar"/>
          <w:sz w:val="28"/>
          <w:szCs w:val="30"/>
        </w:rPr>
      </w:pPr>
      <w:r w:rsidRPr="00A7344C">
        <w:rPr>
          <w:rFonts w:ascii="Times New Roman" w:eastAsia="Times New Roman" w:hAnsi="Times New Roman" w:cs="B Zar" w:hint="cs"/>
          <w:sz w:val="28"/>
          <w:szCs w:val="30"/>
          <w:rtl/>
        </w:rPr>
        <w:t>و</w:t>
      </w:r>
      <w:r w:rsidRPr="00A7344C">
        <w:rPr>
          <w:rFonts w:ascii="Times New Roman" w:eastAsia="Times New Roman" w:hAnsi="Times New Roman" w:cs="B Zar"/>
          <w:sz w:val="28"/>
          <w:szCs w:val="30"/>
        </w:rPr>
        <w:t xml:space="preserve"> </w:t>
      </w:r>
      <w:r w:rsidRPr="00A7344C">
        <w:rPr>
          <w:rFonts w:ascii="Times New Roman" w:eastAsia="Times New Roman" w:hAnsi="Times New Roman" w:cs="B Zar" w:hint="cs"/>
          <w:sz w:val="28"/>
          <w:szCs w:val="30"/>
          <w:rtl/>
        </w:rPr>
        <w:t xml:space="preserve">تمامي دوستان </w:t>
      </w:r>
      <w:r w:rsidRPr="00A7344C">
        <w:rPr>
          <w:rFonts w:ascii="Times New Roman" w:eastAsia="Times New Roman" w:hAnsi="Times New Roman" w:cs="B Zar"/>
          <w:sz w:val="28"/>
          <w:szCs w:val="30"/>
          <w:rtl/>
        </w:rPr>
        <w:t>و كساني كه در طول دوران تحصيل</w:t>
      </w:r>
      <w:r w:rsidRPr="00A7344C">
        <w:rPr>
          <w:rFonts w:ascii="Times New Roman" w:eastAsia="Times New Roman" w:hAnsi="Times New Roman" w:cs="B Zar" w:hint="cs"/>
          <w:sz w:val="28"/>
          <w:szCs w:val="30"/>
          <w:rtl/>
        </w:rPr>
        <w:t>، همواره</w:t>
      </w:r>
    </w:p>
    <w:p w:rsidR="00B00CF4" w:rsidRPr="00A7344C" w:rsidRDefault="00B00CF4" w:rsidP="00B23423">
      <w:pPr>
        <w:widowControl w:val="0"/>
        <w:autoSpaceDE w:val="0"/>
        <w:autoSpaceDN w:val="0"/>
        <w:bidi/>
        <w:adjustRightInd w:val="0"/>
        <w:spacing w:after="0" w:line="240" w:lineRule="auto"/>
        <w:jc w:val="center"/>
        <w:rPr>
          <w:rFonts w:ascii="Times New Roman" w:eastAsia="Times New Roman" w:hAnsi="Times New Roman" w:cs="B Zar"/>
          <w:sz w:val="28"/>
          <w:szCs w:val="30"/>
          <w:rtl/>
        </w:rPr>
      </w:pPr>
      <w:r w:rsidRPr="00A7344C">
        <w:rPr>
          <w:rFonts w:ascii="Times New Roman" w:eastAsia="Times New Roman" w:hAnsi="Times New Roman" w:cs="B Zar"/>
          <w:sz w:val="28"/>
          <w:szCs w:val="30"/>
          <w:rtl/>
        </w:rPr>
        <w:t>راهنما و مشوق من بوده اند</w:t>
      </w:r>
      <w:r w:rsidRPr="00A7344C">
        <w:rPr>
          <w:rFonts w:ascii="Times New Roman" w:eastAsia="Times New Roman" w:hAnsi="Times New Roman" w:cs="B Zar" w:hint="cs"/>
          <w:sz w:val="28"/>
          <w:szCs w:val="30"/>
          <w:rtl/>
        </w:rPr>
        <w:t>.</w:t>
      </w:r>
    </w:p>
    <w:p w:rsidR="00B00CF4" w:rsidRPr="00A7344C" w:rsidRDefault="00B00CF4" w:rsidP="00B23423">
      <w:pPr>
        <w:bidi/>
        <w:spacing w:after="0" w:line="240" w:lineRule="auto"/>
        <w:jc w:val="both"/>
        <w:rPr>
          <w:rFonts w:ascii="Times New Roman" w:eastAsia="Times New Roman" w:hAnsi="Times New Roman" w:cs="B Zar"/>
          <w:bCs/>
          <w:sz w:val="28"/>
          <w:szCs w:val="30"/>
          <w:rtl/>
        </w:rPr>
      </w:pPr>
      <w:r w:rsidRPr="00A7344C">
        <w:rPr>
          <w:rFonts w:ascii="Times New Roman" w:eastAsia="Times New Roman" w:hAnsi="Times New Roman" w:cs="B Zar"/>
          <w:bCs/>
          <w:sz w:val="28"/>
          <w:szCs w:val="30"/>
          <w:rtl/>
        </w:rPr>
        <w:br w:type="page"/>
      </w:r>
    </w:p>
    <w:p w:rsidR="00B00CF4" w:rsidRPr="00A7344C" w:rsidRDefault="00B00CF4" w:rsidP="00B23423">
      <w:pPr>
        <w:bidi/>
        <w:spacing w:after="0" w:line="240" w:lineRule="auto"/>
        <w:jc w:val="both"/>
        <w:rPr>
          <w:rFonts w:ascii="Times New Roman" w:eastAsia="Times New Roman" w:hAnsi="Times New Roman" w:cs="B Zar"/>
          <w:bCs/>
          <w:sz w:val="28"/>
          <w:szCs w:val="30"/>
          <w:rtl/>
        </w:rPr>
      </w:pPr>
    </w:p>
    <w:p w:rsidR="00B00CF4" w:rsidRPr="00A7344C" w:rsidRDefault="00B00CF4" w:rsidP="00B23423">
      <w:pPr>
        <w:bidi/>
        <w:spacing w:after="0" w:line="240" w:lineRule="auto"/>
        <w:jc w:val="both"/>
        <w:rPr>
          <w:rFonts w:ascii="Times New Roman" w:eastAsia="Times New Roman" w:hAnsi="Times New Roman" w:cs="B Zar"/>
          <w:sz w:val="28"/>
          <w:szCs w:val="30"/>
          <w:rtl/>
        </w:rPr>
      </w:pPr>
    </w:p>
    <w:p w:rsidR="00B00CF4" w:rsidRPr="00A7344C" w:rsidRDefault="00B00CF4" w:rsidP="00B23423">
      <w:pPr>
        <w:bidi/>
        <w:spacing w:after="0" w:line="240" w:lineRule="auto"/>
        <w:jc w:val="both"/>
        <w:rPr>
          <w:rFonts w:ascii="Times New Roman" w:eastAsia="Times New Roman" w:hAnsi="Times New Roman" w:cs="B Zar"/>
          <w:sz w:val="28"/>
          <w:szCs w:val="30"/>
          <w:rtl/>
        </w:rPr>
      </w:pPr>
    </w:p>
    <w:p w:rsidR="00B00CF4" w:rsidRPr="00A7344C" w:rsidRDefault="00B00CF4" w:rsidP="00B23423">
      <w:pPr>
        <w:bidi/>
        <w:spacing w:after="0" w:line="240" w:lineRule="auto"/>
        <w:jc w:val="both"/>
        <w:rPr>
          <w:rFonts w:ascii="Times New Roman" w:eastAsia="Times New Roman" w:hAnsi="Times New Roman" w:cs="B Zar"/>
          <w:sz w:val="28"/>
          <w:szCs w:val="30"/>
        </w:rPr>
      </w:pPr>
    </w:p>
    <w:p w:rsidR="00B00CF4" w:rsidRPr="00A7344C" w:rsidRDefault="00B00CF4" w:rsidP="00B23423">
      <w:pPr>
        <w:bidi/>
        <w:spacing w:after="0" w:line="240" w:lineRule="auto"/>
        <w:jc w:val="both"/>
        <w:rPr>
          <w:rFonts w:ascii="Times New Roman" w:eastAsia="Times New Roman" w:hAnsi="Times New Roman" w:cs="B Zar"/>
          <w:bCs/>
          <w:sz w:val="28"/>
          <w:szCs w:val="30"/>
          <w:rtl/>
        </w:rPr>
      </w:pPr>
    </w:p>
    <w:p w:rsidR="00B00CF4" w:rsidRPr="00A7344C" w:rsidRDefault="00B00CF4" w:rsidP="00B23423">
      <w:pPr>
        <w:bidi/>
        <w:spacing w:after="0" w:line="240" w:lineRule="auto"/>
        <w:jc w:val="both"/>
        <w:rPr>
          <w:rFonts w:ascii="Times New Roman" w:eastAsia="Times New Roman" w:hAnsi="Times New Roman" w:cs="B Zar"/>
          <w:sz w:val="28"/>
          <w:szCs w:val="30"/>
          <w:rtl/>
        </w:rPr>
      </w:pPr>
    </w:p>
    <w:p w:rsidR="00B00CF4" w:rsidRPr="00A7344C" w:rsidRDefault="00B00CF4" w:rsidP="00B23423">
      <w:pPr>
        <w:bidi/>
        <w:spacing w:after="0" w:line="240" w:lineRule="auto"/>
        <w:jc w:val="both"/>
        <w:rPr>
          <w:rFonts w:ascii="Times New Roman" w:eastAsia="Times New Roman" w:hAnsi="Times New Roman" w:cs="B Zar"/>
          <w:sz w:val="28"/>
          <w:szCs w:val="30"/>
          <w:rtl/>
        </w:rPr>
      </w:pPr>
    </w:p>
    <w:p w:rsidR="00B00CF4" w:rsidRPr="00A7344C" w:rsidRDefault="00B00CF4" w:rsidP="00B23423">
      <w:pPr>
        <w:bidi/>
        <w:spacing w:after="0" w:line="240" w:lineRule="auto"/>
        <w:jc w:val="both"/>
        <w:rPr>
          <w:rFonts w:ascii="Times New Roman" w:eastAsia="Times New Roman" w:hAnsi="Times New Roman" w:cs="B Zar"/>
          <w:sz w:val="28"/>
          <w:szCs w:val="30"/>
          <w:rtl/>
        </w:rPr>
      </w:pPr>
    </w:p>
    <w:p w:rsidR="00B00CF4" w:rsidRPr="00A7344C" w:rsidRDefault="00B00CF4" w:rsidP="00B23423">
      <w:pPr>
        <w:bidi/>
        <w:spacing w:after="0" w:line="240" w:lineRule="auto"/>
        <w:jc w:val="both"/>
        <w:rPr>
          <w:rFonts w:ascii="Times New Roman" w:eastAsia="Times New Roman" w:hAnsi="Times New Roman" w:cs="B Zar"/>
          <w:sz w:val="28"/>
          <w:szCs w:val="30"/>
          <w:rtl/>
        </w:rPr>
      </w:pPr>
    </w:p>
    <w:p w:rsidR="00B00CF4" w:rsidRPr="00A7344C" w:rsidRDefault="00B00CF4" w:rsidP="00B23423">
      <w:pPr>
        <w:bidi/>
        <w:spacing w:after="0" w:line="240" w:lineRule="auto"/>
        <w:jc w:val="both"/>
        <w:rPr>
          <w:rFonts w:ascii="Times New Roman" w:eastAsia="Times New Roman" w:hAnsi="Times New Roman" w:cs="B Zar"/>
          <w:bCs/>
          <w:sz w:val="28"/>
          <w:szCs w:val="30"/>
          <w:rtl/>
        </w:rPr>
      </w:pPr>
    </w:p>
    <w:p w:rsidR="00B00CF4" w:rsidRPr="00A7344C" w:rsidRDefault="00B00CF4" w:rsidP="00B23423">
      <w:pPr>
        <w:bidi/>
        <w:spacing w:after="0" w:line="240" w:lineRule="auto"/>
        <w:jc w:val="both"/>
        <w:rPr>
          <w:rFonts w:ascii="Times New Roman" w:eastAsia="Times New Roman" w:hAnsi="Times New Roman" w:cs="B Zar"/>
          <w:bCs/>
          <w:sz w:val="28"/>
          <w:szCs w:val="30"/>
          <w:rtl/>
        </w:rPr>
      </w:pPr>
    </w:p>
    <w:p w:rsidR="00B00CF4" w:rsidRPr="00A7344C" w:rsidRDefault="00B00CF4" w:rsidP="00B23423">
      <w:pPr>
        <w:bidi/>
        <w:spacing w:after="0" w:line="240" w:lineRule="auto"/>
        <w:jc w:val="both"/>
        <w:rPr>
          <w:rFonts w:ascii="Times New Roman" w:eastAsia="Times New Roman" w:hAnsi="Times New Roman" w:cs="B Zar"/>
          <w:bCs/>
          <w:sz w:val="28"/>
          <w:szCs w:val="30"/>
          <w:rtl/>
        </w:rPr>
      </w:pPr>
    </w:p>
    <w:p w:rsidR="00B00CF4" w:rsidRPr="00A7344C" w:rsidRDefault="00B00CF4" w:rsidP="00B23423">
      <w:pPr>
        <w:bidi/>
        <w:spacing w:after="0" w:line="240" w:lineRule="auto"/>
        <w:jc w:val="both"/>
        <w:rPr>
          <w:rFonts w:ascii="Times New Roman" w:eastAsia="Times New Roman" w:hAnsi="Times New Roman" w:cs="B Zar"/>
          <w:bCs/>
          <w:sz w:val="28"/>
          <w:szCs w:val="30"/>
          <w:rtl/>
        </w:rPr>
      </w:pPr>
    </w:p>
    <w:p w:rsidR="00B00CF4" w:rsidRPr="00A7344C" w:rsidRDefault="00B00CF4" w:rsidP="00B23423">
      <w:pPr>
        <w:bidi/>
        <w:spacing w:after="0" w:line="240" w:lineRule="auto"/>
        <w:jc w:val="both"/>
        <w:rPr>
          <w:rFonts w:ascii="Times New Roman" w:eastAsia="Times New Roman" w:hAnsi="Times New Roman" w:cs="B Zar"/>
          <w:bCs/>
          <w:sz w:val="28"/>
          <w:szCs w:val="30"/>
          <w:rtl/>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Pr>
      </w:pPr>
      <w:r w:rsidRPr="00A7344C">
        <w:rPr>
          <w:rFonts w:ascii="Times New Roman" w:eastAsia="Times New Roman" w:hAnsi="Times New Roman" w:cs="B Zar"/>
          <w:bCs/>
          <w:sz w:val="28"/>
          <w:szCs w:val="30"/>
        </w:rPr>
        <w:br w:type="page"/>
      </w: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tl/>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tl/>
        </w:rPr>
      </w:pPr>
    </w:p>
    <w:p w:rsidR="00B00CF4" w:rsidRPr="00A7344C" w:rsidRDefault="00B00CF4" w:rsidP="00B23423">
      <w:pPr>
        <w:widowControl w:val="0"/>
        <w:autoSpaceDE w:val="0"/>
        <w:autoSpaceDN w:val="0"/>
        <w:bidi/>
        <w:adjustRightInd w:val="0"/>
        <w:spacing w:after="0" w:line="240" w:lineRule="auto"/>
        <w:jc w:val="center"/>
        <w:rPr>
          <w:rFonts w:ascii="Times New Roman" w:eastAsia="Times New Roman" w:hAnsi="Times New Roman" w:cs="B Zar"/>
          <w:bCs/>
          <w:sz w:val="28"/>
          <w:szCs w:val="30"/>
          <w:rtl/>
        </w:rPr>
      </w:pPr>
    </w:p>
    <w:p w:rsidR="00B00CF4" w:rsidRPr="00A7344C" w:rsidRDefault="00B00CF4" w:rsidP="00B23423">
      <w:pPr>
        <w:widowControl w:val="0"/>
        <w:autoSpaceDE w:val="0"/>
        <w:autoSpaceDN w:val="0"/>
        <w:bidi/>
        <w:adjustRightInd w:val="0"/>
        <w:spacing w:after="0" w:line="240" w:lineRule="auto"/>
        <w:rPr>
          <w:rFonts w:ascii="Times New Roman" w:eastAsia="Times New Roman" w:hAnsi="Times New Roman" w:cs="B Zar"/>
          <w:bCs/>
          <w:sz w:val="28"/>
          <w:szCs w:val="30"/>
          <w:rtl/>
        </w:rPr>
      </w:pPr>
      <w:r w:rsidRPr="00A7344C">
        <w:rPr>
          <w:rFonts w:ascii="Times New Roman" w:eastAsia="Times New Roman" w:hAnsi="Times New Roman" w:cs="B Zar"/>
          <w:bCs/>
          <w:sz w:val="28"/>
          <w:szCs w:val="30"/>
          <w:rtl/>
        </w:rPr>
        <w:t xml:space="preserve">تقديم </w:t>
      </w:r>
      <w:r w:rsidRPr="00A7344C">
        <w:rPr>
          <w:rFonts w:ascii="Times New Roman" w:eastAsia="Times New Roman" w:hAnsi="Times New Roman" w:cs="B Zar" w:hint="cs"/>
          <w:bCs/>
          <w:sz w:val="28"/>
          <w:szCs w:val="30"/>
          <w:rtl/>
        </w:rPr>
        <w:t>اثر</w:t>
      </w:r>
      <w:r w:rsidRPr="00A7344C">
        <w:rPr>
          <w:rFonts w:ascii="Times New Roman" w:eastAsia="Times New Roman" w:hAnsi="Times New Roman" w:cs="B Zar"/>
          <w:bCs/>
          <w:sz w:val="28"/>
          <w:szCs w:val="30"/>
          <w:rtl/>
        </w:rPr>
        <w:t xml:space="preserve"> </w:t>
      </w:r>
      <w:r w:rsidRPr="00A7344C">
        <w:rPr>
          <w:rFonts w:ascii="Times New Roman" w:eastAsia="Times New Roman" w:hAnsi="Times New Roman" w:cs="B Zar" w:hint="cs"/>
          <w:bCs/>
          <w:sz w:val="28"/>
          <w:szCs w:val="30"/>
          <w:rtl/>
        </w:rPr>
        <w:t>:</w:t>
      </w:r>
    </w:p>
    <w:p w:rsidR="00B00CF4" w:rsidRPr="00A7344C" w:rsidRDefault="00B00CF4" w:rsidP="00B23423">
      <w:pPr>
        <w:widowControl w:val="0"/>
        <w:autoSpaceDE w:val="0"/>
        <w:autoSpaceDN w:val="0"/>
        <w:bidi/>
        <w:adjustRightInd w:val="0"/>
        <w:spacing w:after="0" w:line="240" w:lineRule="auto"/>
        <w:rPr>
          <w:rFonts w:ascii="Times New Roman" w:eastAsia="Times New Roman" w:hAnsi="Times New Roman" w:cs="B Zar"/>
          <w:bCs/>
          <w:sz w:val="28"/>
          <w:szCs w:val="30"/>
          <w:rtl/>
        </w:rPr>
      </w:pPr>
    </w:p>
    <w:p w:rsidR="00B00CF4" w:rsidRPr="00A7344C" w:rsidRDefault="00B00CF4" w:rsidP="00B23423">
      <w:pPr>
        <w:widowControl w:val="0"/>
        <w:autoSpaceDE w:val="0"/>
        <w:autoSpaceDN w:val="0"/>
        <w:bidi/>
        <w:adjustRightInd w:val="0"/>
        <w:spacing w:after="0" w:line="240" w:lineRule="auto"/>
        <w:jc w:val="center"/>
        <w:rPr>
          <w:rFonts w:ascii="Times New Roman" w:eastAsia="Times New Roman" w:hAnsi="Times New Roman" w:cs="B Zar"/>
          <w:sz w:val="28"/>
          <w:szCs w:val="30"/>
          <w:rtl/>
        </w:rPr>
      </w:pPr>
      <w:r w:rsidRPr="00A7344C">
        <w:rPr>
          <w:rFonts w:ascii="Times New Roman" w:eastAsia="Times New Roman" w:hAnsi="Times New Roman" w:cs="B Zar"/>
          <w:sz w:val="28"/>
          <w:szCs w:val="30"/>
          <w:rtl/>
        </w:rPr>
        <w:t>تقديم به پدر و مادر عزيز و ارجمندم كه درطول</w:t>
      </w:r>
      <w:r w:rsidRPr="00A7344C">
        <w:rPr>
          <w:rFonts w:ascii="Times New Roman" w:eastAsia="Times New Roman" w:hAnsi="Times New Roman" w:cs="B Zar" w:hint="cs"/>
          <w:sz w:val="28"/>
          <w:szCs w:val="30"/>
          <w:rtl/>
        </w:rPr>
        <w:t xml:space="preserve"> </w:t>
      </w:r>
      <w:r w:rsidRPr="00A7344C">
        <w:rPr>
          <w:rFonts w:ascii="Times New Roman" w:eastAsia="Times New Roman" w:hAnsi="Times New Roman" w:cs="B Zar"/>
          <w:sz w:val="28"/>
          <w:szCs w:val="30"/>
          <w:rtl/>
        </w:rPr>
        <w:t>زندگيم همواره</w:t>
      </w:r>
    </w:p>
    <w:p w:rsidR="00B00CF4" w:rsidRPr="00A7344C" w:rsidRDefault="00B00CF4" w:rsidP="00B23423">
      <w:pPr>
        <w:widowControl w:val="0"/>
        <w:autoSpaceDE w:val="0"/>
        <w:autoSpaceDN w:val="0"/>
        <w:bidi/>
        <w:adjustRightInd w:val="0"/>
        <w:spacing w:after="0" w:line="240" w:lineRule="auto"/>
        <w:jc w:val="center"/>
        <w:rPr>
          <w:rFonts w:ascii="Times New Roman" w:eastAsia="Times New Roman" w:hAnsi="Times New Roman" w:cs="B Zar"/>
          <w:sz w:val="28"/>
          <w:szCs w:val="30"/>
        </w:rPr>
      </w:pPr>
      <w:r w:rsidRPr="00A7344C">
        <w:rPr>
          <w:rFonts w:ascii="Times New Roman" w:eastAsia="Times New Roman" w:hAnsi="Times New Roman" w:cs="B Zar"/>
          <w:sz w:val="28"/>
          <w:szCs w:val="30"/>
          <w:rtl/>
        </w:rPr>
        <w:t>بهترين راهنما وپشتيبان من بوده اند</w:t>
      </w:r>
      <w:r w:rsidRPr="00A7344C">
        <w:rPr>
          <w:rFonts w:ascii="Times New Roman" w:eastAsia="Times New Roman" w:hAnsi="Times New Roman" w:cs="B Zar" w:hint="cs"/>
          <w:sz w:val="28"/>
          <w:szCs w:val="30"/>
          <w:rtl/>
        </w:rPr>
        <w:t>.</w:t>
      </w: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Pr>
      </w:pPr>
    </w:p>
    <w:p w:rsidR="00B00CF4" w:rsidRPr="00A7344C" w:rsidRDefault="00B00CF4" w:rsidP="00B23423">
      <w:pPr>
        <w:widowControl w:val="0"/>
        <w:autoSpaceDE w:val="0"/>
        <w:autoSpaceDN w:val="0"/>
        <w:bidi/>
        <w:adjustRightInd w:val="0"/>
        <w:spacing w:after="0" w:line="240" w:lineRule="auto"/>
        <w:jc w:val="both"/>
        <w:rPr>
          <w:rFonts w:ascii="Times New Roman" w:eastAsia="Times New Roman" w:hAnsi="Times New Roman" w:cs="B Zar"/>
          <w:bCs/>
          <w:sz w:val="28"/>
          <w:szCs w:val="30"/>
        </w:rPr>
      </w:pPr>
    </w:p>
    <w:p w:rsidR="00B00CF4" w:rsidRPr="00A7344C" w:rsidRDefault="00B00CF4" w:rsidP="00B23423">
      <w:pPr>
        <w:bidi/>
        <w:spacing w:after="0" w:line="240" w:lineRule="auto"/>
        <w:contextualSpacing/>
        <w:jc w:val="both"/>
        <w:rPr>
          <w:rFonts w:ascii="Times New Roman" w:eastAsia="Times New Roman" w:hAnsi="Times New Roman" w:cs="B Zar"/>
          <w:sz w:val="28"/>
          <w:szCs w:val="30"/>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bCs/>
          <w:sz w:val="28"/>
          <w:szCs w:val="30"/>
          <w:rtl/>
        </w:rPr>
      </w:pPr>
    </w:p>
    <w:p w:rsidR="00B00CF4" w:rsidRPr="00A7344C" w:rsidRDefault="00B00CF4" w:rsidP="00B23423">
      <w:pPr>
        <w:bidi/>
        <w:spacing w:after="0" w:line="240" w:lineRule="auto"/>
        <w:jc w:val="both"/>
        <w:rPr>
          <w:rFonts w:ascii="Times New Roman" w:hAnsi="Times New Roman" w:cs="B Zar"/>
          <w:sz w:val="28"/>
          <w:szCs w:val="26"/>
          <w:rtl/>
        </w:rPr>
        <w:sectPr w:rsidR="00B00CF4" w:rsidRPr="00A7344C" w:rsidSect="000D4D0F">
          <w:footerReference w:type="first" r:id="rId8"/>
          <w:pgSz w:w="11906" w:h="16838" w:code="9"/>
          <w:pgMar w:top="1701" w:right="1701" w:bottom="1418" w:left="1418" w:header="709" w:footer="1134" w:gutter="0"/>
          <w:cols w:space="708"/>
          <w:bidi/>
          <w:rtlGutter/>
          <w:docGrid w:linePitch="360"/>
        </w:sectPr>
      </w:pPr>
    </w:p>
    <w:p w:rsidR="00B00CF4" w:rsidRPr="00A7344C" w:rsidRDefault="00B00CF4" w:rsidP="00B23423">
      <w:pPr>
        <w:bidi/>
        <w:spacing w:after="0" w:line="240" w:lineRule="auto"/>
        <w:jc w:val="center"/>
        <w:rPr>
          <w:rFonts w:ascii="Times New Roman" w:hAnsi="Times New Roman" w:cs="B Zar"/>
          <w:bCs/>
          <w:sz w:val="24"/>
          <w:szCs w:val="26"/>
          <w:rtl/>
        </w:rPr>
      </w:pPr>
      <w:r w:rsidRPr="00A7344C">
        <w:rPr>
          <w:rFonts w:ascii="Times New Roman" w:hAnsi="Times New Roman" w:cs="B Zar" w:hint="cs"/>
          <w:bCs/>
          <w:sz w:val="24"/>
          <w:szCs w:val="26"/>
          <w:rtl/>
        </w:rPr>
        <w:lastRenderedPageBreak/>
        <w:t>فهرست مطالب</w:t>
      </w:r>
    </w:p>
    <w:p w:rsidR="00B00CF4" w:rsidRPr="00A7344C" w:rsidRDefault="00B00CF4" w:rsidP="00B23423">
      <w:pPr>
        <w:tabs>
          <w:tab w:val="left" w:pos="247"/>
          <w:tab w:val="left" w:pos="7384"/>
          <w:tab w:val="right" w:pos="8787"/>
        </w:tabs>
        <w:bidi/>
        <w:spacing w:after="0" w:line="240" w:lineRule="auto"/>
        <w:jc w:val="both"/>
        <w:rPr>
          <w:rFonts w:ascii="Times New Roman" w:hAnsi="Times New Roman" w:cs="B Zar"/>
          <w:bCs/>
          <w:sz w:val="20"/>
          <w:rtl/>
        </w:rPr>
      </w:pPr>
      <w:r w:rsidRPr="00A7344C">
        <w:rPr>
          <w:rFonts w:ascii="Times New Roman" w:hAnsi="Times New Roman" w:cs="B Zar" w:hint="cs"/>
          <w:bCs/>
          <w:sz w:val="20"/>
          <w:rtl/>
        </w:rPr>
        <w:t>عنوان                                                                                                                                                                               صفحه</w:t>
      </w:r>
      <w:r w:rsidRPr="00A7344C">
        <w:rPr>
          <w:rFonts w:ascii="Times New Roman" w:hAnsi="Times New Roman" w:cs="B Zar"/>
          <w:bCs/>
          <w:sz w:val="20"/>
          <w:rtl/>
        </w:rPr>
        <w:tab/>
      </w:r>
      <w:r w:rsidRPr="00A7344C">
        <w:rPr>
          <w:rFonts w:ascii="Times New Roman" w:hAnsi="Times New Roman" w:cs="B Zar" w:hint="cs"/>
          <w:bCs/>
          <w:sz w:val="20"/>
          <w:rtl/>
        </w:rPr>
        <w:t xml:space="preserve"> </w:t>
      </w:r>
    </w:p>
    <w:p w:rsidR="00B00CF4" w:rsidRPr="00A7344C" w:rsidRDefault="00B00CF4" w:rsidP="00B23423">
      <w:pPr>
        <w:tabs>
          <w:tab w:val="left" w:pos="247"/>
          <w:tab w:val="left" w:pos="7384"/>
          <w:tab w:val="right" w:pos="8787"/>
        </w:tabs>
        <w:bidi/>
        <w:spacing w:after="0" w:line="240" w:lineRule="auto"/>
        <w:jc w:val="both"/>
        <w:rPr>
          <w:rFonts w:ascii="Times New Roman" w:hAnsi="Times New Roman" w:cs="B Zar"/>
          <w:bCs/>
          <w:sz w:val="20"/>
          <w:rtl/>
        </w:rPr>
      </w:pPr>
    </w:p>
    <w:p w:rsidR="00B00CF4" w:rsidRPr="00A7344C" w:rsidRDefault="00B00CF4" w:rsidP="00B23423">
      <w:pPr>
        <w:tabs>
          <w:tab w:val="center" w:leader="dot" w:pos="8789"/>
        </w:tabs>
        <w:bidi/>
        <w:spacing w:after="0" w:line="240" w:lineRule="auto"/>
        <w:jc w:val="both"/>
        <w:rPr>
          <w:rFonts w:ascii="Times New Roman" w:hAnsi="Times New Roman" w:cs="B Zar"/>
          <w:b/>
          <w:sz w:val="28"/>
          <w:szCs w:val="26"/>
          <w:rtl/>
        </w:rPr>
      </w:pPr>
      <w:r w:rsidRPr="00A7344C">
        <w:rPr>
          <w:rFonts w:ascii="Times New Roman" w:hAnsi="Times New Roman" w:cs="B Zar" w:hint="cs"/>
          <w:b/>
          <w:sz w:val="28"/>
          <w:szCs w:val="26"/>
          <w:rtl/>
        </w:rPr>
        <w:t>چکیده</w:t>
      </w:r>
      <w:r w:rsidRPr="00A7344C">
        <w:rPr>
          <w:rFonts w:ascii="Times New Roman" w:hAnsi="Times New Roman" w:cs="B Zar" w:hint="cs"/>
          <w:b/>
          <w:sz w:val="28"/>
          <w:szCs w:val="26"/>
          <w:rtl/>
        </w:rPr>
        <w:tab/>
        <w:t>1</w:t>
      </w:r>
    </w:p>
    <w:p w:rsidR="00B00CF4" w:rsidRPr="00A7344C" w:rsidRDefault="00B00CF4" w:rsidP="00B23423">
      <w:pPr>
        <w:tabs>
          <w:tab w:val="center" w:leader="dot" w:pos="8789"/>
        </w:tabs>
        <w:bidi/>
        <w:spacing w:after="0" w:line="240" w:lineRule="auto"/>
        <w:jc w:val="both"/>
        <w:rPr>
          <w:rFonts w:ascii="Times New Roman" w:hAnsi="Times New Roman" w:cs="B Zar"/>
          <w:b/>
          <w:sz w:val="28"/>
          <w:szCs w:val="26"/>
        </w:rPr>
      </w:pPr>
      <w:r w:rsidRPr="00A7344C">
        <w:rPr>
          <w:rFonts w:ascii="Times New Roman" w:hAnsi="Times New Roman" w:cs="B Zar"/>
          <w:bCs/>
          <w:rtl/>
        </w:rPr>
        <w:t>فصل اول:</w:t>
      </w:r>
      <w:r w:rsidRPr="00A7344C">
        <w:rPr>
          <w:rFonts w:ascii="Times New Roman" w:hAnsi="Times New Roman" w:cs="B Zar"/>
          <w:bCs/>
        </w:rPr>
        <w:t xml:space="preserve"> </w:t>
      </w:r>
      <w:r w:rsidRPr="00A7344C">
        <w:rPr>
          <w:rFonts w:ascii="Times New Roman" w:hAnsi="Times New Roman" w:cs="B Zar"/>
          <w:bCs/>
          <w:rtl/>
        </w:rPr>
        <w:t>مقدمه</w:t>
      </w:r>
    </w:p>
    <w:p w:rsidR="00B00CF4" w:rsidRPr="00A7344C" w:rsidRDefault="00B00CF4" w:rsidP="00B23423">
      <w:pPr>
        <w:tabs>
          <w:tab w:val="center" w:leader="dot" w:pos="8789"/>
        </w:tabs>
        <w:bidi/>
        <w:spacing w:after="0" w:line="240" w:lineRule="auto"/>
        <w:jc w:val="both"/>
        <w:rPr>
          <w:rFonts w:ascii="Times New Roman" w:hAnsi="Times New Roman" w:cs="B Zar"/>
          <w:sz w:val="28"/>
          <w:szCs w:val="26"/>
          <w:rtl/>
        </w:rPr>
      </w:pPr>
      <w:r w:rsidRPr="00A7344C">
        <w:rPr>
          <w:rFonts w:ascii="Times New Roman" w:hAnsi="Times New Roman" w:cs="B Zar" w:hint="cs"/>
          <w:sz w:val="28"/>
          <w:szCs w:val="26"/>
          <w:rtl/>
        </w:rPr>
        <w:t xml:space="preserve">1-1. </w:t>
      </w:r>
      <w:r w:rsidRPr="00A7344C">
        <w:rPr>
          <w:rFonts w:cs="B Zar" w:hint="cs"/>
          <w:sz w:val="28"/>
          <w:szCs w:val="26"/>
          <w:rtl/>
        </w:rPr>
        <w:t>اهداف و روش تحقیق</w:t>
      </w:r>
      <w:r w:rsidRPr="00A7344C">
        <w:rPr>
          <w:rFonts w:ascii="Times New Roman" w:hAnsi="Times New Roman" w:cs="B Zar" w:hint="cs"/>
          <w:sz w:val="28"/>
          <w:szCs w:val="26"/>
          <w:rtl/>
        </w:rPr>
        <w:tab/>
        <w:t>3</w:t>
      </w:r>
    </w:p>
    <w:p w:rsidR="00B00CF4" w:rsidRPr="00A7344C" w:rsidRDefault="00B00CF4" w:rsidP="00B23423">
      <w:pPr>
        <w:tabs>
          <w:tab w:val="center" w:leader="dot" w:pos="8789"/>
        </w:tabs>
        <w:bidi/>
        <w:spacing w:after="0" w:line="240" w:lineRule="auto"/>
        <w:jc w:val="both"/>
        <w:rPr>
          <w:rFonts w:ascii="Times New Roman" w:hAnsi="Times New Roman" w:cs="B Zar"/>
          <w:sz w:val="28"/>
          <w:szCs w:val="26"/>
          <w:rtl/>
        </w:rPr>
      </w:pPr>
      <w:r w:rsidRPr="00A7344C">
        <w:rPr>
          <w:rFonts w:ascii="Times New Roman" w:hAnsi="Times New Roman" w:cs="B Zar" w:hint="cs"/>
          <w:sz w:val="28"/>
          <w:szCs w:val="26"/>
          <w:rtl/>
        </w:rPr>
        <w:t xml:space="preserve">1-2. </w:t>
      </w:r>
      <w:r w:rsidRPr="00A7344C">
        <w:rPr>
          <w:rFonts w:cs="B Zar" w:hint="cs"/>
          <w:sz w:val="28"/>
          <w:szCs w:val="26"/>
          <w:rtl/>
        </w:rPr>
        <w:t>شناخت موضوع طراحی</w:t>
      </w:r>
      <w:r w:rsidRPr="00A7344C">
        <w:rPr>
          <w:rFonts w:ascii="Times New Roman" w:hAnsi="Times New Roman" w:cs="B Zar" w:hint="cs"/>
          <w:sz w:val="28"/>
          <w:szCs w:val="26"/>
          <w:rtl/>
        </w:rPr>
        <w:tab/>
        <w:t>3</w:t>
      </w:r>
    </w:p>
    <w:p w:rsidR="00B00CF4" w:rsidRPr="00A7344C" w:rsidRDefault="00B00CF4" w:rsidP="00B23423">
      <w:pPr>
        <w:tabs>
          <w:tab w:val="center" w:leader="dot" w:pos="8789"/>
        </w:tabs>
        <w:bidi/>
        <w:spacing w:after="0" w:line="240" w:lineRule="auto"/>
        <w:jc w:val="both"/>
        <w:rPr>
          <w:rFonts w:ascii="Times New Roman" w:hAnsi="Times New Roman" w:cs="B Zar"/>
          <w:sz w:val="28"/>
          <w:szCs w:val="26"/>
          <w:rtl/>
        </w:rPr>
      </w:pPr>
      <w:r w:rsidRPr="00A7344C">
        <w:rPr>
          <w:rFonts w:ascii="Times New Roman" w:hAnsi="Times New Roman" w:cs="B Zar" w:hint="cs"/>
          <w:sz w:val="28"/>
          <w:szCs w:val="26"/>
          <w:rtl/>
        </w:rPr>
        <w:t xml:space="preserve">1-3. </w:t>
      </w:r>
      <w:r w:rsidRPr="00A7344C">
        <w:rPr>
          <w:rFonts w:cs="B Zar" w:hint="cs"/>
          <w:sz w:val="28"/>
          <w:szCs w:val="26"/>
          <w:rtl/>
        </w:rPr>
        <w:t>ضرورت انتخاب موضوع</w:t>
      </w:r>
      <w:r w:rsidRPr="00A7344C">
        <w:rPr>
          <w:rFonts w:ascii="Times New Roman" w:hAnsi="Times New Roman" w:cs="B Zar" w:hint="cs"/>
          <w:sz w:val="28"/>
          <w:szCs w:val="26"/>
          <w:rtl/>
        </w:rPr>
        <w:tab/>
        <w:t>4</w:t>
      </w:r>
    </w:p>
    <w:p w:rsidR="00B00CF4" w:rsidRPr="00A7344C" w:rsidRDefault="00B00CF4" w:rsidP="00B23423">
      <w:pPr>
        <w:tabs>
          <w:tab w:val="center" w:leader="dot" w:pos="8789"/>
        </w:tabs>
        <w:bidi/>
        <w:spacing w:after="0" w:line="240" w:lineRule="auto"/>
        <w:jc w:val="both"/>
        <w:rPr>
          <w:rFonts w:ascii="Times New Roman" w:hAnsi="Times New Roman" w:cs="B Zar"/>
          <w:sz w:val="28"/>
          <w:szCs w:val="26"/>
          <w:rtl/>
        </w:rPr>
      </w:pPr>
      <w:r w:rsidRPr="00A7344C">
        <w:rPr>
          <w:rFonts w:ascii="Times New Roman" w:hAnsi="Times New Roman" w:cs="B Zar" w:hint="cs"/>
          <w:sz w:val="28"/>
          <w:szCs w:val="26"/>
          <w:rtl/>
        </w:rPr>
        <w:t xml:space="preserve">1-4. </w:t>
      </w:r>
      <w:r w:rsidRPr="00A7344C">
        <w:rPr>
          <w:rFonts w:cs="B Zar" w:hint="cs"/>
          <w:sz w:val="28"/>
          <w:szCs w:val="26"/>
          <w:rtl/>
        </w:rPr>
        <w:t>هدف از انتخاب موضوع</w:t>
      </w:r>
      <w:r w:rsidRPr="00A7344C">
        <w:rPr>
          <w:rFonts w:ascii="Times New Roman" w:hAnsi="Times New Roman" w:cs="B Zar" w:hint="cs"/>
          <w:sz w:val="28"/>
          <w:szCs w:val="26"/>
          <w:rtl/>
        </w:rPr>
        <w:tab/>
        <w:t>4</w:t>
      </w:r>
    </w:p>
    <w:p w:rsidR="00B00CF4" w:rsidRPr="00A7344C" w:rsidRDefault="00B00CF4" w:rsidP="00B23423">
      <w:pPr>
        <w:tabs>
          <w:tab w:val="center" w:leader="dot" w:pos="8789"/>
        </w:tabs>
        <w:bidi/>
        <w:spacing w:after="0" w:line="240" w:lineRule="auto"/>
        <w:jc w:val="both"/>
        <w:rPr>
          <w:rFonts w:ascii="Times New Roman" w:hAnsi="Times New Roman" w:cs="B Zar"/>
          <w:sz w:val="28"/>
          <w:szCs w:val="26"/>
          <w:rtl/>
        </w:rPr>
      </w:pPr>
      <w:r w:rsidRPr="00A7344C">
        <w:rPr>
          <w:rFonts w:ascii="Times New Roman" w:hAnsi="Times New Roman" w:cs="B Zar" w:hint="cs"/>
          <w:sz w:val="28"/>
          <w:szCs w:val="26"/>
          <w:rtl/>
        </w:rPr>
        <w:t xml:space="preserve">1-5. </w:t>
      </w:r>
      <w:r w:rsidRPr="00A7344C">
        <w:rPr>
          <w:rFonts w:cs="B Zar" w:hint="cs"/>
          <w:sz w:val="28"/>
          <w:szCs w:val="26"/>
          <w:rtl/>
        </w:rPr>
        <w:t>تاریخچه روانپزشکی</w:t>
      </w:r>
      <w:r w:rsidRPr="00A7344C">
        <w:rPr>
          <w:rFonts w:ascii="Times New Roman" w:hAnsi="Times New Roman" w:cs="B Zar" w:hint="cs"/>
          <w:sz w:val="28"/>
          <w:szCs w:val="26"/>
          <w:rtl/>
        </w:rPr>
        <w:tab/>
        <w:t>5</w:t>
      </w:r>
    </w:p>
    <w:p w:rsidR="00B00CF4" w:rsidRPr="00A7344C" w:rsidRDefault="00B00CF4" w:rsidP="00B23423">
      <w:pPr>
        <w:tabs>
          <w:tab w:val="center" w:leader="dot" w:pos="8789"/>
        </w:tabs>
        <w:bidi/>
        <w:spacing w:after="0" w:line="240" w:lineRule="auto"/>
        <w:jc w:val="both"/>
        <w:rPr>
          <w:rFonts w:ascii="Times New Roman" w:hAnsi="Times New Roman" w:cs="B Zar"/>
          <w:sz w:val="28"/>
          <w:szCs w:val="26"/>
          <w:rtl/>
        </w:rPr>
      </w:pPr>
      <w:r w:rsidRPr="00A7344C">
        <w:rPr>
          <w:rFonts w:ascii="Times New Roman" w:hAnsi="Times New Roman" w:cs="B Zar" w:hint="cs"/>
          <w:sz w:val="28"/>
          <w:szCs w:val="26"/>
          <w:rtl/>
        </w:rPr>
        <w:t xml:space="preserve">1-6. </w:t>
      </w:r>
      <w:r w:rsidRPr="00A7344C">
        <w:rPr>
          <w:rFonts w:cs="B Zar" w:hint="cs"/>
          <w:sz w:val="28"/>
          <w:szCs w:val="26"/>
          <w:rtl/>
        </w:rPr>
        <w:t>تاریخچه روانپزشکی در جهان</w:t>
      </w:r>
      <w:r w:rsidRPr="00A7344C">
        <w:rPr>
          <w:rFonts w:ascii="Times New Roman" w:hAnsi="Times New Roman" w:cs="B Zar" w:hint="cs"/>
          <w:sz w:val="28"/>
          <w:szCs w:val="26"/>
          <w:rtl/>
        </w:rPr>
        <w:tab/>
        <w:t>5</w:t>
      </w:r>
    </w:p>
    <w:p w:rsidR="00B00CF4" w:rsidRPr="00A7344C" w:rsidRDefault="00B00CF4" w:rsidP="00B23423">
      <w:pPr>
        <w:tabs>
          <w:tab w:val="center" w:leader="dot" w:pos="8789"/>
        </w:tabs>
        <w:bidi/>
        <w:spacing w:after="0" w:line="240" w:lineRule="auto"/>
        <w:jc w:val="both"/>
        <w:rPr>
          <w:rFonts w:ascii="Times New Roman" w:hAnsi="Times New Roman" w:cs="B Zar"/>
          <w:sz w:val="28"/>
          <w:szCs w:val="26"/>
          <w:rtl/>
        </w:rPr>
      </w:pPr>
      <w:r w:rsidRPr="00A7344C">
        <w:rPr>
          <w:rFonts w:ascii="Times New Roman" w:hAnsi="Times New Roman" w:cs="B Zar" w:hint="cs"/>
          <w:sz w:val="28"/>
          <w:szCs w:val="26"/>
          <w:rtl/>
        </w:rPr>
        <w:t xml:space="preserve">1-7. </w:t>
      </w:r>
      <w:r w:rsidRPr="00A7344C">
        <w:rPr>
          <w:rFonts w:cs="B Zar" w:hint="cs"/>
          <w:sz w:val="28"/>
          <w:szCs w:val="26"/>
          <w:rtl/>
        </w:rPr>
        <w:t>تاریخچه روانپزشکی در ایران</w:t>
      </w:r>
      <w:r w:rsidRPr="00A7344C">
        <w:rPr>
          <w:rFonts w:ascii="Times New Roman" w:hAnsi="Times New Roman" w:cs="B Zar" w:hint="cs"/>
          <w:sz w:val="28"/>
          <w:szCs w:val="26"/>
          <w:rtl/>
        </w:rPr>
        <w:tab/>
        <w:t>7</w:t>
      </w:r>
    </w:p>
    <w:p w:rsidR="00B00CF4" w:rsidRPr="00A7344C" w:rsidRDefault="00B00CF4" w:rsidP="00B23423">
      <w:pPr>
        <w:tabs>
          <w:tab w:val="center" w:leader="dot" w:pos="8789"/>
        </w:tabs>
        <w:bidi/>
        <w:spacing w:after="0" w:line="240" w:lineRule="auto"/>
        <w:jc w:val="both"/>
        <w:rPr>
          <w:rFonts w:ascii="Times New Roman" w:hAnsi="Times New Roman" w:cs="B Zar"/>
          <w:sz w:val="28"/>
          <w:szCs w:val="26"/>
          <w:rtl/>
        </w:rPr>
      </w:pPr>
      <w:r w:rsidRPr="00A7344C">
        <w:rPr>
          <w:rFonts w:ascii="Times New Roman" w:hAnsi="Times New Roman" w:cs="B Zar" w:hint="cs"/>
          <w:sz w:val="28"/>
          <w:szCs w:val="26"/>
          <w:rtl/>
        </w:rPr>
        <w:t xml:space="preserve">1-8. </w:t>
      </w:r>
      <w:r w:rsidRPr="00A7344C">
        <w:rPr>
          <w:rFonts w:cs="B Zar" w:hint="cs"/>
          <w:sz w:val="28"/>
          <w:szCs w:val="26"/>
          <w:rtl/>
        </w:rPr>
        <w:t>تاریخچه بیمارستان</w:t>
      </w:r>
      <w:r w:rsidRPr="00A7344C">
        <w:rPr>
          <w:rFonts w:ascii="Times New Roman" w:hAnsi="Times New Roman" w:cs="B Zar" w:hint="cs"/>
          <w:sz w:val="28"/>
          <w:szCs w:val="26"/>
          <w:rtl/>
        </w:rPr>
        <w:tab/>
        <w:t>9</w:t>
      </w:r>
    </w:p>
    <w:p w:rsidR="00B00CF4" w:rsidRPr="00A7344C" w:rsidRDefault="00B00CF4" w:rsidP="00B23423">
      <w:pPr>
        <w:tabs>
          <w:tab w:val="center" w:leader="dot" w:pos="8789"/>
        </w:tabs>
        <w:bidi/>
        <w:spacing w:after="0" w:line="240" w:lineRule="auto"/>
        <w:jc w:val="both"/>
        <w:rPr>
          <w:rFonts w:ascii="Times New Roman" w:hAnsi="Times New Roman" w:cs="B Zar"/>
          <w:sz w:val="28"/>
          <w:szCs w:val="26"/>
          <w:rtl/>
        </w:rPr>
      </w:pPr>
      <w:r w:rsidRPr="00A7344C">
        <w:rPr>
          <w:rFonts w:ascii="Times New Roman" w:hAnsi="Times New Roman" w:cs="B Zar" w:hint="cs"/>
          <w:sz w:val="28"/>
          <w:szCs w:val="26"/>
          <w:rtl/>
        </w:rPr>
        <w:t xml:space="preserve">1-9. </w:t>
      </w:r>
      <w:r w:rsidRPr="00A7344C">
        <w:rPr>
          <w:rFonts w:cs="B Zar" w:hint="cs"/>
          <w:sz w:val="28"/>
          <w:szCs w:val="26"/>
          <w:rtl/>
        </w:rPr>
        <w:t>تاریخچه تیمارستان</w:t>
      </w:r>
      <w:r w:rsidRPr="00A7344C">
        <w:rPr>
          <w:rFonts w:ascii="Times New Roman" w:hAnsi="Times New Roman" w:cs="B Zar" w:hint="cs"/>
          <w:sz w:val="28"/>
          <w:szCs w:val="26"/>
          <w:rtl/>
        </w:rPr>
        <w:tab/>
        <w:t>9</w:t>
      </w:r>
    </w:p>
    <w:p w:rsidR="00B00CF4" w:rsidRPr="00A7344C" w:rsidRDefault="00B00CF4" w:rsidP="00B23423">
      <w:pPr>
        <w:tabs>
          <w:tab w:val="center" w:leader="dot" w:pos="8789"/>
        </w:tabs>
        <w:bidi/>
        <w:spacing w:after="0" w:line="240" w:lineRule="auto"/>
        <w:jc w:val="both"/>
        <w:rPr>
          <w:rFonts w:ascii="Times New Roman" w:hAnsi="Times New Roman" w:cs="B Zar"/>
          <w:sz w:val="28"/>
          <w:szCs w:val="26"/>
          <w:rtl/>
        </w:rPr>
      </w:pPr>
      <w:r w:rsidRPr="00A7344C">
        <w:rPr>
          <w:rFonts w:ascii="Times New Roman" w:hAnsi="Times New Roman" w:cs="B Zar" w:hint="cs"/>
          <w:sz w:val="28"/>
          <w:szCs w:val="26"/>
          <w:rtl/>
        </w:rPr>
        <w:t xml:space="preserve">1-10. </w:t>
      </w:r>
      <w:r w:rsidRPr="00A7344C">
        <w:rPr>
          <w:rFonts w:cs="B Zar" w:hint="cs"/>
          <w:sz w:val="28"/>
          <w:szCs w:val="26"/>
          <w:rtl/>
        </w:rPr>
        <w:t>وجه تسمیه بیمارستان</w:t>
      </w:r>
      <w:r w:rsidRPr="00A7344C">
        <w:rPr>
          <w:rFonts w:ascii="Times New Roman" w:hAnsi="Times New Roman" w:cs="B Zar" w:hint="cs"/>
          <w:sz w:val="28"/>
          <w:szCs w:val="26"/>
          <w:rtl/>
        </w:rPr>
        <w:tab/>
        <w:t>12</w:t>
      </w:r>
    </w:p>
    <w:p w:rsidR="00B00CF4" w:rsidRPr="00A7344C" w:rsidRDefault="00B00CF4" w:rsidP="00B23423">
      <w:pPr>
        <w:tabs>
          <w:tab w:val="center" w:leader="dot" w:pos="8789"/>
        </w:tabs>
        <w:bidi/>
        <w:spacing w:after="0" w:line="240" w:lineRule="auto"/>
        <w:jc w:val="both"/>
        <w:rPr>
          <w:rFonts w:ascii="Times New Roman" w:hAnsi="Times New Roman" w:cs="B Zar"/>
          <w:sz w:val="28"/>
          <w:szCs w:val="26"/>
          <w:rtl/>
        </w:rPr>
      </w:pPr>
      <w:r w:rsidRPr="00A7344C">
        <w:rPr>
          <w:rFonts w:ascii="Times New Roman" w:hAnsi="Times New Roman" w:cs="B Zar" w:hint="cs"/>
          <w:sz w:val="28"/>
          <w:szCs w:val="26"/>
          <w:rtl/>
        </w:rPr>
        <w:t xml:space="preserve">1-11. </w:t>
      </w:r>
      <w:r w:rsidRPr="00A7344C">
        <w:rPr>
          <w:rFonts w:cs="B Zar" w:hint="cs"/>
          <w:sz w:val="28"/>
          <w:szCs w:val="26"/>
          <w:rtl/>
        </w:rPr>
        <w:t>بیمارستان های ایران</w:t>
      </w:r>
      <w:r w:rsidRPr="00A7344C">
        <w:rPr>
          <w:rFonts w:ascii="Times New Roman" w:hAnsi="Times New Roman" w:cs="B Zar" w:hint="cs"/>
          <w:sz w:val="28"/>
          <w:szCs w:val="26"/>
          <w:rtl/>
        </w:rPr>
        <w:tab/>
        <w:t>13</w:t>
      </w:r>
    </w:p>
    <w:p w:rsidR="00B00CF4" w:rsidRPr="00A7344C" w:rsidRDefault="00B00CF4" w:rsidP="006E57CD">
      <w:pPr>
        <w:tabs>
          <w:tab w:val="center" w:leader="dot" w:pos="8789"/>
        </w:tabs>
        <w:bidi/>
        <w:spacing w:after="0" w:line="240" w:lineRule="auto"/>
        <w:jc w:val="both"/>
        <w:rPr>
          <w:rFonts w:ascii="Times New Roman" w:hAnsi="Times New Roman" w:cs="B Zar"/>
          <w:sz w:val="28"/>
          <w:szCs w:val="26"/>
          <w:rtl/>
          <w:lang w:bidi="fa-IR"/>
        </w:rPr>
      </w:pPr>
      <w:r w:rsidRPr="00A7344C">
        <w:rPr>
          <w:rFonts w:ascii="Times New Roman" w:hAnsi="Times New Roman" w:cs="B Zar" w:hint="cs"/>
          <w:sz w:val="28"/>
          <w:szCs w:val="26"/>
          <w:rtl/>
        </w:rPr>
        <w:t xml:space="preserve">1-12. </w:t>
      </w:r>
      <w:r w:rsidRPr="00A7344C">
        <w:rPr>
          <w:rFonts w:cs="B Zar" w:hint="cs"/>
          <w:sz w:val="28"/>
          <w:szCs w:val="26"/>
          <w:rtl/>
        </w:rPr>
        <w:t>نخستین بیمارستان های دنیای اسلام</w:t>
      </w:r>
      <w:r w:rsidRPr="00A7344C">
        <w:rPr>
          <w:rFonts w:ascii="Times New Roman" w:hAnsi="Times New Roman" w:cs="B Zar" w:hint="cs"/>
          <w:sz w:val="28"/>
          <w:szCs w:val="26"/>
          <w:rtl/>
        </w:rPr>
        <w:tab/>
      </w:r>
      <w:r w:rsidR="006E57CD" w:rsidRPr="00A7344C">
        <w:rPr>
          <w:rFonts w:ascii="Times New Roman" w:hAnsi="Times New Roman" w:cs="B Zar"/>
          <w:sz w:val="28"/>
          <w:szCs w:val="26"/>
        </w:rPr>
        <w:t>13</w:t>
      </w:r>
    </w:p>
    <w:p w:rsidR="00B00CF4" w:rsidRPr="00A7344C" w:rsidRDefault="00B00CF4" w:rsidP="00B23423">
      <w:pPr>
        <w:tabs>
          <w:tab w:val="center" w:leader="dot" w:pos="8789"/>
        </w:tabs>
        <w:bidi/>
        <w:spacing w:after="0" w:line="240" w:lineRule="auto"/>
        <w:jc w:val="both"/>
        <w:rPr>
          <w:rFonts w:ascii="Times New Roman" w:hAnsi="Times New Roman" w:cs="B Zar"/>
          <w:bCs/>
          <w:rtl/>
        </w:rPr>
      </w:pPr>
      <w:r w:rsidRPr="00A7344C">
        <w:rPr>
          <w:rFonts w:ascii="Times New Roman" w:hAnsi="Times New Roman" w:cs="B Zar"/>
          <w:bCs/>
          <w:rtl/>
        </w:rPr>
        <w:t>فصل دوم :</w:t>
      </w:r>
      <w:r w:rsidRPr="00A7344C">
        <w:rPr>
          <w:rFonts w:ascii="Times New Roman" w:hAnsi="Times New Roman" w:cs="B Zar" w:hint="cs"/>
          <w:bCs/>
          <w:rtl/>
        </w:rPr>
        <w:t>تعاریف و مفاهیم پایه</w:t>
      </w:r>
    </w:p>
    <w:p w:rsidR="00B00CF4" w:rsidRPr="00A7344C" w:rsidRDefault="00B00CF4" w:rsidP="00B23423">
      <w:pPr>
        <w:tabs>
          <w:tab w:val="center" w:leader="dot" w:pos="8789"/>
        </w:tabs>
        <w:bidi/>
        <w:spacing w:after="0" w:line="240" w:lineRule="auto"/>
        <w:jc w:val="both"/>
        <w:rPr>
          <w:rFonts w:cs="B Zar"/>
          <w:sz w:val="28"/>
          <w:szCs w:val="26"/>
        </w:rPr>
      </w:pPr>
      <w:r w:rsidRPr="00A7344C">
        <w:rPr>
          <w:rFonts w:cs="B Zar" w:hint="cs"/>
          <w:sz w:val="28"/>
          <w:szCs w:val="26"/>
          <w:rtl/>
        </w:rPr>
        <w:t>2</w:t>
      </w:r>
      <w:r w:rsidRPr="00A7344C">
        <w:rPr>
          <w:rFonts w:cs="B Zar"/>
          <w:sz w:val="28"/>
          <w:szCs w:val="26"/>
          <w:rtl/>
        </w:rPr>
        <w:t>-</w:t>
      </w:r>
      <w:r w:rsidRPr="00A7344C">
        <w:rPr>
          <w:rFonts w:cs="B Zar" w:hint="cs"/>
          <w:sz w:val="28"/>
          <w:szCs w:val="26"/>
          <w:rtl/>
        </w:rPr>
        <w:t>1. شاخص های بیماری روانی</w:t>
      </w:r>
      <w:r w:rsidRPr="00A7344C">
        <w:rPr>
          <w:rFonts w:cs="B Zar" w:hint="cs"/>
          <w:sz w:val="28"/>
          <w:szCs w:val="26"/>
          <w:rtl/>
        </w:rPr>
        <w:tab/>
        <w:t>16</w:t>
      </w:r>
    </w:p>
    <w:p w:rsidR="00B00CF4" w:rsidRPr="00A7344C" w:rsidRDefault="00B00CF4" w:rsidP="00DF0407">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2. بیماری روانی چیست؟</w:t>
      </w:r>
      <w:r w:rsidRPr="00A7344C">
        <w:rPr>
          <w:rFonts w:cs="B Zar" w:hint="cs"/>
          <w:sz w:val="28"/>
          <w:szCs w:val="26"/>
          <w:rtl/>
        </w:rPr>
        <w:tab/>
      </w:r>
      <w:r w:rsidR="00DF0407" w:rsidRPr="00A7344C">
        <w:rPr>
          <w:rFonts w:cs="B Zar" w:hint="cs"/>
          <w:sz w:val="28"/>
          <w:szCs w:val="26"/>
          <w:rtl/>
        </w:rPr>
        <w:t>16</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3. چه چیز بیمار روانی نیست؟</w:t>
      </w:r>
      <w:r w:rsidRPr="00A7344C">
        <w:rPr>
          <w:rFonts w:cs="B Zar" w:hint="cs"/>
          <w:sz w:val="28"/>
          <w:szCs w:val="26"/>
          <w:rtl/>
        </w:rPr>
        <w:tab/>
      </w:r>
      <w:r w:rsidRPr="00A7344C">
        <w:rPr>
          <w:rFonts w:cs="B Zar"/>
          <w:sz w:val="28"/>
          <w:szCs w:val="26"/>
        </w:rPr>
        <w:t>17</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4. ناتوانی روانی چیست؟</w:t>
      </w:r>
      <w:r w:rsidRPr="00A7344C">
        <w:rPr>
          <w:rFonts w:cs="B Zar" w:hint="cs"/>
          <w:sz w:val="28"/>
          <w:szCs w:val="26"/>
          <w:rtl/>
        </w:rPr>
        <w:tab/>
      </w:r>
      <w:r w:rsidRPr="00A7344C">
        <w:rPr>
          <w:rFonts w:cs="B Zar"/>
          <w:sz w:val="28"/>
          <w:szCs w:val="26"/>
        </w:rPr>
        <w:t>17</w:t>
      </w:r>
    </w:p>
    <w:p w:rsidR="00B00CF4" w:rsidRPr="00A7344C" w:rsidRDefault="00B00CF4" w:rsidP="00DF0407">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5. بهداشت(سلامت)روانی به چه معناست؟</w:t>
      </w:r>
      <w:r w:rsidRPr="00A7344C">
        <w:rPr>
          <w:rFonts w:cs="B Zar" w:hint="cs"/>
          <w:sz w:val="28"/>
          <w:szCs w:val="26"/>
          <w:rtl/>
        </w:rPr>
        <w:tab/>
      </w:r>
      <w:r w:rsidR="00DF0407" w:rsidRPr="00A7344C">
        <w:rPr>
          <w:rFonts w:cs="B Zar" w:hint="cs"/>
          <w:sz w:val="28"/>
          <w:szCs w:val="26"/>
          <w:rtl/>
        </w:rPr>
        <w:t>17</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6. معیارهای سلامت روانی</w:t>
      </w:r>
      <w:r w:rsidRPr="00A7344C">
        <w:rPr>
          <w:rFonts w:cs="B Zar" w:hint="cs"/>
          <w:sz w:val="28"/>
          <w:szCs w:val="26"/>
          <w:rtl/>
        </w:rPr>
        <w:tab/>
        <w:t>18</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7. انواع بیمارستان ها</w:t>
      </w:r>
      <w:r w:rsidRPr="00A7344C">
        <w:rPr>
          <w:rFonts w:cs="B Zar" w:hint="cs"/>
          <w:sz w:val="28"/>
          <w:szCs w:val="26"/>
          <w:rtl/>
        </w:rPr>
        <w:tab/>
        <w:t>18</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8. تعریف بیمارستان روانپزشکی</w:t>
      </w:r>
      <w:r w:rsidRPr="00A7344C">
        <w:rPr>
          <w:rFonts w:cs="B Zar" w:hint="cs"/>
          <w:sz w:val="28"/>
          <w:szCs w:val="26"/>
          <w:rtl/>
        </w:rPr>
        <w:tab/>
        <w:t>21</w:t>
      </w:r>
    </w:p>
    <w:p w:rsidR="00B00CF4" w:rsidRPr="00A7344C" w:rsidRDefault="00B00CF4" w:rsidP="006E57CD">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9. افسردگی</w:t>
      </w:r>
      <w:r w:rsidRPr="00A7344C">
        <w:rPr>
          <w:rFonts w:cs="B Zar" w:hint="cs"/>
          <w:sz w:val="28"/>
          <w:szCs w:val="26"/>
          <w:rtl/>
        </w:rPr>
        <w:tab/>
      </w:r>
      <w:r w:rsidR="006E57CD" w:rsidRPr="00A7344C">
        <w:rPr>
          <w:rFonts w:cs="B Zar" w:hint="cs"/>
          <w:sz w:val="28"/>
          <w:szCs w:val="26"/>
          <w:rtl/>
        </w:rPr>
        <w:t>21</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10. به چه کسی افسرده می گویند</w:t>
      </w:r>
      <w:r w:rsidRPr="00A7344C">
        <w:rPr>
          <w:rFonts w:cs="B Zar" w:hint="cs"/>
          <w:sz w:val="28"/>
          <w:szCs w:val="26"/>
          <w:rtl/>
        </w:rPr>
        <w:tab/>
        <w:t>22</w:t>
      </w:r>
    </w:p>
    <w:p w:rsidR="00B00CF4" w:rsidRPr="00A7344C" w:rsidRDefault="00B00CF4" w:rsidP="006E57CD">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11. علائم افسردگی</w:t>
      </w:r>
      <w:r w:rsidRPr="00A7344C">
        <w:rPr>
          <w:rFonts w:cs="B Zar" w:hint="cs"/>
          <w:sz w:val="28"/>
          <w:szCs w:val="26"/>
          <w:rtl/>
        </w:rPr>
        <w:tab/>
      </w:r>
      <w:r w:rsidR="006E57CD" w:rsidRPr="00A7344C">
        <w:rPr>
          <w:rFonts w:cs="B Zar" w:hint="cs"/>
          <w:sz w:val="28"/>
          <w:szCs w:val="26"/>
          <w:rtl/>
        </w:rPr>
        <w:t>22</w:t>
      </w:r>
    </w:p>
    <w:p w:rsidR="00B00CF4" w:rsidRPr="00A7344C" w:rsidRDefault="00B00CF4" w:rsidP="00DF0407">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12. علائم روانی افسردگی</w:t>
      </w:r>
      <w:r w:rsidRPr="00A7344C">
        <w:rPr>
          <w:rFonts w:cs="B Zar" w:hint="cs"/>
          <w:sz w:val="28"/>
          <w:szCs w:val="26"/>
          <w:rtl/>
        </w:rPr>
        <w:tab/>
      </w:r>
      <w:r w:rsidR="00DF0407" w:rsidRPr="00A7344C">
        <w:rPr>
          <w:rFonts w:cs="B Zar" w:hint="cs"/>
          <w:sz w:val="28"/>
          <w:szCs w:val="26"/>
          <w:rtl/>
        </w:rPr>
        <w:t>22</w:t>
      </w:r>
    </w:p>
    <w:p w:rsidR="00B00CF4" w:rsidRPr="00A7344C" w:rsidRDefault="00B00CF4" w:rsidP="006E57CD">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13. علائم جسمی افسردگی</w:t>
      </w:r>
      <w:r w:rsidRPr="00A7344C">
        <w:rPr>
          <w:rFonts w:cs="B Zar" w:hint="cs"/>
          <w:sz w:val="28"/>
          <w:szCs w:val="26"/>
          <w:rtl/>
        </w:rPr>
        <w:tab/>
      </w:r>
      <w:r w:rsidR="006E57CD" w:rsidRPr="00A7344C">
        <w:rPr>
          <w:rFonts w:cs="B Zar" w:hint="cs"/>
          <w:sz w:val="28"/>
          <w:szCs w:val="26"/>
          <w:rtl/>
        </w:rPr>
        <w:t>23</w:t>
      </w:r>
    </w:p>
    <w:p w:rsidR="00B00CF4" w:rsidRPr="00A7344C" w:rsidRDefault="00B00CF4" w:rsidP="00DF0407">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14. علائم اجتماعی افسردگی</w:t>
      </w:r>
      <w:r w:rsidRPr="00A7344C">
        <w:rPr>
          <w:rFonts w:cs="B Zar" w:hint="cs"/>
          <w:sz w:val="28"/>
          <w:szCs w:val="26"/>
          <w:rtl/>
        </w:rPr>
        <w:tab/>
      </w:r>
      <w:r w:rsidR="00DF0407" w:rsidRPr="00A7344C">
        <w:rPr>
          <w:rFonts w:cs="B Zar" w:hint="cs"/>
          <w:sz w:val="28"/>
          <w:szCs w:val="26"/>
          <w:rtl/>
        </w:rPr>
        <w:t>23</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15. عوامل موثر در ایجاد افسردگی</w:t>
      </w:r>
      <w:r w:rsidRPr="00A7344C">
        <w:rPr>
          <w:rFonts w:cs="B Zar" w:hint="cs"/>
          <w:sz w:val="28"/>
          <w:szCs w:val="26"/>
          <w:rtl/>
        </w:rPr>
        <w:tab/>
        <w:t>24</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16. تعریف بهداشت روان</w:t>
      </w:r>
      <w:r w:rsidRPr="00A7344C">
        <w:rPr>
          <w:rFonts w:cs="B Zar" w:hint="cs"/>
          <w:sz w:val="28"/>
          <w:szCs w:val="26"/>
          <w:rtl/>
        </w:rPr>
        <w:tab/>
        <w:t>28</w:t>
      </w:r>
    </w:p>
    <w:p w:rsidR="00B00CF4" w:rsidRPr="00A7344C" w:rsidRDefault="00F71445" w:rsidP="00B23423">
      <w:pPr>
        <w:tabs>
          <w:tab w:val="center" w:leader="dot" w:pos="8789"/>
        </w:tabs>
        <w:bidi/>
        <w:spacing w:after="0" w:line="240" w:lineRule="auto"/>
        <w:jc w:val="both"/>
        <w:rPr>
          <w:rFonts w:cs="B Zar"/>
          <w:sz w:val="28"/>
          <w:szCs w:val="26"/>
          <w:rtl/>
        </w:rPr>
      </w:pPr>
      <w:r w:rsidRPr="00A7344C">
        <w:rPr>
          <w:noProof/>
          <w:sz w:val="24"/>
          <w:szCs w:val="24"/>
        </w:rPr>
        <mc:AlternateContent>
          <mc:Choice Requires="wps">
            <w:drawing>
              <wp:anchor distT="0" distB="0" distL="114300" distR="114300" simplePos="0" relativeHeight="251869184" behindDoc="0" locked="0" layoutInCell="1" allowOverlap="1" wp14:anchorId="6D48F7CA" wp14:editId="2356E59D">
                <wp:simplePos x="0" y="0"/>
                <wp:positionH relativeFrom="column">
                  <wp:posOffset>2457450</wp:posOffset>
                </wp:positionH>
                <wp:positionV relativeFrom="paragraph">
                  <wp:posOffset>604075</wp:posOffset>
                </wp:positionV>
                <wp:extent cx="723900" cy="391795"/>
                <wp:effectExtent l="0" t="0" r="0" b="8255"/>
                <wp:wrapNone/>
                <wp:docPr id="2775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7B0D92">
                            <w:pPr>
                              <w:jc w:val="center"/>
                              <w:rPr>
                                <w:rFonts w:cs="B Zar"/>
                                <w:sz w:val="24"/>
                                <w:szCs w:val="24"/>
                                <w:lang w:bidi="fa-IR"/>
                              </w:rPr>
                            </w:pPr>
                            <w:r w:rsidRPr="007B0D92">
                              <w:rPr>
                                <w:rFonts w:cs="B Zar" w:hint="cs"/>
                                <w:sz w:val="24"/>
                                <w:szCs w:val="24"/>
                                <w:rtl/>
                                <w:lang w:bidi="fa-IR"/>
                              </w:rPr>
                              <w:t>هشت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658F5A" id="Text Box 95" o:spid="_x0000_s1027" type="#_x0000_t202" style="position:absolute;left:0;text-align:left;margin-left:193.5pt;margin-top:47.55pt;width:57pt;height:30.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" fillcolor="window" stroked="f" strokeweight=".5pt">
                <v:path arrowok="t"/>
                <v:textbox>
                  <w:txbxContent>
                    <w:p w:rsidR="009E726E" w:rsidRPr="007B0D92" w:rsidRDefault="009E726E" w:rsidP="007B0D92">
                      <w:pPr>
                        <w:jc w:val="center"/>
                        <w:rPr>
                          <w:rFonts w:cs="B Zar"/>
                          <w:sz w:val="24"/>
                          <w:szCs w:val="24"/>
                          <w:lang w:bidi="fa-IR"/>
                        </w:rPr>
                      </w:pPr>
                      <w:r w:rsidRPr="007B0D92">
                        <w:rPr>
                          <w:rFonts w:cs="B Zar" w:hint="cs"/>
                          <w:sz w:val="24"/>
                          <w:szCs w:val="24"/>
                          <w:rtl/>
                          <w:lang w:bidi="fa-IR"/>
                        </w:rPr>
                        <w:t>هشت</w:t>
                      </w:r>
                    </w:p>
                  </w:txbxContent>
                </v:textbox>
              </v:shape>
            </w:pict>
          </mc:Fallback>
        </mc:AlternateContent>
      </w:r>
      <w:r w:rsidR="00711411" w:rsidRPr="00A7344C">
        <w:rPr>
          <w:noProof/>
          <w:sz w:val="24"/>
          <w:szCs w:val="24"/>
        </w:rPr>
        <mc:AlternateContent>
          <mc:Choice Requires="wps">
            <w:drawing>
              <wp:anchor distT="0" distB="0" distL="114300" distR="114300" simplePos="0" relativeHeight="251883520" behindDoc="0" locked="0" layoutInCell="1" allowOverlap="1" wp14:anchorId="57B37ACC" wp14:editId="1B7AB7E2">
                <wp:simplePos x="0" y="0"/>
                <wp:positionH relativeFrom="column">
                  <wp:posOffset>-219075</wp:posOffset>
                </wp:positionH>
                <wp:positionV relativeFrom="paragraph">
                  <wp:posOffset>448945</wp:posOffset>
                </wp:positionV>
                <wp:extent cx="723900" cy="391795"/>
                <wp:effectExtent l="0" t="0" r="0" b="8255"/>
                <wp:wrapNone/>
                <wp:docPr id="2775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1B753B">
                            <w:pPr>
                              <w:jc w:val="center"/>
                              <w:rPr>
                                <w:rFonts w:cs="B Zar"/>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9B42DB" id="Text Box 14" o:spid="_x0000_s1028" type="#_x0000_t202" style="position:absolute;left:0;text-align:left;margin-left:-17.25pt;margin-top:35.35pt;width:57pt;height:30.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" fillcolor="window" stroked="f" strokeweight=".5pt">
                <v:path arrowok="t"/>
                <v:textbox>
                  <w:txbxContent>
                    <w:p w:rsidR="009E726E" w:rsidRPr="007B0D92" w:rsidRDefault="009E726E" w:rsidP="001B753B">
                      <w:pPr>
                        <w:jc w:val="center"/>
                        <w:rPr>
                          <w:rFonts w:cs="B Zar"/>
                          <w:sz w:val="24"/>
                          <w:szCs w:val="24"/>
                          <w:lang w:bidi="fa-IR"/>
                        </w:rPr>
                      </w:pPr>
                    </w:p>
                  </w:txbxContent>
                </v:textbox>
              </v:shape>
            </w:pict>
          </mc:Fallback>
        </mc:AlternateContent>
      </w:r>
      <w:r w:rsidR="00B00CF4" w:rsidRPr="00A7344C">
        <w:rPr>
          <w:rFonts w:cs="B Zar" w:hint="cs"/>
          <w:sz w:val="28"/>
          <w:szCs w:val="26"/>
          <w:rtl/>
        </w:rPr>
        <w:t>2</w:t>
      </w:r>
      <w:r w:rsidR="00B00CF4" w:rsidRPr="00A7344C">
        <w:rPr>
          <w:rFonts w:cs="B Zar"/>
          <w:sz w:val="28"/>
          <w:szCs w:val="26"/>
          <w:rtl/>
        </w:rPr>
        <w:t>-</w:t>
      </w:r>
      <w:r w:rsidR="00B00CF4" w:rsidRPr="00A7344C">
        <w:rPr>
          <w:rFonts w:cs="B Zar" w:hint="cs"/>
          <w:sz w:val="28"/>
          <w:szCs w:val="26"/>
          <w:rtl/>
        </w:rPr>
        <w:t>17. بیماران شدید روانی</w:t>
      </w:r>
      <w:r w:rsidR="00B00CF4" w:rsidRPr="00A7344C">
        <w:rPr>
          <w:rFonts w:cs="B Zar" w:hint="cs"/>
          <w:sz w:val="28"/>
          <w:szCs w:val="26"/>
          <w:rtl/>
        </w:rPr>
        <w:tab/>
      </w:r>
      <w:r w:rsidR="00B00CF4" w:rsidRPr="00A7344C">
        <w:rPr>
          <w:rFonts w:cs="B Zar"/>
          <w:sz w:val="28"/>
          <w:szCs w:val="26"/>
        </w:rPr>
        <w:t>28</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18. بیماران خفیف روانی</w:t>
      </w:r>
      <w:r w:rsidRPr="00A7344C">
        <w:rPr>
          <w:rFonts w:cs="B Zar" w:hint="cs"/>
          <w:sz w:val="28"/>
          <w:szCs w:val="26"/>
          <w:rtl/>
        </w:rPr>
        <w:tab/>
      </w:r>
      <w:r w:rsidR="00714475" w:rsidRPr="00A7344C">
        <w:rPr>
          <w:rFonts w:cs="B Zar" w:hint="cs"/>
          <w:sz w:val="28"/>
          <w:szCs w:val="26"/>
          <w:rtl/>
        </w:rPr>
        <w:t>28</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19. بیماران صرعی</w:t>
      </w:r>
      <w:r w:rsidRPr="00A7344C">
        <w:rPr>
          <w:rFonts w:cs="B Zar" w:hint="cs"/>
          <w:sz w:val="28"/>
          <w:szCs w:val="26"/>
          <w:rtl/>
        </w:rPr>
        <w:tab/>
      </w:r>
      <w:r w:rsidRPr="00A7344C">
        <w:rPr>
          <w:rFonts w:cs="B Zar"/>
          <w:sz w:val="28"/>
          <w:szCs w:val="26"/>
        </w:rPr>
        <w:t>29</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20. بیماران عقب مانده ذهنی</w:t>
      </w:r>
      <w:r w:rsidRPr="00A7344C">
        <w:rPr>
          <w:rFonts w:cs="B Zar" w:hint="cs"/>
          <w:sz w:val="28"/>
          <w:szCs w:val="26"/>
          <w:rtl/>
        </w:rPr>
        <w:tab/>
      </w:r>
      <w:r w:rsidR="00714475" w:rsidRPr="00A7344C">
        <w:rPr>
          <w:rFonts w:cs="B Zar" w:hint="cs"/>
          <w:sz w:val="28"/>
          <w:szCs w:val="26"/>
          <w:rtl/>
        </w:rPr>
        <w:t>29</w:t>
      </w:r>
    </w:p>
    <w:p w:rsidR="00B00CF4" w:rsidRPr="00A7344C" w:rsidRDefault="00B00CF4" w:rsidP="00DF0407">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21. اختلالات رفتاری کودکان</w:t>
      </w:r>
      <w:r w:rsidRPr="00A7344C">
        <w:rPr>
          <w:rFonts w:cs="B Zar" w:hint="cs"/>
          <w:sz w:val="28"/>
          <w:szCs w:val="26"/>
          <w:rtl/>
        </w:rPr>
        <w:tab/>
      </w:r>
      <w:r w:rsidR="00DF0407" w:rsidRPr="00A7344C">
        <w:rPr>
          <w:rFonts w:cs="B Zar" w:hint="cs"/>
          <w:sz w:val="28"/>
          <w:szCs w:val="26"/>
          <w:rtl/>
        </w:rPr>
        <w:t>29</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22. درمان افسردگی</w:t>
      </w:r>
      <w:r w:rsidRPr="00A7344C">
        <w:rPr>
          <w:rFonts w:cs="B Zar" w:hint="cs"/>
          <w:sz w:val="28"/>
          <w:szCs w:val="26"/>
          <w:rtl/>
        </w:rPr>
        <w:tab/>
      </w:r>
      <w:r w:rsidRPr="00A7344C">
        <w:rPr>
          <w:rFonts w:cs="B Zar"/>
          <w:sz w:val="28"/>
          <w:szCs w:val="26"/>
        </w:rPr>
        <w:t>30</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23. روان درمانی</w:t>
      </w:r>
      <w:r w:rsidRPr="00A7344C">
        <w:rPr>
          <w:rFonts w:cs="B Zar" w:hint="cs"/>
          <w:sz w:val="28"/>
          <w:szCs w:val="26"/>
          <w:rtl/>
        </w:rPr>
        <w:tab/>
      </w:r>
      <w:r w:rsidR="00714475" w:rsidRPr="00A7344C">
        <w:rPr>
          <w:rFonts w:cs="B Zar" w:hint="cs"/>
          <w:sz w:val="28"/>
          <w:szCs w:val="26"/>
          <w:rtl/>
        </w:rPr>
        <w:t>30</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24. درمان دارویی</w:t>
      </w:r>
      <w:r w:rsidRPr="00A7344C">
        <w:rPr>
          <w:rFonts w:cs="B Zar" w:hint="cs"/>
          <w:sz w:val="28"/>
          <w:szCs w:val="26"/>
          <w:rtl/>
        </w:rPr>
        <w:tab/>
      </w:r>
      <w:r w:rsidR="00714475" w:rsidRPr="00A7344C">
        <w:rPr>
          <w:rFonts w:cs="B Zar" w:hint="cs"/>
          <w:sz w:val="28"/>
          <w:szCs w:val="26"/>
          <w:rtl/>
        </w:rPr>
        <w:t>30</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25. هنردرمانی</w:t>
      </w:r>
      <w:r w:rsidRPr="00A7344C">
        <w:rPr>
          <w:rFonts w:cs="B Zar" w:hint="cs"/>
          <w:sz w:val="28"/>
          <w:szCs w:val="26"/>
          <w:rtl/>
        </w:rPr>
        <w:tab/>
      </w:r>
      <w:r w:rsidRPr="00A7344C">
        <w:rPr>
          <w:rFonts w:cs="B Zar"/>
          <w:sz w:val="28"/>
          <w:szCs w:val="26"/>
        </w:rPr>
        <w:t>31</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26. هنر درمانی گروهی</w:t>
      </w:r>
      <w:r w:rsidRPr="00A7344C">
        <w:rPr>
          <w:rFonts w:cs="B Zar" w:hint="cs"/>
          <w:sz w:val="28"/>
          <w:szCs w:val="26"/>
          <w:rtl/>
        </w:rPr>
        <w:tab/>
      </w:r>
      <w:r w:rsidRPr="00A7344C">
        <w:rPr>
          <w:rFonts w:cs="B Zar"/>
          <w:sz w:val="28"/>
          <w:szCs w:val="26"/>
        </w:rPr>
        <w:t>32</w:t>
      </w:r>
    </w:p>
    <w:p w:rsidR="00B00CF4" w:rsidRPr="00A7344C" w:rsidRDefault="00B00CF4" w:rsidP="00B23423">
      <w:pPr>
        <w:tabs>
          <w:tab w:val="center" w:leader="dot" w:pos="8789"/>
        </w:tabs>
        <w:bidi/>
        <w:spacing w:after="0" w:line="240" w:lineRule="auto"/>
        <w:jc w:val="both"/>
        <w:rPr>
          <w:rFonts w:cs="B Zar"/>
          <w:sz w:val="28"/>
          <w:szCs w:val="26"/>
          <w:rtl/>
        </w:rPr>
      </w:pPr>
      <w:r w:rsidRPr="00A7344C">
        <w:rPr>
          <w:rFonts w:cs="B Zar" w:hint="cs"/>
          <w:sz w:val="28"/>
          <w:szCs w:val="26"/>
          <w:rtl/>
        </w:rPr>
        <w:lastRenderedPageBreak/>
        <w:t>2</w:t>
      </w:r>
      <w:r w:rsidRPr="00A7344C">
        <w:rPr>
          <w:rFonts w:cs="B Zar"/>
          <w:sz w:val="28"/>
          <w:szCs w:val="26"/>
          <w:rtl/>
        </w:rPr>
        <w:t>-</w:t>
      </w:r>
      <w:r w:rsidRPr="00A7344C">
        <w:rPr>
          <w:rFonts w:cs="B Zar" w:hint="cs"/>
          <w:sz w:val="28"/>
          <w:szCs w:val="26"/>
          <w:rtl/>
        </w:rPr>
        <w:t>27. شعر درمانی</w:t>
      </w:r>
      <w:r w:rsidRPr="00A7344C">
        <w:rPr>
          <w:rFonts w:cs="B Zar" w:hint="cs"/>
          <w:sz w:val="28"/>
          <w:szCs w:val="26"/>
          <w:rtl/>
        </w:rPr>
        <w:tab/>
      </w:r>
      <w:r w:rsidRPr="00A7344C">
        <w:rPr>
          <w:rFonts w:cs="B Zar"/>
          <w:sz w:val="28"/>
          <w:szCs w:val="26"/>
        </w:rPr>
        <w:t>33</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28. درمان با الکتروشوک</w:t>
      </w:r>
      <w:r w:rsidRPr="00A7344C">
        <w:rPr>
          <w:rFonts w:cs="B Zar" w:hint="cs"/>
          <w:sz w:val="28"/>
          <w:szCs w:val="26"/>
          <w:rtl/>
        </w:rPr>
        <w:tab/>
      </w:r>
      <w:r w:rsidR="00714475" w:rsidRPr="00A7344C">
        <w:rPr>
          <w:rFonts w:cs="B Zar" w:hint="cs"/>
          <w:sz w:val="28"/>
          <w:szCs w:val="26"/>
          <w:rtl/>
        </w:rPr>
        <w:t>33</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2</w:t>
      </w:r>
      <w:r w:rsidRPr="00A7344C">
        <w:rPr>
          <w:rFonts w:cs="B Zar"/>
          <w:sz w:val="28"/>
          <w:szCs w:val="26"/>
          <w:rtl/>
        </w:rPr>
        <w:t>-</w:t>
      </w:r>
      <w:r w:rsidRPr="00A7344C">
        <w:rPr>
          <w:rFonts w:cs="B Zar" w:hint="cs"/>
          <w:sz w:val="28"/>
          <w:szCs w:val="26"/>
          <w:rtl/>
        </w:rPr>
        <w:t>29. دین درمانی</w:t>
      </w:r>
      <w:r w:rsidRPr="00A7344C">
        <w:rPr>
          <w:rFonts w:cs="B Zar" w:hint="cs"/>
          <w:sz w:val="28"/>
          <w:szCs w:val="26"/>
          <w:rtl/>
        </w:rPr>
        <w:tab/>
      </w:r>
      <w:r w:rsidR="00714475" w:rsidRPr="00A7344C">
        <w:rPr>
          <w:rFonts w:cs="B Zar" w:hint="cs"/>
          <w:sz w:val="28"/>
          <w:szCs w:val="26"/>
          <w:rtl/>
        </w:rPr>
        <w:t>33</w:t>
      </w:r>
    </w:p>
    <w:p w:rsidR="00B00CF4" w:rsidRPr="00A7344C" w:rsidRDefault="00B00CF4" w:rsidP="00B23423">
      <w:pPr>
        <w:tabs>
          <w:tab w:val="center" w:leader="dot" w:pos="8789"/>
        </w:tabs>
        <w:bidi/>
        <w:spacing w:after="0" w:line="240" w:lineRule="auto"/>
        <w:jc w:val="both"/>
        <w:rPr>
          <w:rFonts w:ascii="Times New Roman" w:hAnsi="Times New Roman" w:cs="B Zar"/>
          <w:bCs/>
          <w:rtl/>
        </w:rPr>
      </w:pPr>
      <w:r w:rsidRPr="00A7344C">
        <w:rPr>
          <w:rFonts w:ascii="Times New Roman" w:hAnsi="Times New Roman" w:cs="B Zar"/>
          <w:bCs/>
          <w:rtl/>
        </w:rPr>
        <w:t xml:space="preserve">فصل </w:t>
      </w:r>
      <w:r w:rsidRPr="00A7344C">
        <w:rPr>
          <w:rFonts w:ascii="Times New Roman" w:hAnsi="Times New Roman" w:cs="B Zar" w:hint="cs"/>
          <w:bCs/>
          <w:rtl/>
        </w:rPr>
        <w:t>سوم</w:t>
      </w:r>
      <w:r w:rsidRPr="00A7344C">
        <w:rPr>
          <w:rFonts w:ascii="Times New Roman" w:hAnsi="Times New Roman" w:cs="B Zar"/>
          <w:bCs/>
          <w:rtl/>
        </w:rPr>
        <w:t xml:space="preserve"> : مطالعات</w:t>
      </w:r>
      <w:r w:rsidRPr="00A7344C">
        <w:rPr>
          <w:rFonts w:ascii="Times New Roman" w:hAnsi="Times New Roman" w:cs="B Zar" w:hint="cs"/>
          <w:bCs/>
          <w:rtl/>
        </w:rPr>
        <w:t xml:space="preserve"> زمینه</w:t>
      </w:r>
    </w:p>
    <w:p w:rsidR="00B00CF4" w:rsidRPr="00A7344C" w:rsidRDefault="00FC2EB6" w:rsidP="00714475">
      <w:pPr>
        <w:tabs>
          <w:tab w:val="center" w:leader="dot" w:pos="8789"/>
        </w:tabs>
        <w:bidi/>
        <w:spacing w:after="0" w:line="240" w:lineRule="auto"/>
        <w:jc w:val="both"/>
        <w:rPr>
          <w:rFonts w:ascii="Times New Roman" w:hAnsi="Times New Roman" w:cs="B Zar"/>
          <w:sz w:val="28"/>
          <w:szCs w:val="26"/>
          <w:rtl/>
        </w:rPr>
      </w:pPr>
      <w:r w:rsidRPr="00A7344C">
        <w:rPr>
          <w:rFonts w:ascii="Times New Roman" w:hAnsi="Times New Roman" w:cs="B Zar" w:hint="cs"/>
          <w:sz w:val="28"/>
          <w:szCs w:val="26"/>
          <w:rtl/>
        </w:rPr>
        <w:t>3-1.</w:t>
      </w:r>
      <w:r w:rsidR="00B67E42" w:rsidRPr="00A7344C">
        <w:rPr>
          <w:rFonts w:ascii="Times New Roman" w:hAnsi="Times New Roman" w:cs="B Zar" w:hint="cs"/>
          <w:sz w:val="28"/>
          <w:szCs w:val="26"/>
          <w:rtl/>
        </w:rPr>
        <w:t xml:space="preserve"> </w:t>
      </w:r>
      <w:r w:rsidR="00B00CF4" w:rsidRPr="00A7344C">
        <w:rPr>
          <w:rFonts w:ascii="Times New Roman" w:hAnsi="Times New Roman" w:cs="B Zar" w:hint="cs"/>
          <w:sz w:val="28"/>
          <w:szCs w:val="26"/>
          <w:rtl/>
        </w:rPr>
        <w:t>موقعیت استان در کشور</w:t>
      </w:r>
      <w:r w:rsidR="00B00CF4" w:rsidRPr="00A7344C">
        <w:rPr>
          <w:rFonts w:ascii="Times New Roman" w:hAnsi="Times New Roman" w:cs="B Zar" w:hint="cs"/>
          <w:sz w:val="28"/>
          <w:szCs w:val="26"/>
          <w:rtl/>
        </w:rPr>
        <w:tab/>
      </w:r>
      <w:r w:rsidR="00714475" w:rsidRPr="00A7344C">
        <w:rPr>
          <w:rFonts w:ascii="Times New Roman" w:hAnsi="Times New Roman" w:cs="B Zar" w:hint="cs"/>
          <w:sz w:val="28"/>
          <w:szCs w:val="26"/>
          <w:rtl/>
        </w:rPr>
        <w:t>36</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1-1. موقعیت جغرافیایی شهرستان</w:t>
      </w:r>
      <w:r w:rsidRPr="00A7344C">
        <w:rPr>
          <w:rFonts w:cs="B Zar"/>
          <w:sz w:val="28"/>
          <w:szCs w:val="26"/>
          <w:rtl/>
        </w:rPr>
        <w:tab/>
      </w:r>
      <w:r w:rsidR="00714475" w:rsidRPr="00A7344C">
        <w:rPr>
          <w:rFonts w:cs="B Zar" w:hint="cs"/>
          <w:sz w:val="28"/>
          <w:szCs w:val="26"/>
          <w:rtl/>
        </w:rPr>
        <w:t>36</w:t>
      </w:r>
      <w:r w:rsidRPr="00A7344C">
        <w:rPr>
          <w:rFonts w:cs="B Zar" w:hint="cs"/>
          <w:sz w:val="28"/>
          <w:szCs w:val="26"/>
          <w:rtl/>
        </w:rPr>
        <w:tab/>
      </w:r>
    </w:p>
    <w:p w:rsidR="00B00CF4" w:rsidRPr="00A7344C" w:rsidRDefault="00FC2EB6" w:rsidP="00714475">
      <w:pPr>
        <w:tabs>
          <w:tab w:val="center" w:leader="dot" w:pos="8789"/>
        </w:tabs>
        <w:bidi/>
        <w:spacing w:after="0" w:line="240" w:lineRule="auto"/>
        <w:jc w:val="both"/>
        <w:rPr>
          <w:rFonts w:cs="B Zar"/>
          <w:sz w:val="28"/>
          <w:szCs w:val="26"/>
          <w:rtl/>
        </w:rPr>
      </w:pPr>
      <w:r w:rsidRPr="00A7344C">
        <w:rPr>
          <w:rFonts w:cs="B Zar" w:hint="cs"/>
          <w:sz w:val="28"/>
          <w:szCs w:val="26"/>
          <w:rtl/>
        </w:rPr>
        <w:t xml:space="preserve">3-2. </w:t>
      </w:r>
      <w:r w:rsidR="00B00CF4" w:rsidRPr="00A7344C">
        <w:rPr>
          <w:rFonts w:cs="B Zar"/>
          <w:sz w:val="28"/>
          <w:szCs w:val="26"/>
          <w:rtl/>
        </w:rPr>
        <w:t>ويژگيهاي طبيعي</w:t>
      </w:r>
      <w:r w:rsidR="00B00CF4" w:rsidRPr="00A7344C">
        <w:rPr>
          <w:rFonts w:cs="B Zar" w:hint="cs"/>
          <w:sz w:val="28"/>
          <w:szCs w:val="26"/>
          <w:rtl/>
        </w:rPr>
        <w:tab/>
      </w:r>
      <w:r w:rsidR="00714475" w:rsidRPr="00A7344C">
        <w:rPr>
          <w:rFonts w:cs="B Zar" w:hint="cs"/>
          <w:sz w:val="28"/>
          <w:szCs w:val="26"/>
          <w:rtl/>
        </w:rPr>
        <w:t>37</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ascii="Times New Roman" w:hAnsi="Times New Roman" w:cs="B Zar" w:hint="cs"/>
          <w:sz w:val="28"/>
          <w:szCs w:val="26"/>
          <w:rtl/>
        </w:rPr>
        <w:t>3</w:t>
      </w:r>
      <w:r w:rsidRPr="00A7344C">
        <w:rPr>
          <w:rFonts w:cs="B Zar"/>
          <w:sz w:val="28"/>
          <w:szCs w:val="26"/>
          <w:rtl/>
        </w:rPr>
        <w:t xml:space="preserve">- </w:t>
      </w:r>
      <w:r w:rsidRPr="00A7344C">
        <w:rPr>
          <w:rFonts w:cs="B Zar" w:hint="cs"/>
          <w:sz w:val="28"/>
          <w:szCs w:val="26"/>
          <w:rtl/>
        </w:rPr>
        <w:t>2-1. توپوگرافی</w:t>
      </w:r>
      <w:r w:rsidRPr="00A7344C">
        <w:rPr>
          <w:rFonts w:cs="B Zar"/>
          <w:sz w:val="28"/>
          <w:szCs w:val="26"/>
          <w:rtl/>
        </w:rPr>
        <w:tab/>
      </w:r>
      <w:r w:rsidR="00714475" w:rsidRPr="00A7344C">
        <w:rPr>
          <w:rFonts w:cs="B Zar" w:hint="cs"/>
          <w:sz w:val="28"/>
          <w:szCs w:val="26"/>
          <w:rtl/>
        </w:rPr>
        <w:t>37</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2-2. زمین شناسی</w:t>
      </w:r>
      <w:r w:rsidRPr="00A7344C">
        <w:rPr>
          <w:rFonts w:cs="B Zar"/>
          <w:sz w:val="28"/>
          <w:szCs w:val="26"/>
          <w:rtl/>
        </w:rPr>
        <w:tab/>
      </w:r>
      <w:r w:rsidR="00714475" w:rsidRPr="00A7344C">
        <w:rPr>
          <w:rFonts w:cs="B Zar" w:hint="cs"/>
          <w:sz w:val="28"/>
          <w:szCs w:val="26"/>
          <w:rtl/>
        </w:rPr>
        <w:t>37</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2-3. آب وهوا</w:t>
      </w:r>
      <w:r w:rsidRPr="00A7344C">
        <w:rPr>
          <w:rFonts w:cs="B Zar"/>
          <w:sz w:val="28"/>
          <w:szCs w:val="26"/>
          <w:rtl/>
        </w:rPr>
        <w:tab/>
      </w:r>
      <w:r w:rsidR="00714475" w:rsidRPr="00A7344C">
        <w:rPr>
          <w:rFonts w:cs="B Zar" w:hint="cs"/>
          <w:sz w:val="28"/>
          <w:szCs w:val="26"/>
          <w:rtl/>
        </w:rPr>
        <w:t>38</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2-4. باد</w:t>
      </w:r>
      <w:r w:rsidRPr="00A7344C">
        <w:rPr>
          <w:rFonts w:cs="B Zar"/>
          <w:sz w:val="28"/>
          <w:szCs w:val="26"/>
          <w:rtl/>
        </w:rPr>
        <w:tab/>
      </w:r>
      <w:r w:rsidR="00714475" w:rsidRPr="00A7344C">
        <w:rPr>
          <w:rFonts w:cs="B Zar" w:hint="cs"/>
          <w:sz w:val="28"/>
          <w:szCs w:val="26"/>
          <w:rtl/>
        </w:rPr>
        <w:t>38</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2-5. منابع آب</w:t>
      </w:r>
      <w:r w:rsidRPr="00A7344C">
        <w:rPr>
          <w:rFonts w:cs="B Zar"/>
          <w:sz w:val="28"/>
          <w:szCs w:val="26"/>
          <w:rtl/>
        </w:rPr>
        <w:tab/>
      </w:r>
      <w:r w:rsidR="00714475" w:rsidRPr="00A7344C">
        <w:rPr>
          <w:rFonts w:cs="B Zar" w:hint="cs"/>
          <w:sz w:val="28"/>
          <w:szCs w:val="26"/>
          <w:rtl/>
        </w:rPr>
        <w:t>39</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2-6. خاک ها</w:t>
      </w:r>
      <w:r w:rsidRPr="00A7344C">
        <w:rPr>
          <w:rFonts w:cs="B Zar"/>
          <w:sz w:val="28"/>
          <w:szCs w:val="26"/>
          <w:rtl/>
        </w:rPr>
        <w:tab/>
      </w:r>
      <w:r w:rsidR="00714475" w:rsidRPr="00A7344C">
        <w:rPr>
          <w:rFonts w:cs="B Zar" w:hint="cs"/>
          <w:sz w:val="28"/>
          <w:szCs w:val="26"/>
          <w:rtl/>
        </w:rPr>
        <w:t>39</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2-7. پوشش گیاهی</w:t>
      </w:r>
      <w:r w:rsidRPr="00A7344C">
        <w:rPr>
          <w:rFonts w:cs="B Zar"/>
          <w:sz w:val="28"/>
          <w:szCs w:val="26"/>
          <w:rtl/>
        </w:rPr>
        <w:tab/>
      </w:r>
      <w:r w:rsidR="00714475" w:rsidRPr="00A7344C">
        <w:rPr>
          <w:rFonts w:cs="B Zar" w:hint="cs"/>
          <w:sz w:val="28"/>
          <w:szCs w:val="26"/>
          <w:rtl/>
        </w:rPr>
        <w:t>40</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2-8. لرزه خیزی</w:t>
      </w:r>
      <w:r w:rsidR="00FC2EB6" w:rsidRPr="00A7344C">
        <w:rPr>
          <w:rFonts w:cs="B Zar" w:hint="cs"/>
          <w:sz w:val="28"/>
          <w:szCs w:val="26"/>
          <w:rtl/>
        </w:rPr>
        <w:t xml:space="preserve"> بجنورد</w:t>
      </w:r>
      <w:r w:rsidRPr="00A7344C">
        <w:rPr>
          <w:rFonts w:cs="B Zar"/>
          <w:sz w:val="28"/>
          <w:szCs w:val="26"/>
          <w:rtl/>
        </w:rPr>
        <w:tab/>
      </w:r>
      <w:r w:rsidR="00714475" w:rsidRPr="00A7344C">
        <w:rPr>
          <w:rFonts w:cs="B Zar" w:hint="cs"/>
          <w:sz w:val="28"/>
          <w:szCs w:val="26"/>
          <w:rtl/>
        </w:rPr>
        <w:t>40</w:t>
      </w:r>
    </w:p>
    <w:p w:rsidR="00B00CF4" w:rsidRPr="00A7344C" w:rsidRDefault="00FC2EB6" w:rsidP="00714475">
      <w:pPr>
        <w:tabs>
          <w:tab w:val="center" w:leader="dot" w:pos="8789"/>
        </w:tabs>
        <w:bidi/>
        <w:spacing w:after="0" w:line="240" w:lineRule="auto"/>
        <w:jc w:val="both"/>
        <w:rPr>
          <w:rFonts w:cs="B Zar"/>
          <w:sz w:val="28"/>
          <w:szCs w:val="26"/>
          <w:rtl/>
        </w:rPr>
      </w:pPr>
      <w:r w:rsidRPr="00A7344C">
        <w:rPr>
          <w:rFonts w:cs="B Zar" w:hint="cs"/>
          <w:sz w:val="28"/>
          <w:szCs w:val="26"/>
          <w:rtl/>
        </w:rPr>
        <w:t xml:space="preserve">3-3. </w:t>
      </w:r>
      <w:r w:rsidR="00B00CF4" w:rsidRPr="00A7344C">
        <w:rPr>
          <w:rFonts w:cs="B Zar" w:hint="cs"/>
          <w:sz w:val="28"/>
          <w:szCs w:val="26"/>
          <w:rtl/>
        </w:rPr>
        <w:t>ویژگی های انسانی</w:t>
      </w:r>
      <w:r w:rsidR="00B00CF4" w:rsidRPr="00A7344C">
        <w:rPr>
          <w:rFonts w:cs="B Zar" w:hint="cs"/>
          <w:sz w:val="28"/>
          <w:szCs w:val="26"/>
          <w:rtl/>
        </w:rPr>
        <w:tab/>
      </w:r>
      <w:r w:rsidR="00714475" w:rsidRPr="00A7344C">
        <w:rPr>
          <w:rFonts w:cs="B Zar" w:hint="cs"/>
          <w:sz w:val="28"/>
          <w:szCs w:val="26"/>
          <w:rtl/>
        </w:rPr>
        <w:t>41</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3-1. تعداد جمعیت</w:t>
      </w:r>
      <w:r w:rsidRPr="00A7344C">
        <w:rPr>
          <w:rFonts w:cs="B Zar"/>
          <w:sz w:val="28"/>
          <w:szCs w:val="26"/>
          <w:rtl/>
        </w:rPr>
        <w:tab/>
      </w:r>
      <w:r w:rsidR="00714475" w:rsidRPr="00A7344C">
        <w:rPr>
          <w:rFonts w:cs="B Zar" w:hint="cs"/>
          <w:sz w:val="28"/>
          <w:szCs w:val="26"/>
          <w:rtl/>
        </w:rPr>
        <w:t>41</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3-2. تحولات جمعیت</w:t>
      </w:r>
      <w:r w:rsidRPr="00A7344C">
        <w:rPr>
          <w:rFonts w:cs="B Zar"/>
          <w:sz w:val="28"/>
          <w:szCs w:val="26"/>
          <w:rtl/>
        </w:rPr>
        <w:tab/>
      </w:r>
      <w:r w:rsidR="00714475" w:rsidRPr="00A7344C">
        <w:rPr>
          <w:rFonts w:cs="B Zar" w:hint="cs"/>
          <w:sz w:val="28"/>
          <w:szCs w:val="26"/>
          <w:rtl/>
        </w:rPr>
        <w:t>41</w:t>
      </w:r>
    </w:p>
    <w:p w:rsidR="00B00CF4" w:rsidRPr="00A7344C" w:rsidRDefault="00FC2EB6" w:rsidP="00714475">
      <w:pPr>
        <w:tabs>
          <w:tab w:val="center" w:leader="dot" w:pos="8789"/>
        </w:tabs>
        <w:bidi/>
        <w:spacing w:after="0" w:line="240" w:lineRule="auto"/>
        <w:jc w:val="both"/>
        <w:rPr>
          <w:rFonts w:cs="B Zar"/>
          <w:sz w:val="28"/>
          <w:szCs w:val="26"/>
          <w:rtl/>
        </w:rPr>
      </w:pPr>
      <w:r w:rsidRPr="00A7344C">
        <w:rPr>
          <w:rFonts w:cs="B Zar" w:hint="cs"/>
          <w:sz w:val="28"/>
          <w:szCs w:val="26"/>
          <w:rtl/>
        </w:rPr>
        <w:t xml:space="preserve">3-4. </w:t>
      </w:r>
      <w:r w:rsidR="00B67E42" w:rsidRPr="00A7344C">
        <w:rPr>
          <w:rFonts w:cs="B Zar" w:hint="cs"/>
          <w:sz w:val="28"/>
          <w:szCs w:val="26"/>
          <w:rtl/>
        </w:rPr>
        <w:t xml:space="preserve"> </w:t>
      </w:r>
      <w:r w:rsidR="00B00CF4" w:rsidRPr="00A7344C">
        <w:rPr>
          <w:rFonts w:cs="B Zar" w:hint="cs"/>
          <w:sz w:val="28"/>
          <w:szCs w:val="26"/>
          <w:rtl/>
        </w:rPr>
        <w:t>ویژگی های اقتصادی</w:t>
      </w:r>
      <w:r w:rsidR="00B00CF4" w:rsidRPr="00A7344C">
        <w:rPr>
          <w:rFonts w:cs="B Zar" w:hint="cs"/>
          <w:sz w:val="28"/>
          <w:szCs w:val="26"/>
          <w:rtl/>
        </w:rPr>
        <w:tab/>
      </w:r>
      <w:r w:rsidR="00714475" w:rsidRPr="00A7344C">
        <w:rPr>
          <w:rFonts w:cs="B Zar" w:hint="cs"/>
          <w:sz w:val="28"/>
          <w:szCs w:val="26"/>
          <w:rtl/>
        </w:rPr>
        <w:t>41</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4-1. کشاورزی</w:t>
      </w:r>
      <w:r w:rsidRPr="00A7344C">
        <w:rPr>
          <w:rFonts w:cs="B Zar"/>
          <w:sz w:val="28"/>
          <w:szCs w:val="26"/>
          <w:rtl/>
        </w:rPr>
        <w:tab/>
      </w:r>
      <w:r w:rsidR="00714475" w:rsidRPr="00A7344C">
        <w:rPr>
          <w:rFonts w:cs="B Zar" w:hint="cs"/>
          <w:sz w:val="28"/>
          <w:szCs w:val="26"/>
          <w:rtl/>
        </w:rPr>
        <w:t>41</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4-2. دامداری</w:t>
      </w:r>
      <w:r w:rsidRPr="00A7344C">
        <w:rPr>
          <w:rFonts w:cs="B Zar"/>
          <w:sz w:val="28"/>
          <w:szCs w:val="26"/>
          <w:rtl/>
        </w:rPr>
        <w:tab/>
      </w:r>
      <w:r w:rsidR="00714475" w:rsidRPr="00A7344C">
        <w:rPr>
          <w:rFonts w:cs="B Zar" w:hint="cs"/>
          <w:sz w:val="28"/>
          <w:szCs w:val="26"/>
          <w:rtl/>
        </w:rPr>
        <w:t>42</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4-3. صنعت</w:t>
      </w:r>
      <w:r w:rsidRPr="00A7344C">
        <w:rPr>
          <w:rFonts w:cs="B Zar"/>
          <w:sz w:val="28"/>
          <w:szCs w:val="26"/>
          <w:rtl/>
        </w:rPr>
        <w:tab/>
      </w:r>
      <w:r w:rsidR="00714475" w:rsidRPr="00A7344C">
        <w:rPr>
          <w:rFonts w:cs="B Zar" w:hint="cs"/>
          <w:sz w:val="28"/>
          <w:szCs w:val="26"/>
          <w:rtl/>
        </w:rPr>
        <w:t>42</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4-4. معدن</w:t>
      </w:r>
      <w:r w:rsidRPr="00A7344C">
        <w:rPr>
          <w:rFonts w:cs="B Zar"/>
          <w:sz w:val="28"/>
          <w:szCs w:val="26"/>
          <w:rtl/>
        </w:rPr>
        <w:tab/>
      </w:r>
      <w:r w:rsidR="00714475" w:rsidRPr="00A7344C">
        <w:rPr>
          <w:rFonts w:cs="B Zar" w:hint="cs"/>
          <w:sz w:val="28"/>
          <w:szCs w:val="26"/>
          <w:rtl/>
        </w:rPr>
        <w:t>42</w:t>
      </w:r>
    </w:p>
    <w:p w:rsidR="00B00CF4" w:rsidRPr="00A7344C" w:rsidRDefault="00B00CF4" w:rsidP="00714475">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4-5. خدمات</w:t>
      </w:r>
      <w:r w:rsidRPr="00A7344C">
        <w:rPr>
          <w:rFonts w:cs="B Zar"/>
          <w:sz w:val="28"/>
          <w:szCs w:val="26"/>
          <w:rtl/>
        </w:rPr>
        <w:tab/>
      </w:r>
      <w:r w:rsidR="00714475" w:rsidRPr="00A7344C">
        <w:rPr>
          <w:rFonts w:cs="B Zar" w:hint="cs"/>
          <w:sz w:val="28"/>
          <w:szCs w:val="26"/>
          <w:rtl/>
        </w:rPr>
        <w:t>42</w:t>
      </w:r>
    </w:p>
    <w:p w:rsidR="00B00CF4" w:rsidRPr="00A7344C" w:rsidRDefault="00F71445" w:rsidP="00714475">
      <w:pPr>
        <w:tabs>
          <w:tab w:val="center" w:leader="dot" w:pos="8789"/>
        </w:tabs>
        <w:bidi/>
        <w:spacing w:after="0" w:line="240" w:lineRule="auto"/>
        <w:jc w:val="both"/>
        <w:rPr>
          <w:rFonts w:cs="B Zar"/>
          <w:sz w:val="28"/>
          <w:szCs w:val="26"/>
          <w:rtl/>
        </w:rPr>
      </w:pPr>
      <w:r w:rsidRPr="00A7344C">
        <w:rPr>
          <w:noProof/>
          <w:sz w:val="24"/>
          <w:szCs w:val="24"/>
        </w:rPr>
        <mc:AlternateContent>
          <mc:Choice Requires="wps">
            <w:drawing>
              <wp:anchor distT="0" distB="0" distL="114300" distR="114300" simplePos="0" relativeHeight="251873280" behindDoc="0" locked="0" layoutInCell="1" allowOverlap="1" wp14:anchorId="4DED0F6D" wp14:editId="1A759687">
                <wp:simplePos x="0" y="0"/>
                <wp:positionH relativeFrom="column">
                  <wp:posOffset>2457450</wp:posOffset>
                </wp:positionH>
                <wp:positionV relativeFrom="paragraph">
                  <wp:posOffset>657670</wp:posOffset>
                </wp:positionV>
                <wp:extent cx="723900" cy="391795"/>
                <wp:effectExtent l="0" t="0" r="0" b="8255"/>
                <wp:wrapNone/>
                <wp:docPr id="27759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7B0D92">
                            <w:pPr>
                              <w:jc w:val="center"/>
                              <w:rPr>
                                <w:rFonts w:cs="B Zar"/>
                                <w:sz w:val="24"/>
                                <w:szCs w:val="24"/>
                                <w:lang w:bidi="fa-IR"/>
                              </w:rPr>
                            </w:pPr>
                            <w:r>
                              <w:rPr>
                                <w:rFonts w:cs="B Zar" w:hint="cs"/>
                                <w:sz w:val="24"/>
                                <w:szCs w:val="24"/>
                                <w:rtl/>
                                <w:lang w:bidi="fa-IR"/>
                              </w:rPr>
                              <w:t>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6BB304" id="Text Box 98" o:spid="_x0000_s1029" type="#_x0000_t202" style="position:absolute;left:0;text-align:left;margin-left:193.5pt;margin-top:51.8pt;width:57pt;height:30.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" fillcolor="window" stroked="f" strokeweight=".5pt">
                <v:path arrowok="t"/>
                <v:textbox>
                  <w:txbxContent>
                    <w:p w:rsidR="009E726E" w:rsidRPr="007B0D92" w:rsidRDefault="009E726E" w:rsidP="007B0D92">
                      <w:pPr>
                        <w:jc w:val="center"/>
                        <w:rPr>
                          <w:rFonts w:cs="B Zar"/>
                          <w:sz w:val="24"/>
                          <w:szCs w:val="24"/>
                          <w:lang w:bidi="fa-IR"/>
                        </w:rPr>
                      </w:pPr>
                      <w:r>
                        <w:rPr>
                          <w:rFonts w:cs="B Zar" w:hint="cs"/>
                          <w:sz w:val="24"/>
                          <w:szCs w:val="24"/>
                          <w:rtl/>
                          <w:lang w:bidi="fa-IR"/>
                        </w:rPr>
                        <w:t>نه</w:t>
                      </w:r>
                    </w:p>
                  </w:txbxContent>
                </v:textbox>
              </v:shape>
            </w:pict>
          </mc:Fallback>
        </mc:AlternateContent>
      </w:r>
      <w:r w:rsidR="00711411" w:rsidRPr="00A7344C">
        <w:rPr>
          <w:noProof/>
          <w:sz w:val="24"/>
          <w:szCs w:val="24"/>
        </w:rPr>
        <mc:AlternateContent>
          <mc:Choice Requires="wps">
            <w:drawing>
              <wp:anchor distT="0" distB="0" distL="114300" distR="114300" simplePos="0" relativeHeight="251885568" behindDoc="0" locked="0" layoutInCell="1" allowOverlap="1" wp14:anchorId="2C1C68EC" wp14:editId="58F20232">
                <wp:simplePos x="0" y="0"/>
                <wp:positionH relativeFrom="column">
                  <wp:posOffset>-295275</wp:posOffset>
                </wp:positionH>
                <wp:positionV relativeFrom="paragraph">
                  <wp:posOffset>434340</wp:posOffset>
                </wp:positionV>
                <wp:extent cx="723900" cy="391795"/>
                <wp:effectExtent l="0" t="0" r="0" b="8255"/>
                <wp:wrapNone/>
                <wp:docPr id="2775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1B753B">
                            <w:pPr>
                              <w:jc w:val="center"/>
                              <w:rPr>
                                <w:rFonts w:cs="B Zar"/>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89E1A6" id="Text Box 84" o:spid="_x0000_s1030" type="#_x0000_t202" style="position:absolute;left:0;text-align:left;margin-left:-23.25pt;margin-top:34.2pt;width:57pt;height:30.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" fillcolor="window" stroked="f" strokeweight=".5pt">
                <v:path arrowok="t"/>
                <v:textbox>
                  <w:txbxContent>
                    <w:p w:rsidR="009E726E" w:rsidRPr="007B0D92" w:rsidRDefault="009E726E" w:rsidP="001B753B">
                      <w:pPr>
                        <w:jc w:val="center"/>
                        <w:rPr>
                          <w:rFonts w:cs="B Zar"/>
                          <w:sz w:val="24"/>
                          <w:szCs w:val="24"/>
                          <w:lang w:bidi="fa-IR"/>
                        </w:rPr>
                      </w:pPr>
                    </w:p>
                  </w:txbxContent>
                </v:textbox>
              </v:shape>
            </w:pict>
          </mc:Fallback>
        </mc:AlternateContent>
      </w:r>
      <w:r w:rsidR="00FC2EB6" w:rsidRPr="00A7344C">
        <w:rPr>
          <w:rFonts w:cs="B Zar" w:hint="cs"/>
          <w:noProof/>
          <w:sz w:val="28"/>
          <w:szCs w:val="26"/>
          <w:rtl/>
        </w:rPr>
        <w:t>3-5.</w:t>
      </w:r>
      <w:r w:rsidR="00B67E42" w:rsidRPr="00A7344C">
        <w:rPr>
          <w:rFonts w:cs="B Zar" w:hint="cs"/>
          <w:sz w:val="28"/>
          <w:szCs w:val="26"/>
          <w:rtl/>
        </w:rPr>
        <w:t xml:space="preserve"> </w:t>
      </w:r>
      <w:r w:rsidR="00B00CF4" w:rsidRPr="00A7344C">
        <w:rPr>
          <w:rFonts w:cs="B Zar" w:hint="cs"/>
          <w:sz w:val="28"/>
          <w:szCs w:val="26"/>
          <w:rtl/>
        </w:rPr>
        <w:t>شناخت جغرافیایی استان خراسان شمالی</w:t>
      </w:r>
      <w:r w:rsidR="00B00CF4" w:rsidRPr="00A7344C">
        <w:rPr>
          <w:rFonts w:cs="B Zar" w:hint="cs"/>
          <w:sz w:val="28"/>
          <w:szCs w:val="26"/>
          <w:rtl/>
        </w:rPr>
        <w:tab/>
      </w:r>
      <w:r w:rsidR="00714475" w:rsidRPr="00A7344C">
        <w:rPr>
          <w:rFonts w:cs="B Zar" w:hint="cs"/>
          <w:sz w:val="28"/>
          <w:szCs w:val="26"/>
          <w:rtl/>
        </w:rPr>
        <w:t>43</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5-1. جغرافیای منطقه</w:t>
      </w:r>
      <w:r w:rsidRPr="00A7344C">
        <w:rPr>
          <w:rFonts w:cs="B Zar"/>
          <w:sz w:val="28"/>
          <w:szCs w:val="26"/>
          <w:rtl/>
        </w:rPr>
        <w:tab/>
      </w:r>
      <w:r w:rsidR="00252881" w:rsidRPr="00A7344C">
        <w:rPr>
          <w:rFonts w:cs="B Zar" w:hint="cs"/>
          <w:sz w:val="28"/>
          <w:szCs w:val="26"/>
          <w:rtl/>
        </w:rPr>
        <w:t>43</w:t>
      </w:r>
    </w:p>
    <w:p w:rsidR="00B00CF4" w:rsidRPr="00A7344C" w:rsidRDefault="00FC2EB6" w:rsidP="00252881">
      <w:pPr>
        <w:tabs>
          <w:tab w:val="center" w:leader="dot" w:pos="8789"/>
        </w:tabs>
        <w:bidi/>
        <w:spacing w:after="0" w:line="240" w:lineRule="auto"/>
        <w:jc w:val="both"/>
        <w:rPr>
          <w:rFonts w:cs="B Zar"/>
          <w:sz w:val="28"/>
          <w:szCs w:val="26"/>
          <w:rtl/>
        </w:rPr>
      </w:pPr>
      <w:r w:rsidRPr="00A7344C">
        <w:rPr>
          <w:rFonts w:cs="B Zar" w:hint="cs"/>
          <w:sz w:val="28"/>
          <w:szCs w:val="26"/>
          <w:rtl/>
        </w:rPr>
        <w:t xml:space="preserve">3-6. </w:t>
      </w:r>
      <w:r w:rsidR="00B00CF4" w:rsidRPr="00A7344C">
        <w:rPr>
          <w:rFonts w:cs="B Zar" w:hint="cs"/>
          <w:sz w:val="28"/>
          <w:szCs w:val="26"/>
          <w:rtl/>
        </w:rPr>
        <w:t>موقعیت جغرافیایی شهرستان بجنورد</w:t>
      </w:r>
      <w:r w:rsidR="00B00CF4" w:rsidRPr="00A7344C">
        <w:rPr>
          <w:rFonts w:cs="B Zar" w:hint="cs"/>
          <w:sz w:val="28"/>
          <w:szCs w:val="26"/>
          <w:rtl/>
        </w:rPr>
        <w:tab/>
      </w:r>
      <w:r w:rsidR="00252881" w:rsidRPr="00A7344C">
        <w:rPr>
          <w:rFonts w:cs="B Zar" w:hint="cs"/>
          <w:sz w:val="28"/>
          <w:szCs w:val="26"/>
          <w:rtl/>
        </w:rPr>
        <w:t>44</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6-1. آب وهوا</w:t>
      </w:r>
      <w:r w:rsidRPr="00A7344C">
        <w:rPr>
          <w:rFonts w:cs="B Zar"/>
          <w:sz w:val="28"/>
          <w:szCs w:val="26"/>
          <w:rtl/>
        </w:rPr>
        <w:tab/>
      </w:r>
      <w:r w:rsidR="00252881" w:rsidRPr="00A7344C">
        <w:rPr>
          <w:rFonts w:cs="B Zar" w:hint="cs"/>
          <w:sz w:val="28"/>
          <w:szCs w:val="26"/>
          <w:rtl/>
        </w:rPr>
        <w:t>44</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6-2. توسعه و شهرگرایی در بجنورد</w:t>
      </w:r>
      <w:r w:rsidRPr="00A7344C">
        <w:rPr>
          <w:rFonts w:cs="B Zar"/>
          <w:sz w:val="28"/>
          <w:szCs w:val="26"/>
          <w:rtl/>
        </w:rPr>
        <w:tab/>
      </w:r>
      <w:r w:rsidR="00252881" w:rsidRPr="00A7344C">
        <w:rPr>
          <w:rFonts w:cs="B Zar" w:hint="cs"/>
          <w:sz w:val="28"/>
          <w:szCs w:val="26"/>
          <w:rtl/>
        </w:rPr>
        <w:t>44</w:t>
      </w:r>
    </w:p>
    <w:p w:rsidR="00B00CF4" w:rsidRPr="00A7344C" w:rsidRDefault="00B00CF4" w:rsidP="00DF0407">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6-3. بافت شهربجنورد</w:t>
      </w:r>
      <w:r w:rsidRPr="00A7344C">
        <w:rPr>
          <w:rFonts w:cs="B Zar"/>
          <w:sz w:val="28"/>
          <w:szCs w:val="26"/>
          <w:rtl/>
        </w:rPr>
        <w:tab/>
      </w:r>
      <w:r w:rsidR="00DF0407" w:rsidRPr="00A7344C">
        <w:rPr>
          <w:rFonts w:cs="B Zar" w:hint="cs"/>
          <w:sz w:val="28"/>
          <w:szCs w:val="26"/>
          <w:rtl/>
        </w:rPr>
        <w:t>44</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6-4. توسعه فیزیکی شهر بجنورد</w:t>
      </w:r>
      <w:r w:rsidRPr="00A7344C">
        <w:rPr>
          <w:rFonts w:cs="B Zar"/>
          <w:sz w:val="28"/>
          <w:szCs w:val="26"/>
          <w:rtl/>
        </w:rPr>
        <w:tab/>
      </w:r>
      <w:r w:rsidR="00252881" w:rsidRPr="00A7344C">
        <w:rPr>
          <w:rFonts w:cs="B Zar" w:hint="cs"/>
          <w:sz w:val="28"/>
          <w:szCs w:val="26"/>
          <w:rtl/>
        </w:rPr>
        <w:t>48</w:t>
      </w:r>
    </w:p>
    <w:p w:rsidR="00B00CF4" w:rsidRPr="00A7344C" w:rsidRDefault="00FC2EB6" w:rsidP="00252881">
      <w:pPr>
        <w:tabs>
          <w:tab w:val="center" w:leader="dot" w:pos="8789"/>
        </w:tabs>
        <w:bidi/>
        <w:spacing w:after="0" w:line="240" w:lineRule="auto"/>
        <w:jc w:val="both"/>
        <w:rPr>
          <w:rFonts w:cs="B Zar"/>
          <w:sz w:val="28"/>
          <w:szCs w:val="26"/>
          <w:rtl/>
        </w:rPr>
      </w:pPr>
      <w:r w:rsidRPr="00A7344C">
        <w:rPr>
          <w:rFonts w:cs="B Zar" w:hint="cs"/>
          <w:sz w:val="28"/>
          <w:szCs w:val="26"/>
          <w:rtl/>
        </w:rPr>
        <w:t xml:space="preserve">3-7. </w:t>
      </w:r>
      <w:r w:rsidR="00B00CF4" w:rsidRPr="00A7344C">
        <w:rPr>
          <w:rFonts w:cs="B Zar" w:hint="cs"/>
          <w:sz w:val="28"/>
          <w:szCs w:val="26"/>
          <w:rtl/>
        </w:rPr>
        <w:t>شناخت تاریخی- اجتماعی</w:t>
      </w:r>
      <w:r w:rsidR="00B00CF4" w:rsidRPr="00A7344C">
        <w:rPr>
          <w:rFonts w:cs="B Zar" w:hint="cs"/>
          <w:sz w:val="28"/>
          <w:szCs w:val="26"/>
          <w:rtl/>
        </w:rPr>
        <w:tab/>
      </w:r>
      <w:r w:rsidR="00252881" w:rsidRPr="00A7344C">
        <w:rPr>
          <w:rFonts w:cs="B Zar" w:hint="cs"/>
          <w:sz w:val="28"/>
          <w:szCs w:val="26"/>
          <w:rtl/>
        </w:rPr>
        <w:t>49</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7-1. نقش عوامل تاریخی در منطقه</w:t>
      </w:r>
      <w:r w:rsidRPr="00A7344C">
        <w:rPr>
          <w:rFonts w:cs="B Zar"/>
          <w:sz w:val="28"/>
          <w:szCs w:val="26"/>
          <w:rtl/>
        </w:rPr>
        <w:tab/>
      </w:r>
      <w:r w:rsidR="00252881" w:rsidRPr="00A7344C">
        <w:rPr>
          <w:rFonts w:cs="B Zar" w:hint="cs"/>
          <w:sz w:val="28"/>
          <w:szCs w:val="26"/>
          <w:rtl/>
        </w:rPr>
        <w:t>49</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7-2. تمدن و استقرار شهر ها در ناحیه بجنورد</w:t>
      </w:r>
      <w:r w:rsidRPr="00A7344C">
        <w:rPr>
          <w:rFonts w:cs="B Zar"/>
          <w:sz w:val="28"/>
          <w:szCs w:val="26"/>
          <w:rtl/>
        </w:rPr>
        <w:tab/>
      </w:r>
      <w:r w:rsidR="00252881" w:rsidRPr="00A7344C">
        <w:rPr>
          <w:rFonts w:cs="B Zar" w:hint="cs"/>
          <w:sz w:val="28"/>
          <w:szCs w:val="26"/>
          <w:rtl/>
        </w:rPr>
        <w:t>50</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00FC2EB6" w:rsidRPr="00A7344C">
        <w:rPr>
          <w:rFonts w:cs="B Zar" w:hint="cs"/>
          <w:sz w:val="28"/>
          <w:szCs w:val="26"/>
          <w:rtl/>
        </w:rPr>
        <w:t>7-3. ویژگی های اجتماعی</w:t>
      </w:r>
      <w:r w:rsidRPr="00A7344C">
        <w:rPr>
          <w:rFonts w:cs="B Zar" w:hint="cs"/>
          <w:sz w:val="28"/>
          <w:szCs w:val="26"/>
          <w:rtl/>
        </w:rPr>
        <w:t xml:space="preserve"> بجنورد</w:t>
      </w:r>
      <w:r w:rsidRPr="00A7344C">
        <w:rPr>
          <w:rFonts w:cs="B Zar"/>
          <w:sz w:val="28"/>
          <w:szCs w:val="26"/>
          <w:rtl/>
        </w:rPr>
        <w:tab/>
      </w:r>
      <w:r w:rsidR="00252881" w:rsidRPr="00A7344C">
        <w:rPr>
          <w:rFonts w:cs="B Zar" w:hint="cs"/>
          <w:sz w:val="28"/>
          <w:szCs w:val="26"/>
          <w:rtl/>
        </w:rPr>
        <w:t>51</w:t>
      </w:r>
    </w:p>
    <w:p w:rsidR="00B00CF4" w:rsidRPr="00A7344C" w:rsidRDefault="00FC2EB6" w:rsidP="00252881">
      <w:pPr>
        <w:tabs>
          <w:tab w:val="center" w:leader="dot" w:pos="8789"/>
        </w:tabs>
        <w:bidi/>
        <w:spacing w:after="0" w:line="240" w:lineRule="auto"/>
        <w:jc w:val="both"/>
        <w:rPr>
          <w:rFonts w:cs="B Zar"/>
          <w:sz w:val="28"/>
          <w:szCs w:val="26"/>
          <w:rtl/>
        </w:rPr>
      </w:pPr>
      <w:r w:rsidRPr="00A7344C">
        <w:rPr>
          <w:rFonts w:cs="B Zar" w:hint="cs"/>
          <w:sz w:val="28"/>
          <w:szCs w:val="26"/>
          <w:rtl/>
        </w:rPr>
        <w:t>3-8.</w:t>
      </w:r>
      <w:r w:rsidR="00B67E42" w:rsidRPr="00A7344C">
        <w:rPr>
          <w:rFonts w:cs="B Zar" w:hint="cs"/>
          <w:sz w:val="28"/>
          <w:szCs w:val="26"/>
          <w:rtl/>
        </w:rPr>
        <w:t xml:space="preserve"> </w:t>
      </w:r>
      <w:r w:rsidR="00B00CF4" w:rsidRPr="00A7344C">
        <w:rPr>
          <w:rFonts w:cs="B Zar" w:hint="cs"/>
          <w:sz w:val="28"/>
          <w:szCs w:val="26"/>
          <w:rtl/>
        </w:rPr>
        <w:t>اقلیم</w:t>
      </w:r>
      <w:r w:rsidR="00B00CF4" w:rsidRPr="00A7344C">
        <w:rPr>
          <w:rFonts w:cs="B Zar" w:hint="cs"/>
          <w:sz w:val="28"/>
          <w:szCs w:val="26"/>
          <w:rtl/>
        </w:rPr>
        <w:tab/>
      </w:r>
      <w:r w:rsidR="00252881" w:rsidRPr="00A7344C">
        <w:rPr>
          <w:rFonts w:cs="B Zar" w:hint="cs"/>
          <w:sz w:val="28"/>
          <w:szCs w:val="26"/>
          <w:rtl/>
        </w:rPr>
        <w:t>52</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8-1. توده های هوایی موثر بر اقلیم منطقه</w:t>
      </w:r>
      <w:r w:rsidRPr="00A7344C">
        <w:rPr>
          <w:rFonts w:cs="B Zar"/>
          <w:sz w:val="28"/>
          <w:szCs w:val="26"/>
          <w:rtl/>
        </w:rPr>
        <w:tab/>
      </w:r>
      <w:r w:rsidR="00252881" w:rsidRPr="00A7344C">
        <w:rPr>
          <w:rFonts w:cs="B Zar" w:hint="cs"/>
          <w:sz w:val="28"/>
          <w:szCs w:val="26"/>
          <w:rtl/>
        </w:rPr>
        <w:t>52</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8-2. دما</w:t>
      </w:r>
      <w:r w:rsidRPr="00A7344C">
        <w:rPr>
          <w:rFonts w:cs="B Zar"/>
          <w:sz w:val="28"/>
          <w:szCs w:val="26"/>
          <w:rtl/>
        </w:rPr>
        <w:tab/>
      </w:r>
      <w:r w:rsidR="00252881" w:rsidRPr="00A7344C">
        <w:rPr>
          <w:rFonts w:cs="B Zar" w:hint="cs"/>
          <w:sz w:val="28"/>
          <w:szCs w:val="26"/>
          <w:rtl/>
        </w:rPr>
        <w:t>52</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8-3. بارش</w:t>
      </w:r>
      <w:r w:rsidRPr="00A7344C">
        <w:rPr>
          <w:rFonts w:cs="B Zar"/>
          <w:sz w:val="28"/>
          <w:szCs w:val="26"/>
          <w:rtl/>
        </w:rPr>
        <w:tab/>
      </w:r>
      <w:r w:rsidR="00252881" w:rsidRPr="00A7344C">
        <w:rPr>
          <w:rFonts w:cs="B Zar" w:hint="cs"/>
          <w:sz w:val="28"/>
          <w:szCs w:val="26"/>
          <w:rtl/>
        </w:rPr>
        <w:t>53</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8-4. رطوبت نسبی</w:t>
      </w:r>
      <w:r w:rsidRPr="00A7344C">
        <w:rPr>
          <w:rFonts w:cs="B Zar"/>
          <w:sz w:val="28"/>
          <w:szCs w:val="26"/>
          <w:rtl/>
        </w:rPr>
        <w:tab/>
      </w:r>
      <w:r w:rsidR="00252881" w:rsidRPr="00A7344C">
        <w:rPr>
          <w:rFonts w:cs="B Zar" w:hint="cs"/>
          <w:sz w:val="28"/>
          <w:szCs w:val="26"/>
          <w:rtl/>
        </w:rPr>
        <w:t>54</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8-5. یخبندان</w:t>
      </w:r>
      <w:r w:rsidRPr="00A7344C">
        <w:rPr>
          <w:rFonts w:cs="B Zar"/>
          <w:sz w:val="28"/>
          <w:szCs w:val="26"/>
          <w:rtl/>
        </w:rPr>
        <w:tab/>
      </w:r>
      <w:r w:rsidR="00252881" w:rsidRPr="00A7344C">
        <w:rPr>
          <w:rFonts w:cs="B Zar" w:hint="cs"/>
          <w:sz w:val="28"/>
          <w:szCs w:val="26"/>
          <w:rtl/>
        </w:rPr>
        <w:t>55</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8-6. فشار هوا</w:t>
      </w:r>
      <w:r w:rsidRPr="00A7344C">
        <w:rPr>
          <w:rFonts w:cs="B Zar"/>
          <w:sz w:val="28"/>
          <w:szCs w:val="26"/>
          <w:rtl/>
        </w:rPr>
        <w:tab/>
      </w:r>
      <w:r w:rsidR="00252881" w:rsidRPr="00A7344C">
        <w:rPr>
          <w:rFonts w:cs="B Zar" w:hint="cs"/>
          <w:sz w:val="28"/>
          <w:szCs w:val="26"/>
          <w:rtl/>
        </w:rPr>
        <w:t>55</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8-7. جمع بندی دما و بارش</w:t>
      </w:r>
      <w:r w:rsidRPr="00A7344C">
        <w:rPr>
          <w:rFonts w:cs="B Zar"/>
          <w:sz w:val="28"/>
          <w:szCs w:val="26"/>
          <w:rtl/>
        </w:rPr>
        <w:tab/>
      </w:r>
      <w:r w:rsidR="00252881" w:rsidRPr="00A7344C">
        <w:rPr>
          <w:rFonts w:cs="B Zar" w:hint="cs"/>
          <w:sz w:val="28"/>
          <w:szCs w:val="26"/>
          <w:rtl/>
        </w:rPr>
        <w:t>55</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8-8. باد</w:t>
      </w:r>
      <w:r w:rsidRPr="00A7344C">
        <w:rPr>
          <w:rFonts w:cs="B Zar"/>
          <w:sz w:val="28"/>
          <w:szCs w:val="26"/>
          <w:rtl/>
        </w:rPr>
        <w:tab/>
      </w:r>
      <w:r w:rsidR="00252881" w:rsidRPr="00A7344C">
        <w:rPr>
          <w:rFonts w:cs="B Zar" w:hint="cs"/>
          <w:sz w:val="28"/>
          <w:szCs w:val="26"/>
          <w:rtl/>
        </w:rPr>
        <w:t>55</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lastRenderedPageBreak/>
        <w:t>3</w:t>
      </w:r>
      <w:r w:rsidRPr="00A7344C">
        <w:rPr>
          <w:rFonts w:cs="B Zar"/>
          <w:sz w:val="28"/>
          <w:szCs w:val="26"/>
          <w:rtl/>
        </w:rPr>
        <w:t xml:space="preserve">- </w:t>
      </w:r>
      <w:r w:rsidRPr="00A7344C">
        <w:rPr>
          <w:rFonts w:cs="B Zar" w:hint="cs"/>
          <w:sz w:val="28"/>
          <w:szCs w:val="26"/>
          <w:rtl/>
        </w:rPr>
        <w:t>8-9. جمع بندی اصول اقلیم</w:t>
      </w:r>
      <w:r w:rsidRPr="00A7344C">
        <w:rPr>
          <w:rFonts w:cs="B Zar"/>
          <w:sz w:val="28"/>
          <w:szCs w:val="26"/>
          <w:rtl/>
        </w:rPr>
        <w:tab/>
      </w:r>
      <w:r w:rsidR="00252881" w:rsidRPr="00A7344C">
        <w:rPr>
          <w:rFonts w:cs="B Zar" w:hint="cs"/>
          <w:sz w:val="28"/>
          <w:szCs w:val="26"/>
          <w:rtl/>
        </w:rPr>
        <w:t>57</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3</w:t>
      </w:r>
      <w:r w:rsidRPr="00A7344C">
        <w:rPr>
          <w:rFonts w:cs="B Zar"/>
          <w:sz w:val="28"/>
          <w:szCs w:val="26"/>
          <w:rtl/>
        </w:rPr>
        <w:t xml:space="preserve">- </w:t>
      </w:r>
      <w:r w:rsidRPr="00A7344C">
        <w:rPr>
          <w:rFonts w:cs="B Zar" w:hint="cs"/>
          <w:sz w:val="28"/>
          <w:szCs w:val="26"/>
          <w:rtl/>
        </w:rPr>
        <w:t>8-10. محیط آسایش</w:t>
      </w:r>
      <w:r w:rsidRPr="00A7344C">
        <w:rPr>
          <w:rFonts w:cs="B Zar"/>
          <w:sz w:val="28"/>
          <w:szCs w:val="26"/>
          <w:rtl/>
        </w:rPr>
        <w:tab/>
      </w:r>
      <w:r w:rsidR="00252881" w:rsidRPr="00A7344C">
        <w:rPr>
          <w:rFonts w:cs="B Zar" w:hint="cs"/>
          <w:sz w:val="28"/>
          <w:szCs w:val="26"/>
          <w:rtl/>
        </w:rPr>
        <w:t>57</w:t>
      </w:r>
    </w:p>
    <w:p w:rsidR="00B00CF4" w:rsidRPr="00A7344C" w:rsidRDefault="00B00CF4" w:rsidP="00252881">
      <w:pPr>
        <w:tabs>
          <w:tab w:val="center" w:leader="dot" w:pos="8789"/>
        </w:tabs>
        <w:bidi/>
        <w:spacing w:after="0" w:line="240" w:lineRule="auto"/>
        <w:jc w:val="both"/>
        <w:rPr>
          <w:rFonts w:ascii="Times New Roman" w:hAnsi="Times New Roman" w:cs="B Zar"/>
          <w:bCs/>
          <w:rtl/>
        </w:rPr>
      </w:pPr>
      <w:r w:rsidRPr="00A7344C">
        <w:rPr>
          <w:rFonts w:ascii="Times New Roman" w:hAnsi="Times New Roman" w:cs="B Zar"/>
          <w:bCs/>
          <w:rtl/>
        </w:rPr>
        <w:t xml:space="preserve">فصل </w:t>
      </w:r>
      <w:r w:rsidRPr="00A7344C">
        <w:rPr>
          <w:rFonts w:ascii="Times New Roman" w:hAnsi="Times New Roman" w:cs="B Zar" w:hint="cs"/>
          <w:bCs/>
          <w:rtl/>
        </w:rPr>
        <w:t>چهارم</w:t>
      </w:r>
      <w:r w:rsidRPr="00A7344C">
        <w:rPr>
          <w:rFonts w:ascii="Times New Roman" w:hAnsi="Times New Roman" w:cs="B Zar"/>
          <w:bCs/>
          <w:rtl/>
        </w:rPr>
        <w:t xml:space="preserve"> : مطالعات</w:t>
      </w:r>
      <w:r w:rsidRPr="00A7344C">
        <w:rPr>
          <w:rFonts w:ascii="Times New Roman" w:hAnsi="Times New Roman" w:cs="B Zar" w:hint="cs"/>
          <w:bCs/>
          <w:rtl/>
        </w:rPr>
        <w:t xml:space="preserve"> تطبیقی</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4-1. نمونه های مشابه</w:t>
      </w:r>
      <w:r w:rsidRPr="00A7344C">
        <w:rPr>
          <w:rFonts w:cs="B Zar"/>
          <w:sz w:val="28"/>
          <w:szCs w:val="26"/>
          <w:rtl/>
        </w:rPr>
        <w:tab/>
      </w:r>
      <w:r w:rsidR="00252881" w:rsidRPr="00A7344C">
        <w:rPr>
          <w:rFonts w:cs="B Zar" w:hint="cs"/>
          <w:sz w:val="28"/>
          <w:szCs w:val="26"/>
          <w:rtl/>
        </w:rPr>
        <w:t>59</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4-2. معیارهای برنامه ریزی و طراحی بیمارستان</w:t>
      </w:r>
      <w:r w:rsidRPr="00A7344C">
        <w:rPr>
          <w:rFonts w:cs="B Zar"/>
          <w:sz w:val="28"/>
          <w:szCs w:val="26"/>
          <w:rtl/>
        </w:rPr>
        <w:tab/>
      </w:r>
      <w:r w:rsidR="00252881" w:rsidRPr="00A7344C">
        <w:rPr>
          <w:rFonts w:cs="B Zar" w:hint="cs"/>
          <w:sz w:val="28"/>
          <w:szCs w:val="26"/>
          <w:rtl/>
        </w:rPr>
        <w:t>62</w:t>
      </w:r>
    </w:p>
    <w:p w:rsidR="00B00CF4" w:rsidRPr="00A7344C" w:rsidRDefault="00FC2EB6" w:rsidP="00252881">
      <w:pPr>
        <w:tabs>
          <w:tab w:val="center" w:leader="dot" w:pos="8789"/>
        </w:tabs>
        <w:bidi/>
        <w:spacing w:after="0" w:line="240" w:lineRule="auto"/>
        <w:jc w:val="both"/>
        <w:rPr>
          <w:rFonts w:cs="B Zar"/>
          <w:sz w:val="28"/>
          <w:szCs w:val="26"/>
          <w:rtl/>
        </w:rPr>
      </w:pPr>
      <w:r w:rsidRPr="00A7344C">
        <w:rPr>
          <w:rFonts w:cs="B Zar" w:hint="cs"/>
          <w:sz w:val="28"/>
          <w:szCs w:val="26"/>
          <w:rtl/>
        </w:rPr>
        <w:t xml:space="preserve">4-2-1. </w:t>
      </w:r>
      <w:r w:rsidR="00B00CF4" w:rsidRPr="00A7344C">
        <w:rPr>
          <w:rFonts w:cs="B Zar" w:hint="cs"/>
          <w:sz w:val="28"/>
          <w:szCs w:val="26"/>
          <w:rtl/>
        </w:rPr>
        <w:t>موقعیت بیمارستان</w:t>
      </w:r>
      <w:r w:rsidR="00B00CF4" w:rsidRPr="00A7344C">
        <w:rPr>
          <w:rFonts w:cs="B Zar"/>
          <w:sz w:val="28"/>
          <w:szCs w:val="26"/>
          <w:rtl/>
        </w:rPr>
        <w:tab/>
      </w:r>
      <w:r w:rsidR="00252881" w:rsidRPr="00A7344C">
        <w:rPr>
          <w:rFonts w:cs="B Zar" w:hint="cs"/>
          <w:sz w:val="28"/>
          <w:szCs w:val="26"/>
          <w:rtl/>
        </w:rPr>
        <w:t>62</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4</w:t>
      </w:r>
      <w:r w:rsidR="00FC2EB6" w:rsidRPr="00A7344C">
        <w:rPr>
          <w:rFonts w:cs="B Zar" w:hint="cs"/>
          <w:sz w:val="28"/>
          <w:szCs w:val="26"/>
          <w:rtl/>
        </w:rPr>
        <w:t xml:space="preserve">-2-2. </w:t>
      </w:r>
      <w:r w:rsidRPr="00A7344C">
        <w:rPr>
          <w:rFonts w:cs="B Zar" w:hint="cs"/>
          <w:sz w:val="28"/>
          <w:szCs w:val="26"/>
          <w:rtl/>
        </w:rPr>
        <w:t>مساحت بیمارستان</w:t>
      </w:r>
      <w:r w:rsidRPr="00A7344C">
        <w:rPr>
          <w:rFonts w:cs="B Zar"/>
          <w:sz w:val="28"/>
          <w:szCs w:val="26"/>
          <w:rtl/>
        </w:rPr>
        <w:tab/>
      </w:r>
      <w:r w:rsidR="00252881" w:rsidRPr="00A7344C">
        <w:rPr>
          <w:rFonts w:cs="B Zar" w:hint="cs"/>
          <w:sz w:val="28"/>
          <w:szCs w:val="26"/>
          <w:rtl/>
        </w:rPr>
        <w:t>62</w:t>
      </w:r>
    </w:p>
    <w:p w:rsidR="00B00CF4" w:rsidRPr="00A7344C" w:rsidRDefault="00FC2EB6" w:rsidP="00252881">
      <w:pPr>
        <w:tabs>
          <w:tab w:val="center" w:leader="dot" w:pos="8789"/>
        </w:tabs>
        <w:bidi/>
        <w:spacing w:after="0" w:line="240" w:lineRule="auto"/>
        <w:jc w:val="both"/>
        <w:rPr>
          <w:rFonts w:cs="B Zar"/>
          <w:sz w:val="28"/>
          <w:szCs w:val="26"/>
          <w:rtl/>
        </w:rPr>
      </w:pPr>
      <w:r w:rsidRPr="00A7344C">
        <w:rPr>
          <w:rFonts w:cs="B Zar" w:hint="cs"/>
          <w:sz w:val="28"/>
          <w:szCs w:val="26"/>
          <w:rtl/>
        </w:rPr>
        <w:t xml:space="preserve">4-2-3. </w:t>
      </w:r>
      <w:r w:rsidR="00B00CF4" w:rsidRPr="00A7344C">
        <w:rPr>
          <w:rFonts w:cs="B Zar" w:hint="cs"/>
          <w:sz w:val="28"/>
          <w:szCs w:val="26"/>
          <w:rtl/>
        </w:rPr>
        <w:t>خصوصیات ساختمان بیماران روانی</w:t>
      </w:r>
      <w:r w:rsidR="00B00CF4" w:rsidRPr="00A7344C">
        <w:rPr>
          <w:rFonts w:cs="B Zar"/>
          <w:sz w:val="28"/>
          <w:szCs w:val="26"/>
          <w:rtl/>
        </w:rPr>
        <w:tab/>
      </w:r>
      <w:r w:rsidR="00252881" w:rsidRPr="00A7344C">
        <w:rPr>
          <w:rFonts w:cs="B Zar" w:hint="cs"/>
          <w:sz w:val="28"/>
          <w:szCs w:val="26"/>
          <w:rtl/>
        </w:rPr>
        <w:t>62</w:t>
      </w:r>
    </w:p>
    <w:p w:rsidR="00B00CF4" w:rsidRPr="00A7344C" w:rsidRDefault="00FC2EB6" w:rsidP="00252881">
      <w:pPr>
        <w:tabs>
          <w:tab w:val="center" w:leader="dot" w:pos="8789"/>
        </w:tabs>
        <w:bidi/>
        <w:spacing w:after="0" w:line="240" w:lineRule="auto"/>
        <w:jc w:val="both"/>
        <w:rPr>
          <w:rFonts w:cs="B Zar"/>
          <w:sz w:val="28"/>
          <w:szCs w:val="26"/>
          <w:rtl/>
        </w:rPr>
      </w:pPr>
      <w:r w:rsidRPr="00A7344C">
        <w:rPr>
          <w:rFonts w:cs="B Zar" w:hint="cs"/>
          <w:sz w:val="28"/>
          <w:szCs w:val="26"/>
          <w:rtl/>
        </w:rPr>
        <w:t xml:space="preserve">4-2-4. </w:t>
      </w:r>
      <w:r w:rsidR="00B00CF4" w:rsidRPr="00A7344C">
        <w:rPr>
          <w:rFonts w:cs="B Zar" w:hint="cs"/>
          <w:sz w:val="28"/>
          <w:szCs w:val="26"/>
          <w:rtl/>
        </w:rPr>
        <w:t>کادر پزشکی بیمارستان روان پزشکی</w:t>
      </w:r>
      <w:r w:rsidR="00B00CF4" w:rsidRPr="00A7344C">
        <w:rPr>
          <w:rFonts w:cs="B Zar"/>
          <w:sz w:val="28"/>
          <w:szCs w:val="26"/>
          <w:rtl/>
        </w:rPr>
        <w:tab/>
      </w:r>
      <w:r w:rsidR="00252881" w:rsidRPr="00A7344C">
        <w:rPr>
          <w:rFonts w:cs="B Zar" w:hint="cs"/>
          <w:sz w:val="28"/>
          <w:szCs w:val="26"/>
          <w:rtl/>
        </w:rPr>
        <w:t>67</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4</w:t>
      </w:r>
      <w:r w:rsidR="00FC2EB6" w:rsidRPr="00A7344C">
        <w:rPr>
          <w:rFonts w:cs="B Zar" w:hint="cs"/>
          <w:sz w:val="28"/>
          <w:szCs w:val="26"/>
          <w:rtl/>
        </w:rPr>
        <w:t xml:space="preserve">-2-5. </w:t>
      </w:r>
      <w:r w:rsidRPr="00A7344C">
        <w:rPr>
          <w:rFonts w:cs="B Zar" w:hint="cs"/>
          <w:sz w:val="28"/>
          <w:szCs w:val="26"/>
          <w:rtl/>
        </w:rPr>
        <w:t>درمانگاه و اورژانس بیمارستان روان پزشکی</w:t>
      </w:r>
      <w:r w:rsidRPr="00A7344C">
        <w:rPr>
          <w:rFonts w:cs="B Zar"/>
          <w:sz w:val="28"/>
          <w:szCs w:val="26"/>
          <w:rtl/>
        </w:rPr>
        <w:tab/>
      </w:r>
      <w:r w:rsidR="00252881" w:rsidRPr="00A7344C">
        <w:rPr>
          <w:rFonts w:cs="B Zar" w:hint="cs"/>
          <w:sz w:val="28"/>
          <w:szCs w:val="26"/>
          <w:rtl/>
        </w:rPr>
        <w:t>68</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4</w:t>
      </w:r>
      <w:r w:rsidR="00FC2EB6" w:rsidRPr="00A7344C">
        <w:rPr>
          <w:rFonts w:cs="B Zar" w:hint="cs"/>
          <w:sz w:val="28"/>
          <w:szCs w:val="26"/>
          <w:rtl/>
        </w:rPr>
        <w:t xml:space="preserve">-3. </w:t>
      </w:r>
      <w:r w:rsidRPr="00A7344C">
        <w:rPr>
          <w:rFonts w:cs="B Zar" w:hint="cs"/>
          <w:sz w:val="28"/>
          <w:szCs w:val="26"/>
          <w:rtl/>
        </w:rPr>
        <w:t>موارد ايجاد محيط مناسب بیمارستان روانپزشکی</w:t>
      </w:r>
      <w:r w:rsidRPr="00A7344C">
        <w:rPr>
          <w:rFonts w:cs="B Zar"/>
          <w:sz w:val="28"/>
          <w:szCs w:val="26"/>
          <w:rtl/>
        </w:rPr>
        <w:tab/>
      </w:r>
      <w:r w:rsidR="00252881" w:rsidRPr="00A7344C">
        <w:rPr>
          <w:rFonts w:cs="B Zar" w:hint="cs"/>
          <w:sz w:val="28"/>
          <w:szCs w:val="26"/>
          <w:rtl/>
        </w:rPr>
        <w:t>69</w:t>
      </w:r>
      <w:r w:rsidRPr="00A7344C">
        <w:rPr>
          <w:rFonts w:cs="B Zar"/>
          <w:sz w:val="28"/>
          <w:szCs w:val="26"/>
          <w:rtl/>
        </w:rPr>
        <w:tab/>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4</w:t>
      </w:r>
      <w:r w:rsidR="00A5318D" w:rsidRPr="00A7344C">
        <w:rPr>
          <w:rFonts w:cs="B Zar" w:hint="cs"/>
          <w:sz w:val="28"/>
          <w:szCs w:val="26"/>
          <w:rtl/>
        </w:rPr>
        <w:t>-4.</w:t>
      </w:r>
      <w:r w:rsidRPr="00A7344C">
        <w:rPr>
          <w:rFonts w:cs="B Zar" w:hint="cs"/>
          <w:sz w:val="28"/>
          <w:szCs w:val="26"/>
          <w:rtl/>
        </w:rPr>
        <w:t xml:space="preserve"> عناصر محیط آرامش بخش</w:t>
      </w:r>
      <w:r w:rsidRPr="00A7344C">
        <w:rPr>
          <w:rFonts w:cs="B Zar"/>
          <w:sz w:val="28"/>
          <w:szCs w:val="26"/>
          <w:rtl/>
        </w:rPr>
        <w:tab/>
      </w:r>
      <w:r w:rsidR="00252881" w:rsidRPr="00A7344C">
        <w:rPr>
          <w:rFonts w:cs="B Zar" w:hint="cs"/>
          <w:sz w:val="28"/>
          <w:szCs w:val="26"/>
          <w:rtl/>
        </w:rPr>
        <w:t>75</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4</w:t>
      </w:r>
      <w:r w:rsidR="00A5318D" w:rsidRPr="00A7344C">
        <w:rPr>
          <w:rFonts w:cs="B Zar" w:hint="cs"/>
          <w:sz w:val="28"/>
          <w:szCs w:val="26"/>
          <w:rtl/>
        </w:rPr>
        <w:t>-5.</w:t>
      </w:r>
      <w:r w:rsidRPr="00A7344C">
        <w:rPr>
          <w:rFonts w:cs="B Zar" w:hint="cs"/>
          <w:sz w:val="28"/>
          <w:szCs w:val="26"/>
          <w:rtl/>
        </w:rPr>
        <w:t xml:space="preserve"> استانداردهای فضایی</w:t>
      </w:r>
      <w:r w:rsidRPr="00A7344C">
        <w:rPr>
          <w:rFonts w:cs="B Zar"/>
          <w:sz w:val="28"/>
          <w:szCs w:val="26"/>
          <w:rtl/>
        </w:rPr>
        <w:tab/>
      </w:r>
      <w:r w:rsidR="00252881" w:rsidRPr="00A7344C">
        <w:rPr>
          <w:rFonts w:cs="B Zar" w:hint="cs"/>
          <w:sz w:val="28"/>
          <w:szCs w:val="26"/>
          <w:rtl/>
        </w:rPr>
        <w:t>83</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4</w:t>
      </w:r>
      <w:r w:rsidR="00A5318D" w:rsidRPr="00A7344C">
        <w:rPr>
          <w:rFonts w:cs="B Zar" w:hint="cs"/>
          <w:sz w:val="28"/>
          <w:szCs w:val="26"/>
          <w:rtl/>
        </w:rPr>
        <w:t xml:space="preserve">-6. </w:t>
      </w:r>
      <w:r w:rsidRPr="00A7344C">
        <w:rPr>
          <w:rFonts w:cs="B Zar" w:hint="cs"/>
          <w:sz w:val="28"/>
          <w:szCs w:val="26"/>
          <w:rtl/>
        </w:rPr>
        <w:t>استانداردهای فضای فیزیکی و تجهیزات اورژانس روانپزشکی</w:t>
      </w:r>
      <w:r w:rsidRPr="00A7344C">
        <w:rPr>
          <w:rFonts w:cs="B Zar"/>
          <w:sz w:val="28"/>
          <w:szCs w:val="26"/>
          <w:rtl/>
        </w:rPr>
        <w:tab/>
      </w:r>
      <w:r w:rsidR="00252881" w:rsidRPr="00A7344C">
        <w:rPr>
          <w:rFonts w:cs="B Zar" w:hint="cs"/>
          <w:sz w:val="28"/>
          <w:szCs w:val="26"/>
          <w:rtl/>
        </w:rPr>
        <w:t>84</w:t>
      </w:r>
    </w:p>
    <w:p w:rsidR="00B00CF4" w:rsidRPr="00A7344C" w:rsidRDefault="00711411" w:rsidP="00252881">
      <w:pPr>
        <w:tabs>
          <w:tab w:val="center" w:leader="dot" w:pos="8789"/>
        </w:tabs>
        <w:bidi/>
        <w:spacing w:after="0" w:line="240" w:lineRule="auto"/>
        <w:jc w:val="both"/>
        <w:rPr>
          <w:rFonts w:cs="B Zar"/>
          <w:sz w:val="28"/>
          <w:szCs w:val="26"/>
          <w:rtl/>
        </w:rPr>
      </w:pPr>
      <w:r w:rsidRPr="00A7344C">
        <w:rPr>
          <w:noProof/>
          <w:sz w:val="24"/>
          <w:szCs w:val="24"/>
        </w:rPr>
        <mc:AlternateContent>
          <mc:Choice Requires="wps">
            <w:drawing>
              <wp:anchor distT="0" distB="0" distL="114300" distR="114300" simplePos="0" relativeHeight="251875328" behindDoc="0" locked="0" layoutInCell="1" allowOverlap="1" wp14:anchorId="574B178C" wp14:editId="76D33876">
                <wp:simplePos x="0" y="0"/>
                <wp:positionH relativeFrom="column">
                  <wp:posOffset>2457450</wp:posOffset>
                </wp:positionH>
                <wp:positionV relativeFrom="paragraph">
                  <wp:posOffset>660590</wp:posOffset>
                </wp:positionV>
                <wp:extent cx="723900" cy="391795"/>
                <wp:effectExtent l="0" t="0" r="0" b="8255"/>
                <wp:wrapNone/>
                <wp:docPr id="2775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7B0D92">
                            <w:pPr>
                              <w:jc w:val="center"/>
                              <w:rPr>
                                <w:rFonts w:cs="B Zar"/>
                                <w:sz w:val="24"/>
                                <w:szCs w:val="24"/>
                                <w:lang w:bidi="fa-IR"/>
                              </w:rPr>
                            </w:pPr>
                            <w:r>
                              <w:rPr>
                                <w:rFonts w:cs="B Zar" w:hint="cs"/>
                                <w:sz w:val="24"/>
                                <w:szCs w:val="24"/>
                                <w:rtl/>
                                <w:lang w:bidi="fa-IR"/>
                              </w:rPr>
                              <w:t>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9" o:spid="_x0000_s1031" type="#_x0000_t202" style="position:absolute;left:0;text-align:left;margin-left:193.5pt;margin-top:52pt;width:57pt;height:30.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" fillcolor="window" stroked="f" strokeweight=".5pt">
                <v:path arrowok="t"/>
                <v:textbox>
                  <w:txbxContent>
                    <w:p w:rsidR="009E726E" w:rsidRPr="007B0D92" w:rsidRDefault="009E726E" w:rsidP="007B0D92">
                      <w:pPr>
                        <w:jc w:val="center"/>
                        <w:rPr>
                          <w:rFonts w:cs="B Zar"/>
                          <w:sz w:val="24"/>
                          <w:szCs w:val="24"/>
                          <w:lang w:bidi="fa-IR"/>
                        </w:rPr>
                      </w:pPr>
                      <w:r>
                        <w:rPr>
                          <w:rFonts w:cs="B Zar" w:hint="cs"/>
                          <w:sz w:val="24"/>
                          <w:szCs w:val="24"/>
                          <w:rtl/>
                          <w:lang w:bidi="fa-IR"/>
                        </w:rPr>
                        <w:t>ده</w:t>
                      </w:r>
                    </w:p>
                  </w:txbxContent>
                </v:textbox>
              </v:shape>
            </w:pict>
          </mc:Fallback>
        </mc:AlternateContent>
      </w:r>
      <w:r w:rsidRPr="00A7344C">
        <w:rPr>
          <w:noProof/>
          <w:sz w:val="24"/>
          <w:szCs w:val="24"/>
        </w:rPr>
        <mc:AlternateContent>
          <mc:Choice Requires="wps">
            <w:drawing>
              <wp:anchor distT="0" distB="0" distL="114300" distR="114300" simplePos="0" relativeHeight="251887616" behindDoc="0" locked="0" layoutInCell="1" allowOverlap="1" wp14:anchorId="202A0892" wp14:editId="07978CB4">
                <wp:simplePos x="0" y="0"/>
                <wp:positionH relativeFrom="column">
                  <wp:posOffset>-266700</wp:posOffset>
                </wp:positionH>
                <wp:positionV relativeFrom="paragraph">
                  <wp:posOffset>330835</wp:posOffset>
                </wp:positionV>
                <wp:extent cx="723900" cy="391795"/>
                <wp:effectExtent l="0" t="0" r="0" b="8255"/>
                <wp:wrapNone/>
                <wp:docPr id="27759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1B753B">
                            <w:pPr>
                              <w:jc w:val="center"/>
                              <w:rPr>
                                <w:rFonts w:cs="B Zar"/>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28F486" id="Text Box 96" o:spid="_x0000_s1032" type="#_x0000_t202" style="position:absolute;left:0;text-align:left;margin-left:-21pt;margin-top:26.05pt;width:57pt;height:30.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" fillcolor="window" stroked="f" strokeweight=".5pt">
                <v:path arrowok="t"/>
                <v:textbox>
                  <w:txbxContent>
                    <w:p w:rsidR="009E726E" w:rsidRPr="007B0D92" w:rsidRDefault="009E726E" w:rsidP="001B753B">
                      <w:pPr>
                        <w:jc w:val="center"/>
                        <w:rPr>
                          <w:rFonts w:cs="B Zar"/>
                          <w:sz w:val="24"/>
                          <w:szCs w:val="24"/>
                          <w:lang w:bidi="fa-IR"/>
                        </w:rPr>
                      </w:pPr>
                    </w:p>
                  </w:txbxContent>
                </v:textbox>
              </v:shape>
            </w:pict>
          </mc:Fallback>
        </mc:AlternateContent>
      </w:r>
      <w:r w:rsidR="00B00CF4" w:rsidRPr="00A7344C">
        <w:rPr>
          <w:rFonts w:cs="B Zar" w:hint="cs"/>
          <w:sz w:val="28"/>
          <w:szCs w:val="26"/>
          <w:rtl/>
        </w:rPr>
        <w:t>4</w:t>
      </w:r>
      <w:r w:rsidR="00A5318D" w:rsidRPr="00A7344C">
        <w:rPr>
          <w:rFonts w:cs="B Zar" w:hint="cs"/>
          <w:sz w:val="28"/>
          <w:szCs w:val="26"/>
          <w:rtl/>
        </w:rPr>
        <w:t xml:space="preserve">-7. </w:t>
      </w:r>
      <w:r w:rsidR="00B00CF4" w:rsidRPr="00A7344C">
        <w:rPr>
          <w:rFonts w:cs="B Zar" w:hint="cs"/>
          <w:sz w:val="28"/>
          <w:szCs w:val="26"/>
          <w:rtl/>
        </w:rPr>
        <w:t>آنالیز سایت</w:t>
      </w:r>
      <w:r w:rsidR="00B00CF4" w:rsidRPr="00A7344C">
        <w:rPr>
          <w:rFonts w:cs="B Zar"/>
          <w:sz w:val="28"/>
          <w:szCs w:val="26"/>
          <w:rtl/>
        </w:rPr>
        <w:tab/>
      </w:r>
      <w:r w:rsidR="00252881" w:rsidRPr="00A7344C">
        <w:rPr>
          <w:rFonts w:cs="B Zar" w:hint="cs"/>
          <w:sz w:val="28"/>
          <w:szCs w:val="26"/>
          <w:rtl/>
        </w:rPr>
        <w:t>99</w:t>
      </w:r>
    </w:p>
    <w:p w:rsidR="00B00CF4" w:rsidRPr="00A7344C" w:rsidRDefault="00B00CF4" w:rsidP="00252881">
      <w:pPr>
        <w:tabs>
          <w:tab w:val="center" w:leader="dot" w:pos="8789"/>
        </w:tabs>
        <w:bidi/>
        <w:spacing w:after="0" w:line="240" w:lineRule="auto"/>
        <w:jc w:val="both"/>
        <w:rPr>
          <w:rFonts w:ascii="Times New Roman" w:hAnsi="Times New Roman" w:cs="B Zar"/>
          <w:sz w:val="28"/>
          <w:szCs w:val="26"/>
          <w:rtl/>
        </w:rPr>
      </w:pPr>
      <w:r w:rsidRPr="00A7344C">
        <w:rPr>
          <w:rFonts w:cs="B Zar" w:hint="cs"/>
          <w:sz w:val="28"/>
          <w:szCs w:val="26"/>
          <w:rtl/>
        </w:rPr>
        <w:t>4</w:t>
      </w:r>
      <w:r w:rsidR="00A5318D" w:rsidRPr="00A7344C">
        <w:rPr>
          <w:rFonts w:cs="B Zar" w:hint="cs"/>
          <w:sz w:val="28"/>
          <w:szCs w:val="26"/>
          <w:rtl/>
        </w:rPr>
        <w:t xml:space="preserve">-8. </w:t>
      </w:r>
      <w:r w:rsidRPr="00A7344C">
        <w:rPr>
          <w:rFonts w:cs="B Zar" w:hint="cs"/>
          <w:sz w:val="28"/>
          <w:szCs w:val="26"/>
          <w:rtl/>
        </w:rPr>
        <w:t>روند طراحی</w:t>
      </w:r>
      <w:r w:rsidRPr="00A7344C">
        <w:rPr>
          <w:rFonts w:cs="B Zar"/>
          <w:sz w:val="28"/>
          <w:szCs w:val="26"/>
          <w:rtl/>
        </w:rPr>
        <w:tab/>
      </w:r>
      <w:r w:rsidR="00252881" w:rsidRPr="00A7344C">
        <w:rPr>
          <w:rFonts w:cs="B Zar" w:hint="cs"/>
          <w:sz w:val="28"/>
          <w:szCs w:val="26"/>
          <w:rtl/>
        </w:rPr>
        <w:t>101</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4</w:t>
      </w:r>
      <w:r w:rsidR="00A5318D" w:rsidRPr="00A7344C">
        <w:rPr>
          <w:rFonts w:cs="B Zar" w:hint="cs"/>
          <w:sz w:val="28"/>
          <w:szCs w:val="26"/>
          <w:rtl/>
        </w:rPr>
        <w:t xml:space="preserve">-9. </w:t>
      </w:r>
      <w:r w:rsidRPr="00A7344C">
        <w:rPr>
          <w:rFonts w:cs="B Zar" w:hint="cs"/>
          <w:sz w:val="28"/>
          <w:szCs w:val="26"/>
          <w:rtl/>
        </w:rPr>
        <w:t xml:space="preserve"> برنامه فیزیکی</w:t>
      </w:r>
      <w:r w:rsidRPr="00A7344C">
        <w:rPr>
          <w:rFonts w:cs="B Zar"/>
          <w:sz w:val="28"/>
          <w:szCs w:val="26"/>
          <w:rtl/>
        </w:rPr>
        <w:tab/>
      </w:r>
      <w:r w:rsidR="00252881" w:rsidRPr="00A7344C">
        <w:rPr>
          <w:rFonts w:cs="B Zar" w:hint="cs"/>
          <w:sz w:val="28"/>
          <w:szCs w:val="26"/>
          <w:rtl/>
        </w:rPr>
        <w:t>111</w:t>
      </w:r>
    </w:p>
    <w:p w:rsidR="00B00CF4" w:rsidRPr="00A7344C" w:rsidRDefault="00B00CF4" w:rsidP="00252881">
      <w:pPr>
        <w:tabs>
          <w:tab w:val="center" w:leader="dot" w:pos="8789"/>
        </w:tabs>
        <w:bidi/>
        <w:spacing w:after="0" w:line="240" w:lineRule="auto"/>
        <w:jc w:val="both"/>
        <w:rPr>
          <w:rFonts w:cs="B Zar"/>
          <w:sz w:val="28"/>
          <w:szCs w:val="26"/>
          <w:rtl/>
        </w:rPr>
      </w:pPr>
      <w:r w:rsidRPr="00A7344C">
        <w:rPr>
          <w:rFonts w:cs="B Zar" w:hint="cs"/>
          <w:sz w:val="28"/>
          <w:szCs w:val="26"/>
          <w:rtl/>
        </w:rPr>
        <w:t>منابع</w:t>
      </w:r>
      <w:r w:rsidRPr="00A7344C">
        <w:rPr>
          <w:rFonts w:cs="B Zar"/>
          <w:sz w:val="28"/>
          <w:szCs w:val="26"/>
          <w:rtl/>
        </w:rPr>
        <w:tab/>
      </w:r>
      <w:r w:rsidR="00252881" w:rsidRPr="00A7344C">
        <w:rPr>
          <w:rFonts w:cs="B Zar" w:hint="cs"/>
          <w:sz w:val="28"/>
          <w:szCs w:val="26"/>
          <w:rtl/>
        </w:rPr>
        <w:t>142</w:t>
      </w:r>
    </w:p>
    <w:p w:rsidR="00B67E42" w:rsidRPr="00A7344C" w:rsidRDefault="00B67E42" w:rsidP="00252881">
      <w:pPr>
        <w:tabs>
          <w:tab w:val="center" w:leader="dot" w:pos="8789"/>
        </w:tabs>
        <w:bidi/>
        <w:spacing w:after="0" w:line="240" w:lineRule="auto"/>
        <w:jc w:val="both"/>
        <w:rPr>
          <w:rFonts w:ascii="Times New Roman" w:hAnsi="Times New Roman" w:cs="B Zar"/>
          <w:sz w:val="28"/>
          <w:szCs w:val="26"/>
          <w:rtl/>
        </w:rPr>
      </w:pPr>
      <w:r w:rsidRPr="00A7344C">
        <w:rPr>
          <w:rFonts w:cs="B Zar" w:hint="cs"/>
          <w:sz w:val="28"/>
          <w:szCs w:val="26"/>
          <w:rtl/>
        </w:rPr>
        <w:t>چکیده لاتین</w:t>
      </w:r>
      <w:r w:rsidRPr="00A7344C">
        <w:rPr>
          <w:rFonts w:cs="B Zar"/>
          <w:sz w:val="28"/>
          <w:szCs w:val="26"/>
          <w:rtl/>
        </w:rPr>
        <w:tab/>
      </w:r>
      <w:r w:rsidR="00252881" w:rsidRPr="00A7344C">
        <w:rPr>
          <w:rFonts w:cs="B Zar" w:hint="cs"/>
          <w:sz w:val="28"/>
          <w:szCs w:val="26"/>
          <w:rtl/>
        </w:rPr>
        <w:t>143</w:t>
      </w:r>
    </w:p>
    <w:p w:rsidR="00B67E42" w:rsidRPr="00A7344C" w:rsidRDefault="00F71445" w:rsidP="00B67E42">
      <w:pPr>
        <w:bidi/>
        <w:spacing w:after="0" w:line="240" w:lineRule="auto"/>
        <w:jc w:val="center"/>
        <w:rPr>
          <w:rFonts w:ascii="Times New Roman" w:hAnsi="Times New Roman" w:cs="B Zar"/>
          <w:bCs/>
          <w:sz w:val="24"/>
          <w:szCs w:val="26"/>
          <w:rtl/>
        </w:rPr>
      </w:pPr>
      <w:r w:rsidRPr="00A7344C">
        <w:rPr>
          <w:noProof/>
          <w:sz w:val="24"/>
          <w:szCs w:val="24"/>
        </w:rPr>
        <mc:AlternateContent>
          <mc:Choice Requires="wps">
            <w:drawing>
              <wp:anchor distT="0" distB="0" distL="114300" distR="114300" simplePos="0" relativeHeight="251877376" behindDoc="0" locked="0" layoutInCell="1" allowOverlap="1" wp14:anchorId="5BFD89B0" wp14:editId="28981CE6">
                <wp:simplePos x="0" y="0"/>
                <wp:positionH relativeFrom="column">
                  <wp:posOffset>2457450</wp:posOffset>
                </wp:positionH>
                <wp:positionV relativeFrom="paragraph">
                  <wp:posOffset>7925171</wp:posOffset>
                </wp:positionV>
                <wp:extent cx="723900" cy="391795"/>
                <wp:effectExtent l="0" t="0" r="0" b="8255"/>
                <wp:wrapNone/>
                <wp:docPr id="27759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7B0D92">
                            <w:pPr>
                              <w:jc w:val="center"/>
                              <w:rPr>
                                <w:rFonts w:cs="B Zar"/>
                                <w:sz w:val="24"/>
                                <w:szCs w:val="24"/>
                                <w:lang w:bidi="fa-IR"/>
                              </w:rPr>
                            </w:pPr>
                            <w:r>
                              <w:rPr>
                                <w:rFonts w:cs="B Zar" w:hint="cs"/>
                                <w:sz w:val="24"/>
                                <w:szCs w:val="24"/>
                                <w:rtl/>
                                <w:lang w:bidi="fa-IR"/>
                              </w:rPr>
                              <w:t>یازده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3FCD9D" id="Text Box 100" o:spid="_x0000_s1033" type="#_x0000_t202" style="position:absolute;left:0;text-align:left;margin-left:193.5pt;margin-top:624.05pt;width:57pt;height:30.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" fillcolor="window" stroked="f" strokeweight=".5pt">
                <v:path arrowok="t"/>
                <v:textbox>
                  <w:txbxContent>
                    <w:p w:rsidR="009E726E" w:rsidRPr="007B0D92" w:rsidRDefault="009E726E" w:rsidP="007B0D92">
                      <w:pPr>
                        <w:jc w:val="center"/>
                        <w:rPr>
                          <w:rFonts w:cs="B Zar"/>
                          <w:sz w:val="24"/>
                          <w:szCs w:val="24"/>
                          <w:lang w:bidi="fa-IR"/>
                        </w:rPr>
                      </w:pPr>
                      <w:r>
                        <w:rPr>
                          <w:rFonts w:cs="B Zar" w:hint="cs"/>
                          <w:sz w:val="24"/>
                          <w:szCs w:val="24"/>
                          <w:rtl/>
                          <w:lang w:bidi="fa-IR"/>
                        </w:rPr>
                        <w:t>یازده</w:t>
                      </w:r>
                    </w:p>
                  </w:txbxContent>
                </v:textbox>
              </v:shape>
            </w:pict>
          </mc:Fallback>
        </mc:AlternateContent>
      </w:r>
      <w:r w:rsidRPr="00A7344C">
        <w:rPr>
          <w:noProof/>
          <w:sz w:val="24"/>
          <w:szCs w:val="24"/>
        </w:rPr>
        <mc:AlternateContent>
          <mc:Choice Requires="wps">
            <w:drawing>
              <wp:anchor distT="0" distB="0" distL="114300" distR="114300" simplePos="0" relativeHeight="251904000" behindDoc="0" locked="0" layoutInCell="1" allowOverlap="1" wp14:anchorId="6E9975F9" wp14:editId="104FCA2B">
                <wp:simplePos x="0" y="0"/>
                <wp:positionH relativeFrom="column">
                  <wp:posOffset>-327289</wp:posOffset>
                </wp:positionH>
                <wp:positionV relativeFrom="paragraph">
                  <wp:posOffset>7638415</wp:posOffset>
                </wp:positionV>
                <wp:extent cx="723900" cy="391795"/>
                <wp:effectExtent l="0" t="0" r="0" b="8255"/>
                <wp:wrapNone/>
                <wp:docPr id="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F71445">
                            <w:pPr>
                              <w:jc w:val="center"/>
                              <w:rPr>
                                <w:rFonts w:cs="B Zar"/>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CA83A9" id="_x0000_s1034" type="#_x0000_t202" style="position:absolute;left:0;text-align:left;margin-left:-25.75pt;margin-top:601.45pt;width:57pt;height:30.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" fillcolor="window" stroked="f" strokeweight=".5pt">
                <v:path arrowok="t"/>
                <v:textbox>
                  <w:txbxContent>
                    <w:p w:rsidR="009E726E" w:rsidRPr="007B0D92" w:rsidRDefault="009E726E" w:rsidP="00F71445">
                      <w:pPr>
                        <w:jc w:val="center"/>
                        <w:rPr>
                          <w:rFonts w:cs="B Zar"/>
                          <w:sz w:val="24"/>
                          <w:szCs w:val="24"/>
                          <w:lang w:bidi="fa-IR"/>
                        </w:rPr>
                      </w:pPr>
                    </w:p>
                  </w:txbxContent>
                </v:textbox>
              </v:shape>
            </w:pict>
          </mc:Fallback>
        </mc:AlternateContent>
      </w:r>
      <w:r w:rsidR="00711411" w:rsidRPr="00A7344C">
        <w:rPr>
          <w:noProof/>
          <w:sz w:val="24"/>
          <w:szCs w:val="24"/>
        </w:rPr>
        <mc:AlternateContent>
          <mc:Choice Requires="wps">
            <w:drawing>
              <wp:anchor distT="0" distB="0" distL="114300" distR="114300" simplePos="0" relativeHeight="251889664" behindDoc="0" locked="0" layoutInCell="1" allowOverlap="1" wp14:anchorId="600B9F12" wp14:editId="38E2725F">
                <wp:simplePos x="0" y="0"/>
                <wp:positionH relativeFrom="column">
                  <wp:posOffset>-257175</wp:posOffset>
                </wp:positionH>
                <wp:positionV relativeFrom="paragraph">
                  <wp:posOffset>7489190</wp:posOffset>
                </wp:positionV>
                <wp:extent cx="723900" cy="391795"/>
                <wp:effectExtent l="0" t="0" r="0" b="8255"/>
                <wp:wrapNone/>
                <wp:docPr id="27758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1B753B">
                            <w:pPr>
                              <w:jc w:val="center"/>
                              <w:rPr>
                                <w:rFonts w:cs="B Zar"/>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7" o:spid="_x0000_s1035" type="#_x0000_t202" style="position:absolute;left:0;text-align:left;margin-left:-20.25pt;margin-top:589.7pt;width:57pt;height:30.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" fillcolor="window" stroked="f" strokeweight=".5pt">
                <v:path arrowok="t"/>
                <v:textbox>
                  <w:txbxContent>
                    <w:p w:rsidR="009E726E" w:rsidRPr="007B0D92" w:rsidRDefault="009E726E" w:rsidP="001B753B">
                      <w:pPr>
                        <w:jc w:val="center"/>
                        <w:rPr>
                          <w:rFonts w:cs="B Zar"/>
                          <w:sz w:val="24"/>
                          <w:szCs w:val="24"/>
                          <w:lang w:bidi="fa-IR"/>
                        </w:rPr>
                      </w:pPr>
                    </w:p>
                  </w:txbxContent>
                </v:textbox>
              </v:shape>
            </w:pict>
          </mc:Fallback>
        </mc:AlternateContent>
      </w:r>
      <w:r w:rsidR="00B00CF4" w:rsidRPr="00A7344C">
        <w:rPr>
          <w:rFonts w:ascii="Times New Roman" w:hAnsi="Times New Roman" w:cs="B Zar"/>
          <w:bCs/>
          <w:sz w:val="28"/>
          <w:szCs w:val="26"/>
          <w:rtl/>
        </w:rPr>
        <w:br w:type="page"/>
      </w:r>
      <w:r w:rsidR="00B67E42" w:rsidRPr="00A7344C">
        <w:rPr>
          <w:rFonts w:ascii="Times New Roman" w:hAnsi="Times New Roman" w:cs="B Zar" w:hint="cs"/>
          <w:bCs/>
          <w:sz w:val="24"/>
          <w:szCs w:val="26"/>
          <w:rtl/>
        </w:rPr>
        <w:lastRenderedPageBreak/>
        <w:t>فهرست جداول(اشکال)</w:t>
      </w:r>
    </w:p>
    <w:p w:rsidR="00B67E42" w:rsidRPr="00A7344C" w:rsidRDefault="00B67E42" w:rsidP="00B67E42">
      <w:pPr>
        <w:tabs>
          <w:tab w:val="left" w:pos="247"/>
          <w:tab w:val="left" w:pos="7384"/>
          <w:tab w:val="right" w:pos="8787"/>
        </w:tabs>
        <w:bidi/>
        <w:spacing w:after="0" w:line="240" w:lineRule="auto"/>
        <w:jc w:val="both"/>
        <w:rPr>
          <w:rFonts w:ascii="Times New Roman" w:hAnsi="Times New Roman" w:cs="B Zar"/>
          <w:bCs/>
          <w:sz w:val="20"/>
          <w:rtl/>
        </w:rPr>
      </w:pPr>
      <w:r w:rsidRPr="00A7344C">
        <w:rPr>
          <w:rFonts w:ascii="Times New Roman" w:hAnsi="Times New Roman" w:cs="B Zar" w:hint="cs"/>
          <w:bCs/>
          <w:sz w:val="20"/>
          <w:rtl/>
        </w:rPr>
        <w:t>عنوان                                                                                                                                                                               صفحه</w:t>
      </w:r>
      <w:r w:rsidRPr="00A7344C">
        <w:rPr>
          <w:rFonts w:ascii="Times New Roman" w:hAnsi="Times New Roman" w:cs="B Zar"/>
          <w:bCs/>
          <w:sz w:val="20"/>
          <w:rtl/>
        </w:rPr>
        <w:tab/>
      </w:r>
      <w:r w:rsidRPr="00A7344C">
        <w:rPr>
          <w:rFonts w:ascii="Times New Roman" w:hAnsi="Times New Roman" w:cs="B Zar" w:hint="cs"/>
          <w:bCs/>
          <w:sz w:val="20"/>
          <w:rtl/>
        </w:rPr>
        <w:t xml:space="preserve"> </w:t>
      </w:r>
    </w:p>
    <w:p w:rsidR="00B67E42" w:rsidRPr="00A7344C" w:rsidRDefault="00B67E42" w:rsidP="00B67E42">
      <w:pPr>
        <w:tabs>
          <w:tab w:val="left" w:pos="247"/>
          <w:tab w:val="left" w:pos="7384"/>
          <w:tab w:val="right" w:pos="8787"/>
        </w:tabs>
        <w:bidi/>
        <w:spacing w:after="0" w:line="240" w:lineRule="auto"/>
        <w:jc w:val="both"/>
        <w:rPr>
          <w:rFonts w:ascii="Times New Roman" w:hAnsi="Times New Roman" w:cs="B Zar"/>
          <w:bCs/>
          <w:sz w:val="20"/>
          <w:rtl/>
        </w:rPr>
      </w:pPr>
    </w:p>
    <w:p w:rsidR="00B67E42" w:rsidRPr="00A7344C" w:rsidRDefault="00B67E42" w:rsidP="00B67E42">
      <w:pPr>
        <w:tabs>
          <w:tab w:val="center" w:leader="dot" w:pos="8789"/>
        </w:tabs>
        <w:bidi/>
        <w:spacing w:after="0" w:line="240" w:lineRule="auto"/>
        <w:jc w:val="both"/>
        <w:rPr>
          <w:rFonts w:cs="B Zar"/>
          <w:sz w:val="28"/>
          <w:szCs w:val="26"/>
          <w:rtl/>
        </w:rPr>
      </w:pPr>
      <w:r w:rsidRPr="00A7344C">
        <w:rPr>
          <w:rFonts w:cs="B Zar" w:hint="cs"/>
          <w:sz w:val="28"/>
          <w:szCs w:val="26"/>
          <w:rtl/>
        </w:rPr>
        <w:t>شکل1-1. تصویربرداری از مغز انسان</w:t>
      </w:r>
      <w:r w:rsidRPr="00A7344C">
        <w:rPr>
          <w:rFonts w:cs="B Zar"/>
          <w:sz w:val="28"/>
          <w:szCs w:val="26"/>
          <w:rtl/>
        </w:rPr>
        <w:tab/>
      </w:r>
      <w:r w:rsidRPr="00A7344C">
        <w:rPr>
          <w:rFonts w:cs="B Zar" w:hint="cs"/>
          <w:sz w:val="28"/>
          <w:szCs w:val="26"/>
          <w:rtl/>
        </w:rPr>
        <w:t>5</w:t>
      </w:r>
    </w:p>
    <w:p w:rsidR="00B67E42" w:rsidRPr="00A7344C" w:rsidRDefault="00B67E42" w:rsidP="00B67E42">
      <w:pPr>
        <w:tabs>
          <w:tab w:val="center" w:leader="dot" w:pos="8789"/>
        </w:tabs>
        <w:bidi/>
        <w:spacing w:after="0" w:line="240" w:lineRule="auto"/>
        <w:jc w:val="both"/>
        <w:rPr>
          <w:rFonts w:cs="B Zar"/>
          <w:sz w:val="28"/>
          <w:szCs w:val="26"/>
          <w:rtl/>
        </w:rPr>
      </w:pPr>
      <w:r w:rsidRPr="00A7344C">
        <w:rPr>
          <w:rFonts w:cs="B Zar" w:hint="cs"/>
          <w:sz w:val="28"/>
          <w:szCs w:val="26"/>
          <w:rtl/>
        </w:rPr>
        <w:t xml:space="preserve">شکل1-2. </w:t>
      </w:r>
      <w:r w:rsidRPr="00A7344C">
        <w:rPr>
          <w:rFonts w:cs="B Zar" w:hint="eastAsia"/>
          <w:sz w:val="28"/>
          <w:szCs w:val="26"/>
          <w:rtl/>
        </w:rPr>
        <w:t>ف</w:t>
      </w:r>
      <w:r w:rsidRPr="00A7344C">
        <w:rPr>
          <w:rFonts w:cs="B Zar" w:hint="cs"/>
          <w:sz w:val="28"/>
          <w:szCs w:val="26"/>
          <w:rtl/>
        </w:rPr>
        <w:t>ی</w:t>
      </w:r>
      <w:r w:rsidRPr="00A7344C">
        <w:rPr>
          <w:rFonts w:cs="B Zar" w:hint="eastAsia"/>
          <w:sz w:val="28"/>
          <w:szCs w:val="26"/>
          <w:rtl/>
        </w:rPr>
        <w:t>ل</w:t>
      </w:r>
      <w:r w:rsidRPr="00A7344C">
        <w:rPr>
          <w:rFonts w:cs="B Zar" w:hint="cs"/>
          <w:sz w:val="28"/>
          <w:szCs w:val="26"/>
          <w:rtl/>
        </w:rPr>
        <w:t>ی</w:t>
      </w:r>
      <w:r w:rsidRPr="00A7344C">
        <w:rPr>
          <w:rFonts w:cs="B Zar" w:hint="eastAsia"/>
          <w:sz w:val="28"/>
          <w:szCs w:val="26"/>
          <w:rtl/>
        </w:rPr>
        <w:t>پ</w:t>
      </w:r>
      <w:r w:rsidRPr="00A7344C">
        <w:rPr>
          <w:rFonts w:cs="B Zar"/>
          <w:sz w:val="28"/>
          <w:szCs w:val="26"/>
          <w:rtl/>
        </w:rPr>
        <w:t xml:space="preserve"> </w:t>
      </w:r>
      <w:r w:rsidRPr="00A7344C">
        <w:rPr>
          <w:rFonts w:cs="B Zar" w:hint="eastAsia"/>
          <w:sz w:val="28"/>
          <w:szCs w:val="26"/>
          <w:rtl/>
        </w:rPr>
        <w:t>پ</w:t>
      </w:r>
      <w:r w:rsidRPr="00A7344C">
        <w:rPr>
          <w:rFonts w:cs="B Zar" w:hint="cs"/>
          <w:sz w:val="28"/>
          <w:szCs w:val="26"/>
          <w:rtl/>
        </w:rPr>
        <w:t>ی</w:t>
      </w:r>
      <w:r w:rsidRPr="00A7344C">
        <w:rPr>
          <w:rFonts w:cs="B Zar" w:hint="eastAsia"/>
          <w:sz w:val="28"/>
          <w:szCs w:val="26"/>
          <w:rtl/>
        </w:rPr>
        <w:t>نل</w:t>
      </w:r>
      <w:r w:rsidRPr="00A7344C">
        <w:rPr>
          <w:rFonts w:cs="B Zar"/>
          <w:sz w:val="28"/>
          <w:szCs w:val="26"/>
          <w:rtl/>
        </w:rPr>
        <w:t xml:space="preserve">. </w:t>
      </w:r>
      <w:r w:rsidRPr="00A7344C">
        <w:rPr>
          <w:rFonts w:cs="B Zar" w:hint="eastAsia"/>
          <w:sz w:val="28"/>
          <w:szCs w:val="26"/>
          <w:rtl/>
        </w:rPr>
        <w:t>بس</w:t>
      </w:r>
      <w:r w:rsidRPr="00A7344C">
        <w:rPr>
          <w:rFonts w:cs="B Zar" w:hint="cs"/>
          <w:sz w:val="28"/>
          <w:szCs w:val="26"/>
          <w:rtl/>
        </w:rPr>
        <w:t>ی</w:t>
      </w:r>
      <w:r w:rsidRPr="00A7344C">
        <w:rPr>
          <w:rFonts w:cs="B Zar" w:hint="eastAsia"/>
          <w:sz w:val="28"/>
          <w:szCs w:val="26"/>
          <w:rtl/>
        </w:rPr>
        <w:t>ار</w:t>
      </w:r>
      <w:r w:rsidRPr="00A7344C">
        <w:rPr>
          <w:rFonts w:cs="B Zar" w:hint="cs"/>
          <w:sz w:val="28"/>
          <w:szCs w:val="26"/>
          <w:rtl/>
        </w:rPr>
        <w:t>ی</w:t>
      </w:r>
      <w:r w:rsidRPr="00A7344C">
        <w:rPr>
          <w:rFonts w:cs="B Zar"/>
          <w:sz w:val="28"/>
          <w:szCs w:val="26"/>
          <w:rtl/>
        </w:rPr>
        <w:t xml:space="preserve"> </w:t>
      </w:r>
      <w:r w:rsidRPr="00A7344C">
        <w:rPr>
          <w:rFonts w:cs="B Zar" w:hint="eastAsia"/>
          <w:sz w:val="28"/>
          <w:szCs w:val="26"/>
          <w:rtl/>
        </w:rPr>
        <w:t>او</w:t>
      </w:r>
      <w:r w:rsidRPr="00A7344C">
        <w:rPr>
          <w:rFonts w:cs="B Zar"/>
          <w:sz w:val="28"/>
          <w:szCs w:val="26"/>
          <w:rtl/>
        </w:rPr>
        <w:t xml:space="preserve"> </w:t>
      </w:r>
      <w:r w:rsidRPr="00A7344C">
        <w:rPr>
          <w:rFonts w:cs="B Zar" w:hint="eastAsia"/>
          <w:sz w:val="28"/>
          <w:szCs w:val="26"/>
          <w:rtl/>
        </w:rPr>
        <w:t>را</w:t>
      </w:r>
      <w:r w:rsidRPr="00A7344C">
        <w:rPr>
          <w:rFonts w:cs="B Zar"/>
          <w:sz w:val="28"/>
          <w:szCs w:val="26"/>
          <w:rtl/>
        </w:rPr>
        <w:t xml:space="preserve"> </w:t>
      </w:r>
      <w:r w:rsidRPr="00A7344C">
        <w:rPr>
          <w:rFonts w:cs="B Zar" w:hint="eastAsia"/>
          <w:sz w:val="28"/>
          <w:szCs w:val="26"/>
          <w:rtl/>
        </w:rPr>
        <w:t>پدر</w:t>
      </w:r>
      <w:r w:rsidRPr="00A7344C">
        <w:rPr>
          <w:rFonts w:cs="B Zar"/>
          <w:sz w:val="28"/>
          <w:szCs w:val="26"/>
          <w:rtl/>
        </w:rPr>
        <w:t xml:space="preserve"> </w:t>
      </w:r>
      <w:r w:rsidRPr="00A7344C">
        <w:rPr>
          <w:rFonts w:cs="B Zar" w:hint="eastAsia"/>
          <w:sz w:val="28"/>
          <w:szCs w:val="26"/>
          <w:rtl/>
        </w:rPr>
        <w:t>روانپزشک</w:t>
      </w:r>
      <w:r w:rsidRPr="00A7344C">
        <w:rPr>
          <w:rFonts w:cs="B Zar" w:hint="cs"/>
          <w:sz w:val="28"/>
          <w:szCs w:val="26"/>
          <w:rtl/>
        </w:rPr>
        <w:t>ی</w:t>
      </w:r>
      <w:r w:rsidRPr="00A7344C">
        <w:rPr>
          <w:rFonts w:cs="B Zar"/>
          <w:sz w:val="28"/>
          <w:szCs w:val="26"/>
          <w:rtl/>
        </w:rPr>
        <w:t xml:space="preserve"> </w:t>
      </w:r>
      <w:r w:rsidRPr="00A7344C">
        <w:rPr>
          <w:rFonts w:cs="B Zar" w:hint="eastAsia"/>
          <w:sz w:val="28"/>
          <w:szCs w:val="26"/>
          <w:rtl/>
        </w:rPr>
        <w:t>م</w:t>
      </w:r>
      <w:r w:rsidRPr="00A7344C">
        <w:rPr>
          <w:rFonts w:cs="B Zar" w:hint="cs"/>
          <w:sz w:val="28"/>
          <w:szCs w:val="26"/>
          <w:rtl/>
        </w:rPr>
        <w:t>ی‌</w:t>
      </w:r>
      <w:r w:rsidRPr="00A7344C">
        <w:rPr>
          <w:rFonts w:cs="B Zar" w:hint="eastAsia"/>
          <w:sz w:val="28"/>
          <w:szCs w:val="26"/>
          <w:rtl/>
        </w:rPr>
        <w:t>دانند</w:t>
      </w:r>
      <w:r w:rsidRPr="00A7344C">
        <w:rPr>
          <w:rFonts w:cs="B Zar"/>
          <w:sz w:val="28"/>
          <w:szCs w:val="26"/>
          <w:rtl/>
        </w:rPr>
        <w:tab/>
      </w:r>
      <w:r w:rsidRPr="00A7344C">
        <w:rPr>
          <w:rFonts w:cs="B Zar" w:hint="cs"/>
          <w:sz w:val="28"/>
          <w:szCs w:val="26"/>
          <w:rtl/>
        </w:rPr>
        <w:t>6</w:t>
      </w:r>
    </w:p>
    <w:p w:rsidR="00B67E42" w:rsidRPr="00A7344C" w:rsidRDefault="00B67E42" w:rsidP="00B67E42">
      <w:pPr>
        <w:tabs>
          <w:tab w:val="center" w:leader="dot" w:pos="8789"/>
        </w:tabs>
        <w:bidi/>
        <w:spacing w:after="0" w:line="240" w:lineRule="auto"/>
        <w:jc w:val="both"/>
        <w:rPr>
          <w:rFonts w:cs="B Zar"/>
          <w:sz w:val="28"/>
          <w:szCs w:val="26"/>
          <w:rtl/>
        </w:rPr>
      </w:pPr>
      <w:r w:rsidRPr="00A7344C">
        <w:rPr>
          <w:rFonts w:cs="B Zar" w:hint="cs"/>
          <w:sz w:val="28"/>
          <w:szCs w:val="26"/>
          <w:rtl/>
        </w:rPr>
        <w:t>شکل2-1. اشکال در تمرکز،از علائم بیماری روانی</w:t>
      </w:r>
      <w:r w:rsidRPr="00A7344C">
        <w:rPr>
          <w:rFonts w:cs="B Zar"/>
          <w:sz w:val="28"/>
          <w:szCs w:val="26"/>
          <w:rtl/>
        </w:rPr>
        <w:tab/>
      </w:r>
      <w:r w:rsidRPr="00A7344C">
        <w:rPr>
          <w:rFonts w:cs="B Zar" w:hint="cs"/>
          <w:sz w:val="28"/>
          <w:szCs w:val="26"/>
          <w:rtl/>
        </w:rPr>
        <w:t>16</w:t>
      </w:r>
    </w:p>
    <w:p w:rsidR="00B67E42" w:rsidRPr="00A7344C" w:rsidRDefault="00B67E42" w:rsidP="00B67E42">
      <w:pPr>
        <w:tabs>
          <w:tab w:val="center" w:leader="dot" w:pos="8789"/>
        </w:tabs>
        <w:bidi/>
        <w:spacing w:after="0" w:line="240" w:lineRule="auto"/>
        <w:jc w:val="both"/>
        <w:rPr>
          <w:rFonts w:cs="B Zar"/>
          <w:sz w:val="28"/>
          <w:szCs w:val="26"/>
          <w:rtl/>
        </w:rPr>
      </w:pPr>
      <w:r w:rsidRPr="00A7344C">
        <w:rPr>
          <w:rFonts w:cs="B Zar" w:hint="cs"/>
          <w:sz w:val="28"/>
          <w:szCs w:val="26"/>
          <w:rtl/>
        </w:rPr>
        <w:t>شکل2-2. بیمار روانی</w:t>
      </w:r>
      <w:r w:rsidRPr="00A7344C">
        <w:rPr>
          <w:rFonts w:cs="B Zar"/>
          <w:sz w:val="28"/>
          <w:szCs w:val="26"/>
          <w:rtl/>
        </w:rPr>
        <w:tab/>
      </w:r>
      <w:r w:rsidRPr="00A7344C">
        <w:rPr>
          <w:rFonts w:cs="B Zar" w:hint="cs"/>
          <w:sz w:val="28"/>
          <w:szCs w:val="26"/>
          <w:rtl/>
        </w:rPr>
        <w:t>17</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شکل2-3. افسردگی نوعی بیماری</w:t>
      </w:r>
      <w:r w:rsidRPr="00A7344C">
        <w:rPr>
          <w:rFonts w:cs="B Zar"/>
          <w:sz w:val="28"/>
          <w:szCs w:val="26"/>
          <w:rtl/>
        </w:rPr>
        <w:tab/>
      </w:r>
      <w:r w:rsidR="004207D2" w:rsidRPr="00A7344C">
        <w:rPr>
          <w:rFonts w:cs="B Zar" w:hint="cs"/>
          <w:sz w:val="28"/>
          <w:szCs w:val="26"/>
          <w:rtl/>
        </w:rPr>
        <w:t>22</w:t>
      </w:r>
    </w:p>
    <w:p w:rsidR="00B67E42" w:rsidRPr="00A7344C" w:rsidRDefault="00B67E42" w:rsidP="0035126F">
      <w:pPr>
        <w:tabs>
          <w:tab w:val="center" w:leader="dot" w:pos="8789"/>
        </w:tabs>
        <w:bidi/>
        <w:spacing w:after="0" w:line="240" w:lineRule="auto"/>
        <w:jc w:val="both"/>
        <w:rPr>
          <w:rFonts w:cs="B Zar"/>
          <w:sz w:val="28"/>
          <w:szCs w:val="26"/>
          <w:rtl/>
        </w:rPr>
      </w:pPr>
      <w:r w:rsidRPr="00A7344C">
        <w:rPr>
          <w:rFonts w:cs="B Zar" w:hint="cs"/>
          <w:sz w:val="28"/>
          <w:szCs w:val="26"/>
          <w:rtl/>
        </w:rPr>
        <w:t>شکل2-4. هوای تابستان،از اختلالات فصلی افسردگی</w:t>
      </w:r>
      <w:r w:rsidRPr="00A7344C">
        <w:rPr>
          <w:rFonts w:cs="B Zar"/>
          <w:sz w:val="28"/>
          <w:szCs w:val="26"/>
          <w:rtl/>
        </w:rPr>
        <w:tab/>
      </w:r>
      <w:r w:rsidR="0035126F" w:rsidRPr="00A7344C">
        <w:rPr>
          <w:rFonts w:cs="B Zar" w:hint="cs"/>
          <w:sz w:val="28"/>
          <w:szCs w:val="26"/>
          <w:rtl/>
        </w:rPr>
        <w:t>24</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شکل2-5. عادات بد خواب از اختلالات شایع افسردگی</w:t>
      </w:r>
      <w:r w:rsidRPr="00A7344C">
        <w:rPr>
          <w:rFonts w:cs="B Zar"/>
          <w:sz w:val="28"/>
          <w:szCs w:val="26"/>
          <w:rtl/>
        </w:rPr>
        <w:tab/>
      </w:r>
      <w:r w:rsidR="004207D2" w:rsidRPr="00A7344C">
        <w:rPr>
          <w:rFonts w:cs="B Zar" w:hint="cs"/>
          <w:sz w:val="28"/>
          <w:szCs w:val="26"/>
          <w:rtl/>
        </w:rPr>
        <w:t>25</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شکل2-6. مصرف ماهی،از عوامل جلوگیری از افسردگی</w:t>
      </w:r>
      <w:r w:rsidRPr="00A7344C">
        <w:rPr>
          <w:rFonts w:cs="B Zar"/>
          <w:sz w:val="28"/>
          <w:szCs w:val="26"/>
          <w:rtl/>
        </w:rPr>
        <w:tab/>
      </w:r>
      <w:r w:rsidR="004207D2" w:rsidRPr="00A7344C">
        <w:rPr>
          <w:rFonts w:cs="B Zar" w:hint="cs"/>
          <w:sz w:val="28"/>
          <w:szCs w:val="26"/>
          <w:rtl/>
        </w:rPr>
        <w:t>26</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شکل2-7. افسردگی از عوامل مصرف داروها</w:t>
      </w:r>
      <w:r w:rsidRPr="00A7344C">
        <w:rPr>
          <w:rFonts w:cs="B Zar"/>
          <w:sz w:val="28"/>
          <w:szCs w:val="26"/>
          <w:rtl/>
        </w:rPr>
        <w:tab/>
      </w:r>
      <w:r w:rsidR="004207D2" w:rsidRPr="00A7344C">
        <w:rPr>
          <w:rFonts w:cs="B Zar" w:hint="cs"/>
          <w:sz w:val="28"/>
          <w:szCs w:val="26"/>
          <w:rtl/>
        </w:rPr>
        <w:t>27</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شکل2-8. بیمار شدید روانی</w:t>
      </w:r>
      <w:r w:rsidRPr="00A7344C">
        <w:rPr>
          <w:rFonts w:cs="B Zar"/>
          <w:sz w:val="28"/>
          <w:szCs w:val="26"/>
          <w:rtl/>
        </w:rPr>
        <w:tab/>
      </w:r>
      <w:r w:rsidR="004207D2" w:rsidRPr="00A7344C">
        <w:rPr>
          <w:rFonts w:cs="B Zar" w:hint="cs"/>
          <w:sz w:val="28"/>
          <w:szCs w:val="26"/>
          <w:rtl/>
        </w:rPr>
        <w:t>28</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شکل2-9. بیمار خفیف روانی</w:t>
      </w:r>
      <w:r w:rsidRPr="00A7344C">
        <w:rPr>
          <w:rFonts w:cs="B Zar"/>
          <w:sz w:val="28"/>
          <w:szCs w:val="26"/>
          <w:rtl/>
        </w:rPr>
        <w:tab/>
      </w:r>
      <w:r w:rsidR="004207D2" w:rsidRPr="00A7344C">
        <w:rPr>
          <w:rFonts w:cs="B Zar" w:hint="cs"/>
          <w:sz w:val="28"/>
          <w:szCs w:val="26"/>
          <w:rtl/>
        </w:rPr>
        <w:t>28</w:t>
      </w:r>
    </w:p>
    <w:p w:rsidR="00B67E42" w:rsidRPr="00A7344C" w:rsidRDefault="00B67E42" w:rsidP="00B67E42">
      <w:pPr>
        <w:tabs>
          <w:tab w:val="center" w:leader="dot" w:pos="8789"/>
        </w:tabs>
        <w:bidi/>
        <w:spacing w:after="0" w:line="240" w:lineRule="auto"/>
        <w:jc w:val="both"/>
        <w:rPr>
          <w:rFonts w:cs="B Zar"/>
          <w:sz w:val="28"/>
          <w:szCs w:val="26"/>
          <w:rtl/>
        </w:rPr>
      </w:pPr>
      <w:r w:rsidRPr="00A7344C">
        <w:rPr>
          <w:rFonts w:cs="B Zar" w:hint="cs"/>
          <w:sz w:val="28"/>
          <w:szCs w:val="26"/>
          <w:rtl/>
        </w:rPr>
        <w:t>شکل2-10. بیمار صرعی</w:t>
      </w:r>
      <w:r w:rsidRPr="00A7344C">
        <w:rPr>
          <w:rFonts w:cs="B Zar"/>
          <w:sz w:val="28"/>
          <w:szCs w:val="26"/>
          <w:rtl/>
        </w:rPr>
        <w:tab/>
      </w:r>
      <w:r w:rsidRPr="00A7344C">
        <w:rPr>
          <w:rFonts w:cs="B Zar" w:hint="cs"/>
          <w:sz w:val="28"/>
          <w:szCs w:val="26"/>
          <w:rtl/>
        </w:rPr>
        <w:t>29</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شکل2-11. بیمار عقب مانده ذهنی</w:t>
      </w:r>
      <w:r w:rsidRPr="00A7344C">
        <w:rPr>
          <w:rFonts w:cs="B Zar"/>
          <w:sz w:val="28"/>
          <w:szCs w:val="26"/>
          <w:rtl/>
        </w:rPr>
        <w:tab/>
      </w:r>
      <w:r w:rsidR="004207D2" w:rsidRPr="00A7344C">
        <w:rPr>
          <w:rFonts w:cs="B Zar" w:hint="cs"/>
          <w:sz w:val="28"/>
          <w:szCs w:val="26"/>
          <w:rtl/>
        </w:rPr>
        <w:t>29</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شکل2-12. آمار فعالیت های هنری</w:t>
      </w:r>
      <w:r w:rsidRPr="00A7344C">
        <w:rPr>
          <w:rFonts w:cs="B Zar"/>
          <w:sz w:val="28"/>
          <w:szCs w:val="26"/>
          <w:rtl/>
        </w:rPr>
        <w:tab/>
      </w:r>
      <w:r w:rsidR="004207D2" w:rsidRPr="00A7344C">
        <w:rPr>
          <w:rFonts w:cs="B Zar" w:hint="cs"/>
          <w:sz w:val="28"/>
          <w:szCs w:val="26"/>
          <w:rtl/>
        </w:rPr>
        <w:t>31</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شکل2-13. فعالیت های ورزشی و هنری بیماران روانی</w:t>
      </w:r>
      <w:r w:rsidRPr="00A7344C">
        <w:rPr>
          <w:rFonts w:cs="B Zar"/>
          <w:sz w:val="28"/>
          <w:szCs w:val="26"/>
          <w:rtl/>
        </w:rPr>
        <w:tab/>
      </w:r>
      <w:r w:rsidR="004207D2" w:rsidRPr="00A7344C">
        <w:rPr>
          <w:rFonts w:cs="B Zar" w:hint="cs"/>
          <w:sz w:val="28"/>
          <w:szCs w:val="26"/>
          <w:rtl/>
        </w:rPr>
        <w:t>32</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شکل2-14. فعالیت های ورزشی و هنری بیماران روانی</w:t>
      </w:r>
      <w:r w:rsidRPr="00A7344C">
        <w:rPr>
          <w:rFonts w:cs="B Zar"/>
          <w:sz w:val="28"/>
          <w:szCs w:val="26"/>
          <w:rtl/>
        </w:rPr>
        <w:tab/>
      </w:r>
      <w:r w:rsidR="004207D2" w:rsidRPr="00A7344C">
        <w:rPr>
          <w:rFonts w:cs="B Zar" w:hint="cs"/>
          <w:sz w:val="28"/>
          <w:szCs w:val="26"/>
          <w:rtl/>
        </w:rPr>
        <w:t>32</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جدول3-1. تعداد بخش ها و دهستان های شهرستان بجنورد</w:t>
      </w:r>
      <w:r w:rsidRPr="00A7344C">
        <w:rPr>
          <w:rFonts w:cs="B Zar"/>
          <w:sz w:val="28"/>
          <w:szCs w:val="26"/>
          <w:rtl/>
        </w:rPr>
        <w:tab/>
      </w:r>
      <w:r w:rsidR="004207D2" w:rsidRPr="00A7344C">
        <w:rPr>
          <w:rFonts w:cs="B Zar" w:hint="cs"/>
          <w:sz w:val="28"/>
          <w:szCs w:val="26"/>
          <w:rtl/>
        </w:rPr>
        <w:t>36</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 xml:space="preserve">جدول3-2. </w:t>
      </w:r>
      <w:r w:rsidRPr="00A7344C">
        <w:rPr>
          <w:rFonts w:cs="B Zar"/>
          <w:sz w:val="28"/>
          <w:szCs w:val="26"/>
          <w:rtl/>
        </w:rPr>
        <w:t>نماي دمايي ايستگاه بجنورد</w:t>
      </w:r>
      <w:r w:rsidRPr="00A7344C">
        <w:rPr>
          <w:rFonts w:cs="B Zar" w:hint="cs"/>
          <w:sz w:val="28"/>
          <w:szCs w:val="26"/>
          <w:rtl/>
        </w:rPr>
        <w:t>،</w:t>
      </w:r>
      <w:r w:rsidRPr="00A7344C">
        <w:rPr>
          <w:rFonts w:cs="B Zar"/>
          <w:sz w:val="28"/>
          <w:szCs w:val="26"/>
          <w:rtl/>
        </w:rPr>
        <w:t xml:space="preserve"> دوره آماري ( 85- 1965)</w:t>
      </w:r>
      <w:r w:rsidRPr="00A7344C">
        <w:rPr>
          <w:rFonts w:cs="B Zar"/>
          <w:sz w:val="28"/>
          <w:szCs w:val="26"/>
          <w:rtl/>
        </w:rPr>
        <w:tab/>
      </w:r>
      <w:r w:rsidR="004207D2" w:rsidRPr="00A7344C">
        <w:rPr>
          <w:rFonts w:cs="B Zar" w:hint="cs"/>
          <w:sz w:val="28"/>
          <w:szCs w:val="26"/>
          <w:rtl/>
        </w:rPr>
        <w:t>53</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 xml:space="preserve">جدول3-3. </w:t>
      </w:r>
      <w:r w:rsidRPr="00A7344C">
        <w:rPr>
          <w:rFonts w:cs="B Zar"/>
          <w:sz w:val="28"/>
          <w:szCs w:val="26"/>
          <w:rtl/>
        </w:rPr>
        <w:t>منحني رژيم دمايي ايستگاه بجنورد</w:t>
      </w:r>
      <w:r w:rsidRPr="00A7344C">
        <w:rPr>
          <w:rFonts w:cs="B Zar"/>
          <w:sz w:val="28"/>
          <w:szCs w:val="26"/>
          <w:rtl/>
        </w:rPr>
        <w:tab/>
      </w:r>
      <w:r w:rsidR="004207D2" w:rsidRPr="00A7344C">
        <w:rPr>
          <w:rFonts w:cs="B Zar" w:hint="cs"/>
          <w:sz w:val="28"/>
          <w:szCs w:val="26"/>
          <w:rtl/>
        </w:rPr>
        <w:t>53</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 xml:space="preserve">نمودار3-1. </w:t>
      </w:r>
      <w:r w:rsidRPr="00A7344C">
        <w:rPr>
          <w:rFonts w:cs="B Zar"/>
          <w:sz w:val="28"/>
          <w:szCs w:val="26"/>
          <w:rtl/>
        </w:rPr>
        <w:t xml:space="preserve">هيستوگرام رژيم بارش ايستگاه بجنورد ( بارش </w:t>
      </w:r>
      <w:r w:rsidRPr="00A7344C">
        <w:rPr>
          <w:rFonts w:cs="B Zar" w:hint="cs"/>
          <w:sz w:val="28"/>
          <w:szCs w:val="26"/>
          <w:rtl/>
        </w:rPr>
        <w:t xml:space="preserve">– </w:t>
      </w:r>
      <w:r w:rsidRPr="00A7344C">
        <w:rPr>
          <w:rFonts w:cs="B Zar"/>
          <w:sz w:val="28"/>
          <w:szCs w:val="26"/>
        </w:rPr>
        <w:t xml:space="preserve"> </w:t>
      </w:r>
      <w:r w:rsidRPr="00A7344C">
        <w:rPr>
          <w:rFonts w:cs="B Zar" w:hint="cs"/>
          <w:sz w:val="28"/>
          <w:szCs w:val="26"/>
          <w:rtl/>
        </w:rPr>
        <w:t>ميليمتر</w:t>
      </w:r>
      <w:r w:rsidRPr="00A7344C">
        <w:rPr>
          <w:rFonts w:cs="B Zar"/>
          <w:sz w:val="28"/>
          <w:szCs w:val="26"/>
          <w:rtl/>
        </w:rPr>
        <w:t>)</w:t>
      </w:r>
      <w:r w:rsidRPr="00A7344C">
        <w:rPr>
          <w:rFonts w:cs="B Zar"/>
          <w:sz w:val="28"/>
          <w:szCs w:val="26"/>
          <w:rtl/>
        </w:rPr>
        <w:tab/>
      </w:r>
      <w:r w:rsidR="004207D2" w:rsidRPr="00A7344C">
        <w:rPr>
          <w:rFonts w:cs="B Zar" w:hint="cs"/>
          <w:sz w:val="28"/>
          <w:szCs w:val="26"/>
          <w:rtl/>
        </w:rPr>
        <w:t>54</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جدول3-4. تعداد روزهای برفی،بارانی و یخبندان در بجنورد</w:t>
      </w:r>
      <w:r w:rsidRPr="00A7344C">
        <w:rPr>
          <w:rFonts w:cs="B Zar"/>
          <w:sz w:val="28"/>
          <w:szCs w:val="26"/>
          <w:rtl/>
        </w:rPr>
        <w:tab/>
      </w:r>
      <w:r w:rsidR="004207D2" w:rsidRPr="00A7344C">
        <w:rPr>
          <w:rFonts w:cs="B Zar" w:hint="cs"/>
          <w:sz w:val="28"/>
          <w:szCs w:val="26"/>
          <w:rtl/>
        </w:rPr>
        <w:t>54</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 xml:space="preserve">جدول3-5. </w:t>
      </w:r>
      <w:r w:rsidRPr="00A7344C">
        <w:rPr>
          <w:rFonts w:cs="B Zar"/>
          <w:sz w:val="28"/>
          <w:szCs w:val="26"/>
          <w:rtl/>
        </w:rPr>
        <w:t>تفسير جدول بيوكليماتيك ساختماني</w:t>
      </w:r>
      <w:r w:rsidRPr="00A7344C">
        <w:rPr>
          <w:rFonts w:cs="B Zar"/>
          <w:sz w:val="28"/>
          <w:szCs w:val="26"/>
          <w:rtl/>
        </w:rPr>
        <w:tab/>
      </w:r>
      <w:r w:rsidR="004207D2" w:rsidRPr="00A7344C">
        <w:rPr>
          <w:rFonts w:cs="B Zar" w:hint="cs"/>
          <w:sz w:val="28"/>
          <w:szCs w:val="26"/>
          <w:rtl/>
        </w:rPr>
        <w:t>57</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شکل4-1. راهروی بخش اعصاب و روان بیمارستان امام رضا(ع)</w:t>
      </w:r>
      <w:r w:rsidRPr="00A7344C">
        <w:rPr>
          <w:rFonts w:cs="B Zar"/>
          <w:sz w:val="28"/>
          <w:szCs w:val="26"/>
          <w:rtl/>
        </w:rPr>
        <w:tab/>
      </w:r>
      <w:r w:rsidR="004207D2" w:rsidRPr="00A7344C">
        <w:rPr>
          <w:rFonts w:cs="B Zar" w:hint="cs"/>
          <w:sz w:val="28"/>
          <w:szCs w:val="26"/>
          <w:rtl/>
        </w:rPr>
        <w:t>59</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شکل4-2. اتاق بستری بخش اعصاب و روان بیمارستان امام رضا(ع)</w:t>
      </w:r>
      <w:r w:rsidRPr="00A7344C">
        <w:rPr>
          <w:rFonts w:cs="B Zar"/>
          <w:sz w:val="28"/>
          <w:szCs w:val="26"/>
          <w:rtl/>
        </w:rPr>
        <w:tab/>
      </w:r>
      <w:r w:rsidR="004207D2" w:rsidRPr="00A7344C">
        <w:rPr>
          <w:rFonts w:cs="B Zar" w:hint="cs"/>
          <w:sz w:val="28"/>
          <w:szCs w:val="26"/>
          <w:rtl/>
        </w:rPr>
        <w:t>59</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شکل4-3. پذیرش بخش اعصاب و روان بیمارستان امام رضا(ع)</w:t>
      </w:r>
      <w:r w:rsidRPr="00A7344C">
        <w:rPr>
          <w:rFonts w:cs="B Zar"/>
          <w:sz w:val="28"/>
          <w:szCs w:val="26"/>
          <w:rtl/>
        </w:rPr>
        <w:tab/>
      </w:r>
      <w:r w:rsidR="004207D2" w:rsidRPr="00A7344C">
        <w:rPr>
          <w:rFonts w:cs="B Zar" w:hint="cs"/>
          <w:sz w:val="28"/>
          <w:szCs w:val="26"/>
          <w:rtl/>
        </w:rPr>
        <w:t>60</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شکل4-4. اتاق بستری بخش اعصاب و روان بیمارستان امام رضا(ع)</w:t>
      </w:r>
      <w:r w:rsidRPr="00A7344C">
        <w:rPr>
          <w:rFonts w:cs="B Zar"/>
          <w:sz w:val="28"/>
          <w:szCs w:val="26"/>
          <w:rtl/>
        </w:rPr>
        <w:tab/>
      </w:r>
      <w:r w:rsidR="004207D2" w:rsidRPr="00A7344C">
        <w:rPr>
          <w:rFonts w:cs="B Zar" w:hint="cs"/>
          <w:sz w:val="28"/>
          <w:szCs w:val="26"/>
          <w:rtl/>
        </w:rPr>
        <w:t>60</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شکل4-5. طراحی دیوارهای محوطه</w:t>
      </w:r>
      <w:r w:rsidRPr="00A7344C">
        <w:rPr>
          <w:rFonts w:cs="B Zar"/>
          <w:sz w:val="28"/>
          <w:szCs w:val="26"/>
          <w:rtl/>
        </w:rPr>
        <w:tab/>
      </w:r>
      <w:r w:rsidR="004207D2" w:rsidRPr="00A7344C">
        <w:rPr>
          <w:rFonts w:cs="B Zar" w:hint="cs"/>
          <w:sz w:val="28"/>
          <w:szCs w:val="26"/>
          <w:rtl/>
        </w:rPr>
        <w:t>60</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شکل4-6. بازدیدی خاطره انگیز از بیمارستان رواپزشکی بیمارستان ابن سینا- همراه با تعدادی از بیماران</w:t>
      </w:r>
      <w:r w:rsidRPr="00A7344C">
        <w:rPr>
          <w:rFonts w:cs="B Zar"/>
          <w:sz w:val="28"/>
          <w:szCs w:val="26"/>
          <w:rtl/>
        </w:rPr>
        <w:tab/>
      </w:r>
      <w:r w:rsidR="004207D2" w:rsidRPr="00A7344C">
        <w:rPr>
          <w:rFonts w:cs="B Zar" w:hint="cs"/>
          <w:sz w:val="28"/>
          <w:szCs w:val="26"/>
          <w:rtl/>
        </w:rPr>
        <w:t>61</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شکل4-7. نمونه ای از فعالیت بیماران روانی در مرکز الرحمن شیراز</w:t>
      </w:r>
      <w:r w:rsidRPr="00A7344C">
        <w:rPr>
          <w:rFonts w:cs="B Zar"/>
          <w:sz w:val="28"/>
          <w:szCs w:val="26"/>
          <w:rtl/>
        </w:rPr>
        <w:tab/>
      </w:r>
      <w:r w:rsidR="004207D2" w:rsidRPr="00A7344C">
        <w:rPr>
          <w:rFonts w:cs="B Zar" w:hint="cs"/>
          <w:sz w:val="28"/>
          <w:szCs w:val="26"/>
          <w:rtl/>
        </w:rPr>
        <w:t>62</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شکل4-8. نمونه ای از فعالیت بیماران روانی در مرکز الرحمن شیراز</w:t>
      </w:r>
      <w:r w:rsidRPr="00A7344C">
        <w:rPr>
          <w:rFonts w:cs="B Zar"/>
          <w:sz w:val="28"/>
          <w:szCs w:val="26"/>
          <w:rtl/>
        </w:rPr>
        <w:tab/>
      </w:r>
      <w:r w:rsidR="004207D2" w:rsidRPr="00A7344C">
        <w:rPr>
          <w:rFonts w:cs="B Zar" w:hint="cs"/>
          <w:sz w:val="28"/>
          <w:szCs w:val="26"/>
          <w:rtl/>
        </w:rPr>
        <w:t>62</w:t>
      </w:r>
    </w:p>
    <w:p w:rsidR="00B67E42" w:rsidRPr="00A7344C" w:rsidRDefault="00711411" w:rsidP="004207D2">
      <w:pPr>
        <w:tabs>
          <w:tab w:val="center" w:leader="dot" w:pos="8789"/>
        </w:tabs>
        <w:bidi/>
        <w:spacing w:after="0" w:line="240" w:lineRule="auto"/>
        <w:jc w:val="both"/>
        <w:rPr>
          <w:rFonts w:cs="B Zar"/>
          <w:sz w:val="28"/>
          <w:szCs w:val="26"/>
          <w:rtl/>
        </w:rPr>
      </w:pPr>
      <w:r w:rsidRPr="00A7344C">
        <w:rPr>
          <w:noProof/>
          <w:sz w:val="24"/>
          <w:szCs w:val="24"/>
        </w:rPr>
        <mc:AlternateContent>
          <mc:Choice Requires="wps">
            <w:drawing>
              <wp:anchor distT="0" distB="0" distL="114300" distR="114300" simplePos="0" relativeHeight="251879424" behindDoc="0" locked="0" layoutInCell="1" allowOverlap="1" wp14:anchorId="624A7183" wp14:editId="5CF1A7F9">
                <wp:simplePos x="0" y="0"/>
                <wp:positionH relativeFrom="column">
                  <wp:posOffset>2457450</wp:posOffset>
                </wp:positionH>
                <wp:positionV relativeFrom="paragraph">
                  <wp:posOffset>684794</wp:posOffset>
                </wp:positionV>
                <wp:extent cx="723900" cy="391795"/>
                <wp:effectExtent l="0" t="0" r="0" b="8255"/>
                <wp:wrapNone/>
                <wp:docPr id="2775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7B0D92">
                            <w:pPr>
                              <w:jc w:val="center"/>
                              <w:rPr>
                                <w:rFonts w:cs="B Zar"/>
                                <w:sz w:val="24"/>
                                <w:szCs w:val="24"/>
                                <w:lang w:bidi="fa-IR"/>
                              </w:rPr>
                            </w:pPr>
                            <w:r>
                              <w:rPr>
                                <w:rFonts w:cs="B Zar" w:hint="cs"/>
                                <w:sz w:val="24"/>
                                <w:szCs w:val="24"/>
                                <w:rtl/>
                                <w:lang w:bidi="fa-IR"/>
                              </w:rPr>
                              <w:t>دوازده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040C97" id="Text Box 101" o:spid="_x0000_s1036" type="#_x0000_t202" style="position:absolute;left:0;text-align:left;margin-left:193.5pt;margin-top:53.9pt;width:57pt;height:30.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" fillcolor="window" stroked="f" strokeweight=".5pt">
                <v:path arrowok="t"/>
                <v:textbox>
                  <w:txbxContent>
                    <w:p w:rsidR="009E726E" w:rsidRPr="007B0D92" w:rsidRDefault="009E726E" w:rsidP="007B0D92">
                      <w:pPr>
                        <w:jc w:val="center"/>
                        <w:rPr>
                          <w:rFonts w:cs="B Zar"/>
                          <w:sz w:val="24"/>
                          <w:szCs w:val="24"/>
                          <w:lang w:bidi="fa-IR"/>
                        </w:rPr>
                      </w:pPr>
                      <w:r>
                        <w:rPr>
                          <w:rFonts w:cs="B Zar" w:hint="cs"/>
                          <w:sz w:val="24"/>
                          <w:szCs w:val="24"/>
                          <w:rtl/>
                          <w:lang w:bidi="fa-IR"/>
                        </w:rPr>
                        <w:t>دوازده</w:t>
                      </w:r>
                    </w:p>
                  </w:txbxContent>
                </v:textbox>
              </v:shape>
            </w:pict>
          </mc:Fallback>
        </mc:AlternateContent>
      </w:r>
      <w:r w:rsidRPr="00A7344C">
        <w:rPr>
          <w:noProof/>
          <w:sz w:val="24"/>
          <w:szCs w:val="24"/>
        </w:rPr>
        <mc:AlternateContent>
          <mc:Choice Requires="wps">
            <w:drawing>
              <wp:anchor distT="0" distB="0" distL="114300" distR="114300" simplePos="0" relativeHeight="251891712" behindDoc="0" locked="0" layoutInCell="1" allowOverlap="1" wp14:anchorId="3DC5DF30" wp14:editId="6B100535">
                <wp:simplePos x="0" y="0"/>
                <wp:positionH relativeFrom="column">
                  <wp:posOffset>-200025</wp:posOffset>
                </wp:positionH>
                <wp:positionV relativeFrom="paragraph">
                  <wp:posOffset>406400</wp:posOffset>
                </wp:positionV>
                <wp:extent cx="723900" cy="391795"/>
                <wp:effectExtent l="0" t="0" r="0" b="8255"/>
                <wp:wrapNone/>
                <wp:docPr id="27758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1B753B">
                            <w:pPr>
                              <w:jc w:val="center"/>
                              <w:rPr>
                                <w:rFonts w:cs="B Zar"/>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4A7232" id="Text Box 106" o:spid="_x0000_s1037" type="#_x0000_t202" style="position:absolute;left:0;text-align:left;margin-left:-15.75pt;margin-top:32pt;width:57pt;height:30.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" fillcolor="window" stroked="f" strokeweight=".5pt">
                <v:path arrowok="t"/>
                <v:textbox>
                  <w:txbxContent>
                    <w:p w:rsidR="009E726E" w:rsidRPr="007B0D92" w:rsidRDefault="009E726E" w:rsidP="001B753B">
                      <w:pPr>
                        <w:jc w:val="center"/>
                        <w:rPr>
                          <w:rFonts w:cs="B Zar"/>
                          <w:sz w:val="24"/>
                          <w:szCs w:val="24"/>
                          <w:lang w:bidi="fa-IR"/>
                        </w:rPr>
                      </w:pPr>
                    </w:p>
                  </w:txbxContent>
                </v:textbox>
              </v:shape>
            </w:pict>
          </mc:Fallback>
        </mc:AlternateContent>
      </w:r>
      <w:r w:rsidR="00B67E42" w:rsidRPr="00A7344C">
        <w:rPr>
          <w:rFonts w:cs="B Zar" w:hint="cs"/>
          <w:sz w:val="28"/>
          <w:szCs w:val="26"/>
          <w:rtl/>
        </w:rPr>
        <w:t>شکل4-9. نمونه ای از یک بیمارستان مجهز</w:t>
      </w:r>
      <w:r w:rsidR="00B67E42" w:rsidRPr="00A7344C">
        <w:rPr>
          <w:rFonts w:cs="B Zar"/>
          <w:sz w:val="28"/>
          <w:szCs w:val="26"/>
          <w:rtl/>
        </w:rPr>
        <w:tab/>
      </w:r>
      <w:r w:rsidR="004207D2" w:rsidRPr="00A7344C">
        <w:rPr>
          <w:rFonts w:cs="B Zar" w:hint="cs"/>
          <w:sz w:val="28"/>
          <w:szCs w:val="26"/>
          <w:rtl/>
        </w:rPr>
        <w:t>70</w:t>
      </w:r>
    </w:p>
    <w:p w:rsidR="00B67E42" w:rsidRPr="00A7344C" w:rsidRDefault="00B67E42" w:rsidP="004207D2">
      <w:pPr>
        <w:tabs>
          <w:tab w:val="center" w:leader="dot" w:pos="8789"/>
        </w:tabs>
        <w:bidi/>
        <w:spacing w:after="0" w:line="240" w:lineRule="auto"/>
        <w:jc w:val="both"/>
        <w:rPr>
          <w:rFonts w:cs="B Zar"/>
          <w:sz w:val="28"/>
          <w:szCs w:val="26"/>
          <w:rtl/>
        </w:rPr>
      </w:pPr>
      <w:r w:rsidRPr="00A7344C">
        <w:rPr>
          <w:rFonts w:cs="B Zar" w:hint="cs"/>
          <w:sz w:val="28"/>
          <w:szCs w:val="26"/>
          <w:rtl/>
        </w:rPr>
        <w:t xml:space="preserve">شکل4-10. نمونه </w:t>
      </w:r>
      <w:r w:rsidR="000D4D0F" w:rsidRPr="00A7344C">
        <w:rPr>
          <w:rFonts w:cs="B Zar" w:hint="cs"/>
          <w:sz w:val="28"/>
          <w:szCs w:val="26"/>
          <w:rtl/>
        </w:rPr>
        <w:t xml:space="preserve">ای </w:t>
      </w:r>
      <w:r w:rsidRPr="00A7344C">
        <w:rPr>
          <w:rFonts w:cs="B Zar" w:hint="cs"/>
          <w:sz w:val="28"/>
          <w:szCs w:val="26"/>
          <w:rtl/>
        </w:rPr>
        <w:t>از ترکیب رنگ مناسب</w:t>
      </w:r>
      <w:r w:rsidRPr="00A7344C">
        <w:rPr>
          <w:rFonts w:cs="B Zar"/>
          <w:sz w:val="28"/>
          <w:szCs w:val="26"/>
          <w:rtl/>
        </w:rPr>
        <w:tab/>
      </w:r>
      <w:r w:rsidR="004207D2" w:rsidRPr="00A7344C">
        <w:rPr>
          <w:rFonts w:cs="B Zar" w:hint="cs"/>
          <w:sz w:val="28"/>
          <w:szCs w:val="26"/>
          <w:rtl/>
        </w:rPr>
        <w:t>74</w:t>
      </w:r>
    </w:p>
    <w:p w:rsidR="004207D2" w:rsidRPr="00A7344C" w:rsidRDefault="004207D2" w:rsidP="006C7F23">
      <w:pPr>
        <w:tabs>
          <w:tab w:val="center" w:leader="dot" w:pos="8789"/>
        </w:tabs>
        <w:bidi/>
        <w:spacing w:after="0" w:line="240" w:lineRule="auto"/>
        <w:jc w:val="both"/>
        <w:rPr>
          <w:rFonts w:cs="B Zar"/>
          <w:sz w:val="28"/>
          <w:szCs w:val="26"/>
          <w:rtl/>
        </w:rPr>
      </w:pPr>
      <w:r w:rsidRPr="00A7344C">
        <w:rPr>
          <w:rFonts w:cs="B Zar" w:hint="cs"/>
          <w:sz w:val="28"/>
          <w:szCs w:val="26"/>
          <w:rtl/>
        </w:rPr>
        <w:t>شکل4-</w:t>
      </w:r>
      <w:r w:rsidR="006C7F23" w:rsidRPr="00A7344C">
        <w:rPr>
          <w:rFonts w:cs="B Zar" w:hint="cs"/>
          <w:sz w:val="28"/>
          <w:szCs w:val="26"/>
          <w:rtl/>
        </w:rPr>
        <w:t>11</w:t>
      </w:r>
      <w:r w:rsidRPr="00A7344C">
        <w:rPr>
          <w:rFonts w:cs="B Zar" w:hint="cs"/>
          <w:sz w:val="28"/>
          <w:szCs w:val="26"/>
          <w:rtl/>
        </w:rPr>
        <w:t xml:space="preserve">. </w:t>
      </w:r>
      <w:r w:rsidR="006C7F23" w:rsidRPr="00A7344C">
        <w:rPr>
          <w:rFonts w:cs="B Zar" w:hint="cs"/>
          <w:sz w:val="24"/>
          <w:szCs w:val="24"/>
          <w:rtl/>
          <w:lang w:bidi="fa-IR"/>
        </w:rPr>
        <w:t>تصویر هوایی موقعیت سایت مجموعه</w:t>
      </w:r>
      <w:r w:rsidRPr="00A7344C">
        <w:rPr>
          <w:rFonts w:cs="B Zar"/>
          <w:sz w:val="28"/>
          <w:szCs w:val="26"/>
          <w:rtl/>
        </w:rPr>
        <w:tab/>
      </w:r>
      <w:r w:rsidR="006C7F23" w:rsidRPr="00A7344C">
        <w:rPr>
          <w:rFonts w:cs="B Zar" w:hint="cs"/>
          <w:sz w:val="28"/>
          <w:szCs w:val="26"/>
          <w:rtl/>
        </w:rPr>
        <w:t>99</w:t>
      </w:r>
    </w:p>
    <w:p w:rsidR="004207D2" w:rsidRPr="00A7344C" w:rsidRDefault="004207D2" w:rsidP="006C7F23">
      <w:pPr>
        <w:tabs>
          <w:tab w:val="center" w:leader="dot" w:pos="8789"/>
        </w:tabs>
        <w:bidi/>
        <w:spacing w:after="0" w:line="240" w:lineRule="auto"/>
        <w:jc w:val="both"/>
        <w:rPr>
          <w:rFonts w:cs="B Zar"/>
          <w:sz w:val="28"/>
          <w:szCs w:val="26"/>
          <w:rtl/>
        </w:rPr>
      </w:pPr>
      <w:r w:rsidRPr="00A7344C">
        <w:rPr>
          <w:rFonts w:cs="B Zar" w:hint="cs"/>
          <w:sz w:val="28"/>
          <w:szCs w:val="26"/>
          <w:rtl/>
        </w:rPr>
        <w:t>شکل4-</w:t>
      </w:r>
      <w:r w:rsidR="006C7F23" w:rsidRPr="00A7344C">
        <w:rPr>
          <w:rFonts w:cs="B Zar" w:hint="cs"/>
          <w:sz w:val="28"/>
          <w:szCs w:val="26"/>
          <w:rtl/>
        </w:rPr>
        <w:t>12</w:t>
      </w:r>
      <w:r w:rsidRPr="00A7344C">
        <w:rPr>
          <w:rFonts w:cs="B Zar" w:hint="cs"/>
          <w:sz w:val="28"/>
          <w:szCs w:val="26"/>
          <w:rtl/>
        </w:rPr>
        <w:t xml:space="preserve">. </w:t>
      </w:r>
      <w:r w:rsidR="006C7F23" w:rsidRPr="00A7344C">
        <w:rPr>
          <w:rFonts w:cs="B Zar" w:hint="cs"/>
          <w:sz w:val="24"/>
          <w:szCs w:val="24"/>
          <w:rtl/>
          <w:lang w:bidi="fa-IR"/>
        </w:rPr>
        <w:t>آنالیز سایت</w:t>
      </w:r>
      <w:r w:rsidRPr="00A7344C">
        <w:rPr>
          <w:rFonts w:cs="B Zar"/>
          <w:sz w:val="28"/>
          <w:szCs w:val="26"/>
          <w:rtl/>
        </w:rPr>
        <w:tab/>
      </w:r>
      <w:r w:rsidR="006C7F23" w:rsidRPr="00A7344C">
        <w:rPr>
          <w:rFonts w:cs="B Zar" w:hint="cs"/>
          <w:sz w:val="28"/>
          <w:szCs w:val="26"/>
          <w:rtl/>
        </w:rPr>
        <w:t>100</w:t>
      </w:r>
    </w:p>
    <w:p w:rsidR="006C7F23" w:rsidRPr="00A7344C" w:rsidRDefault="006C7F23" w:rsidP="006C7F23">
      <w:pPr>
        <w:tabs>
          <w:tab w:val="center" w:leader="dot" w:pos="8789"/>
        </w:tabs>
        <w:bidi/>
        <w:spacing w:after="0" w:line="240" w:lineRule="auto"/>
        <w:jc w:val="both"/>
        <w:rPr>
          <w:rFonts w:cs="B Zar"/>
          <w:sz w:val="28"/>
          <w:szCs w:val="26"/>
          <w:rtl/>
        </w:rPr>
      </w:pPr>
      <w:r w:rsidRPr="00A7344C">
        <w:rPr>
          <w:rFonts w:cs="B Zar" w:hint="cs"/>
          <w:sz w:val="28"/>
          <w:szCs w:val="26"/>
          <w:rtl/>
        </w:rPr>
        <w:t xml:space="preserve">شکل4-13. </w:t>
      </w:r>
      <w:r w:rsidRPr="00A7344C">
        <w:rPr>
          <w:rFonts w:cs="B Zar" w:hint="cs"/>
          <w:sz w:val="24"/>
          <w:szCs w:val="24"/>
          <w:rtl/>
          <w:lang w:bidi="fa-IR"/>
        </w:rPr>
        <w:t>آنالیز سایت</w:t>
      </w:r>
      <w:r w:rsidRPr="00A7344C">
        <w:rPr>
          <w:rFonts w:cs="B Zar"/>
          <w:sz w:val="28"/>
          <w:szCs w:val="26"/>
          <w:rtl/>
        </w:rPr>
        <w:tab/>
      </w:r>
      <w:r w:rsidRPr="00A7344C">
        <w:rPr>
          <w:rFonts w:cs="B Zar" w:hint="cs"/>
          <w:sz w:val="28"/>
          <w:szCs w:val="26"/>
          <w:rtl/>
        </w:rPr>
        <w:t>100</w:t>
      </w:r>
    </w:p>
    <w:p w:rsidR="00B67E42" w:rsidRPr="00A7344C" w:rsidRDefault="00B67E42" w:rsidP="00B67E42">
      <w:pPr>
        <w:tabs>
          <w:tab w:val="center" w:leader="dot" w:pos="8789"/>
        </w:tabs>
        <w:spacing w:after="0" w:line="240" w:lineRule="auto"/>
        <w:rPr>
          <w:rFonts w:ascii="Times New Roman" w:hAnsi="Times New Roman" w:cs="B Zar"/>
          <w:bCs/>
          <w:sz w:val="28"/>
          <w:szCs w:val="26"/>
        </w:rPr>
      </w:pPr>
    </w:p>
    <w:p w:rsidR="00B00CF4" w:rsidRPr="00A7344C" w:rsidRDefault="00B00CF4" w:rsidP="00B67E42">
      <w:pPr>
        <w:tabs>
          <w:tab w:val="center" w:leader="dot" w:pos="8789"/>
        </w:tabs>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A7344C" w:rsidP="00A7344C">
      <w:pPr>
        <w:tabs>
          <w:tab w:val="left" w:pos="3290"/>
        </w:tabs>
        <w:bidi/>
        <w:spacing w:after="0" w:line="240" w:lineRule="auto"/>
        <w:rPr>
          <w:rFonts w:ascii="Times New Roman" w:hAnsi="Times New Roman" w:cs="B Zar"/>
          <w:bCs/>
          <w:sz w:val="32"/>
          <w:szCs w:val="30"/>
          <w:rtl/>
        </w:rPr>
      </w:pPr>
      <w:r>
        <w:rPr>
          <w:rFonts w:ascii="Times New Roman" w:hAnsi="Times New Roman" w:cs="B Zar"/>
          <w:bCs/>
          <w:sz w:val="32"/>
          <w:szCs w:val="30"/>
          <w:rtl/>
        </w:rPr>
        <w:tab/>
      </w: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00CF4" w:rsidRPr="00A7344C" w:rsidRDefault="00B00CF4" w:rsidP="00B23423">
      <w:pPr>
        <w:bidi/>
        <w:spacing w:after="0" w:line="240" w:lineRule="auto"/>
        <w:jc w:val="both"/>
        <w:rPr>
          <w:rFonts w:ascii="Times New Roman" w:hAnsi="Times New Roman" w:cs="B Zar"/>
          <w:bCs/>
          <w:sz w:val="32"/>
          <w:szCs w:val="30"/>
          <w:rtl/>
        </w:rPr>
      </w:pPr>
    </w:p>
    <w:p w:rsidR="00B67E42" w:rsidRPr="00A7344C" w:rsidRDefault="00B67E42" w:rsidP="00B23423">
      <w:pPr>
        <w:bidi/>
        <w:spacing w:after="0" w:line="240" w:lineRule="auto"/>
        <w:jc w:val="both"/>
        <w:rPr>
          <w:rFonts w:ascii="Times New Roman" w:hAnsi="Times New Roman" w:cs="B Zar"/>
          <w:bCs/>
          <w:sz w:val="32"/>
          <w:szCs w:val="30"/>
          <w:rtl/>
        </w:rPr>
      </w:pPr>
    </w:p>
    <w:p w:rsidR="00B67E42" w:rsidRPr="00A7344C" w:rsidRDefault="00B67E42" w:rsidP="00B67E42">
      <w:pPr>
        <w:bidi/>
        <w:spacing w:after="0" w:line="240" w:lineRule="auto"/>
        <w:jc w:val="both"/>
        <w:rPr>
          <w:rFonts w:ascii="Times New Roman" w:hAnsi="Times New Roman" w:cs="B Zar"/>
          <w:bCs/>
          <w:sz w:val="32"/>
          <w:szCs w:val="30"/>
          <w:rtl/>
        </w:rPr>
      </w:pPr>
    </w:p>
    <w:p w:rsidR="00B67E42" w:rsidRPr="00A7344C" w:rsidRDefault="00B67E42" w:rsidP="00B67E42">
      <w:pPr>
        <w:bidi/>
        <w:spacing w:after="0" w:line="240" w:lineRule="auto"/>
        <w:jc w:val="both"/>
        <w:rPr>
          <w:rFonts w:ascii="Times New Roman" w:hAnsi="Times New Roman" w:cs="B Zar"/>
          <w:bCs/>
          <w:sz w:val="32"/>
          <w:szCs w:val="30"/>
          <w:rtl/>
        </w:rPr>
      </w:pPr>
    </w:p>
    <w:p w:rsidR="00B67E42" w:rsidRPr="00A7344C" w:rsidRDefault="00B67E42" w:rsidP="00B67E42">
      <w:pPr>
        <w:bidi/>
        <w:spacing w:after="0" w:line="240" w:lineRule="auto"/>
        <w:jc w:val="both"/>
        <w:rPr>
          <w:rFonts w:ascii="Times New Roman" w:hAnsi="Times New Roman" w:cs="B Zar"/>
          <w:bCs/>
          <w:sz w:val="32"/>
          <w:szCs w:val="30"/>
          <w:rtl/>
        </w:rPr>
      </w:pPr>
    </w:p>
    <w:p w:rsidR="00B67E42" w:rsidRPr="00A7344C" w:rsidRDefault="00B67E42" w:rsidP="00B67E42">
      <w:pPr>
        <w:bidi/>
        <w:spacing w:after="0" w:line="240" w:lineRule="auto"/>
        <w:jc w:val="both"/>
        <w:rPr>
          <w:rFonts w:ascii="Times New Roman" w:hAnsi="Times New Roman" w:cs="B Zar"/>
          <w:bCs/>
          <w:sz w:val="32"/>
          <w:szCs w:val="30"/>
          <w:rtl/>
        </w:rPr>
      </w:pPr>
    </w:p>
    <w:p w:rsidR="001B753B" w:rsidRPr="00A7344C" w:rsidRDefault="00F71445" w:rsidP="001B753B">
      <w:pPr>
        <w:tabs>
          <w:tab w:val="left" w:pos="3388"/>
        </w:tabs>
        <w:bidi/>
        <w:spacing w:after="0" w:line="240" w:lineRule="auto"/>
        <w:jc w:val="both"/>
        <w:rPr>
          <w:rFonts w:ascii="Times New Roman" w:hAnsi="Times New Roman" w:cs="B Zar"/>
          <w:bCs/>
          <w:sz w:val="32"/>
          <w:szCs w:val="30"/>
          <w:rtl/>
        </w:rPr>
        <w:sectPr w:rsidR="001B753B" w:rsidRPr="00A7344C" w:rsidSect="00074817">
          <w:headerReference w:type="default" r:id="rId9"/>
          <w:footerReference w:type="default" r:id="rId10"/>
          <w:pgSz w:w="11907" w:h="16839" w:code="9"/>
          <w:pgMar w:top="1701" w:right="1701" w:bottom="1418" w:left="1418" w:header="720" w:footer="663" w:gutter="0"/>
          <w:cols w:space="720"/>
          <w:docGrid w:linePitch="360"/>
        </w:sectPr>
      </w:pPr>
      <w:r w:rsidRPr="00A7344C">
        <w:rPr>
          <w:noProof/>
          <w:sz w:val="24"/>
          <w:szCs w:val="24"/>
        </w:rPr>
        <mc:AlternateContent>
          <mc:Choice Requires="wps">
            <w:drawing>
              <wp:anchor distT="0" distB="0" distL="114300" distR="114300" simplePos="0" relativeHeight="251906048" behindDoc="0" locked="0" layoutInCell="1" allowOverlap="1" wp14:anchorId="60A4BB1D" wp14:editId="2AAB20ED">
                <wp:simplePos x="0" y="0"/>
                <wp:positionH relativeFrom="column">
                  <wp:posOffset>2457450</wp:posOffset>
                </wp:positionH>
                <wp:positionV relativeFrom="paragraph">
                  <wp:posOffset>1582865</wp:posOffset>
                </wp:positionV>
                <wp:extent cx="723900" cy="391795"/>
                <wp:effectExtent l="0" t="0" r="0" b="8255"/>
                <wp:wrapNone/>
                <wp:docPr id="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F71445">
                            <w:pPr>
                              <w:jc w:val="center"/>
                              <w:rPr>
                                <w:rFonts w:cs="B Zar"/>
                                <w:sz w:val="24"/>
                                <w:szCs w:val="24"/>
                                <w:lang w:bidi="fa-IR"/>
                              </w:rPr>
                            </w:pPr>
                            <w:r>
                              <w:rPr>
                                <w:rFonts w:cs="B Zar" w:hint="cs"/>
                                <w:sz w:val="24"/>
                                <w:szCs w:val="24"/>
                                <w:rtl/>
                                <w:lang w:bidi="fa-IR"/>
                              </w:rPr>
                              <w:t>سیزده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180944" id="_x0000_s1038" type="#_x0000_t202" style="position:absolute;left:0;text-align:left;margin-left:193.5pt;margin-top:124.65pt;width:57pt;height:30.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" fillcolor="window" stroked="f" strokeweight=".5pt">
                <v:path arrowok="t"/>
                <v:textbox>
                  <w:txbxContent>
                    <w:p w:rsidR="009E726E" w:rsidRPr="007B0D92" w:rsidRDefault="009E726E" w:rsidP="00F71445">
                      <w:pPr>
                        <w:jc w:val="center"/>
                        <w:rPr>
                          <w:rFonts w:cs="B Zar"/>
                          <w:sz w:val="24"/>
                          <w:szCs w:val="24"/>
                          <w:lang w:bidi="fa-IR"/>
                        </w:rPr>
                      </w:pPr>
                      <w:r>
                        <w:rPr>
                          <w:rFonts w:cs="B Zar" w:hint="cs"/>
                          <w:sz w:val="24"/>
                          <w:szCs w:val="24"/>
                          <w:rtl/>
                          <w:lang w:bidi="fa-IR"/>
                        </w:rPr>
                        <w:t>سیزده</w:t>
                      </w:r>
                    </w:p>
                  </w:txbxContent>
                </v:textbox>
              </v:shape>
            </w:pict>
          </mc:Fallback>
        </mc:AlternateContent>
      </w:r>
      <w:r w:rsidR="00711411" w:rsidRPr="00A7344C">
        <w:rPr>
          <w:noProof/>
          <w:sz w:val="24"/>
          <w:szCs w:val="24"/>
        </w:rPr>
        <mc:AlternateContent>
          <mc:Choice Requires="wps">
            <w:drawing>
              <wp:anchor distT="0" distB="0" distL="114300" distR="114300" simplePos="0" relativeHeight="251881472" behindDoc="0" locked="0" layoutInCell="1" allowOverlap="1" wp14:anchorId="021AF254" wp14:editId="5ECF25E7">
                <wp:simplePos x="0" y="0"/>
                <wp:positionH relativeFrom="column">
                  <wp:posOffset>2457450</wp:posOffset>
                </wp:positionH>
                <wp:positionV relativeFrom="paragraph">
                  <wp:posOffset>2458085</wp:posOffset>
                </wp:positionV>
                <wp:extent cx="723900" cy="391795"/>
                <wp:effectExtent l="0" t="0" r="0" b="8255"/>
                <wp:wrapNone/>
                <wp:docPr id="27758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873594">
                            <w:pPr>
                              <w:jc w:val="center"/>
                              <w:rPr>
                                <w:rFonts w:cs="B Zar"/>
                                <w:sz w:val="24"/>
                                <w:szCs w:val="24"/>
                                <w:lang w:bidi="fa-IR"/>
                              </w:rPr>
                            </w:pPr>
                            <w:r>
                              <w:rPr>
                                <w:rFonts w:cs="B Zar" w:hint="cs"/>
                                <w:sz w:val="24"/>
                                <w:szCs w:val="24"/>
                                <w:rtl/>
                                <w:lang w:bidi="fa-IR"/>
                              </w:rPr>
                              <w:t>سیزده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5" o:spid="_x0000_s1039" type="#_x0000_t202" style="position:absolute;left:0;text-align:left;margin-left:193.5pt;margin-top:193.55pt;width:57pt;height:30.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" fillcolor="window" stroked="f" strokeweight=".5pt">
                <v:path arrowok="t"/>
                <v:textbox>
                  <w:txbxContent>
                    <w:p w:rsidR="009E726E" w:rsidRPr="007B0D92" w:rsidRDefault="009E726E" w:rsidP="00873594">
                      <w:pPr>
                        <w:jc w:val="center"/>
                        <w:rPr>
                          <w:rFonts w:cs="B Zar"/>
                          <w:sz w:val="24"/>
                          <w:szCs w:val="24"/>
                          <w:lang w:bidi="fa-IR"/>
                        </w:rPr>
                      </w:pPr>
                      <w:r>
                        <w:rPr>
                          <w:rFonts w:cs="B Zar" w:hint="cs"/>
                          <w:sz w:val="24"/>
                          <w:szCs w:val="24"/>
                          <w:rtl/>
                          <w:lang w:bidi="fa-IR"/>
                        </w:rPr>
                        <w:t>سیزده</w:t>
                      </w:r>
                    </w:p>
                  </w:txbxContent>
                </v:textbox>
              </v:shape>
            </w:pict>
          </mc:Fallback>
        </mc:AlternateContent>
      </w:r>
      <w:r w:rsidR="00711411" w:rsidRPr="00A7344C">
        <w:rPr>
          <w:noProof/>
          <w:sz w:val="24"/>
          <w:szCs w:val="24"/>
        </w:rPr>
        <mc:AlternateContent>
          <mc:Choice Requires="wps">
            <w:drawing>
              <wp:anchor distT="0" distB="0" distL="114300" distR="114300" simplePos="0" relativeHeight="251893760" behindDoc="0" locked="0" layoutInCell="1" allowOverlap="1" wp14:anchorId="4BEE0143" wp14:editId="04B338DE">
                <wp:simplePos x="0" y="0"/>
                <wp:positionH relativeFrom="column">
                  <wp:posOffset>-247650</wp:posOffset>
                </wp:positionH>
                <wp:positionV relativeFrom="paragraph">
                  <wp:posOffset>1402715</wp:posOffset>
                </wp:positionV>
                <wp:extent cx="723900" cy="391795"/>
                <wp:effectExtent l="0" t="0" r="0" b="8255"/>
                <wp:wrapNone/>
                <wp:docPr id="27758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1B753B">
                            <w:pPr>
                              <w:jc w:val="center"/>
                              <w:rPr>
                                <w:rFonts w:cs="B Zar"/>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7" o:spid="_x0000_s1040" type="#_x0000_t202" style="position:absolute;left:0;text-align:left;margin-left:-19.5pt;margin-top:110.45pt;width:57pt;height:30.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" fillcolor="window" stroked="f" strokeweight=".5pt">
                <v:path arrowok="t"/>
                <v:textbox>
                  <w:txbxContent>
                    <w:p w:rsidR="009E726E" w:rsidRPr="007B0D92" w:rsidRDefault="009E726E" w:rsidP="001B753B">
                      <w:pPr>
                        <w:jc w:val="center"/>
                        <w:rPr>
                          <w:rFonts w:cs="B Zar"/>
                          <w:sz w:val="24"/>
                          <w:szCs w:val="24"/>
                          <w:lang w:bidi="fa-IR"/>
                        </w:rPr>
                      </w:pPr>
                    </w:p>
                  </w:txbxContent>
                </v:textbox>
              </v:shape>
            </w:pict>
          </mc:Fallback>
        </mc:AlternateContent>
      </w:r>
    </w:p>
    <w:p w:rsidR="00D6213E" w:rsidRPr="00A7344C" w:rsidRDefault="00D6213E" w:rsidP="00B67E42">
      <w:pPr>
        <w:bidi/>
        <w:spacing w:after="0" w:line="240" w:lineRule="auto"/>
        <w:jc w:val="both"/>
        <w:rPr>
          <w:rFonts w:ascii="Times New Roman" w:hAnsi="Times New Roman" w:cs="B Zar"/>
          <w:bCs/>
          <w:sz w:val="32"/>
          <w:szCs w:val="30"/>
          <w:rtl/>
        </w:rPr>
      </w:pPr>
      <w:r w:rsidRPr="00A7344C">
        <w:rPr>
          <w:rFonts w:ascii="Times New Roman" w:hAnsi="Times New Roman" w:cs="B Zar" w:hint="cs"/>
          <w:bCs/>
          <w:sz w:val="32"/>
          <w:szCs w:val="30"/>
          <w:rtl/>
        </w:rPr>
        <w:lastRenderedPageBreak/>
        <w:t>چکیده</w:t>
      </w:r>
    </w:p>
    <w:p w:rsidR="00D6213E" w:rsidRPr="00A7344C" w:rsidRDefault="00D6213E" w:rsidP="00B23423">
      <w:pPr>
        <w:bidi/>
        <w:spacing w:after="0" w:line="240" w:lineRule="auto"/>
        <w:jc w:val="both"/>
        <w:rPr>
          <w:rFonts w:ascii="Times New Roman" w:hAnsi="Times New Roman" w:cs="B Zar"/>
          <w:bCs/>
          <w:sz w:val="32"/>
          <w:szCs w:val="30"/>
          <w:rtl/>
        </w:rPr>
      </w:pPr>
    </w:p>
    <w:p w:rsidR="00D6213E" w:rsidRPr="00A7344C" w:rsidRDefault="00D6213E" w:rsidP="00B23423">
      <w:pPr>
        <w:pStyle w:val="NormalWeb"/>
        <w:bidi/>
        <w:spacing w:line="168" w:lineRule="auto"/>
        <w:jc w:val="both"/>
        <w:rPr>
          <w:rFonts w:cs="B Zar"/>
          <w:color w:val="000000"/>
          <w:sz w:val="28"/>
          <w:szCs w:val="26"/>
          <w:rtl/>
        </w:rPr>
      </w:pPr>
      <w:r w:rsidRPr="00A7344C">
        <w:rPr>
          <w:rFonts w:cs="B Zar" w:hint="cs"/>
          <w:color w:val="000000"/>
          <w:sz w:val="28"/>
          <w:szCs w:val="26"/>
          <w:rtl/>
        </w:rPr>
        <w:t>امروزه با بزرگتر شدن شهر ها و تجمع انسانی در این محیط</w:t>
      </w:r>
      <w:r w:rsidRPr="00A7344C">
        <w:rPr>
          <w:rFonts w:cs="B Zar"/>
          <w:color w:val="000000"/>
          <w:sz w:val="28"/>
          <w:szCs w:val="26"/>
        </w:rPr>
        <w:t xml:space="preserve"> </w:t>
      </w:r>
      <w:r w:rsidRPr="00A7344C">
        <w:rPr>
          <w:rFonts w:cs="B Zar" w:hint="cs"/>
          <w:color w:val="000000"/>
          <w:sz w:val="28"/>
          <w:szCs w:val="26"/>
          <w:rtl/>
        </w:rPr>
        <w:t>ها دیگر جایی برای رشد و نگهداری و حتی تحمل افراد روانی وجود ندارد و نگهداری از این افراد می بایست در محیط هایی مناسب و مخصوص بعمل آید که بتوانند در این مرکز هر چه بهتر به نگهداری این افراد بپردازند ،  اين مجموعه درماني و فرهنگي براي افرادی با اختلالات روانی در نظر گرفته شده تا بتوانند در فضايي پر نشاط، اجتمايي و صميمي به درمان خود از لحاظ پزشکي، رواني و عاطفي به گفتگو و مشاوره بپردازند.</w:t>
      </w:r>
    </w:p>
    <w:p w:rsidR="00D6213E" w:rsidRPr="00A7344C" w:rsidRDefault="00D6213E" w:rsidP="00B23423">
      <w:pPr>
        <w:bidi/>
        <w:spacing w:line="168" w:lineRule="auto"/>
        <w:jc w:val="both"/>
        <w:rPr>
          <w:rFonts w:cs="B Zar"/>
          <w:sz w:val="28"/>
          <w:szCs w:val="26"/>
          <w:rtl/>
          <w:lang w:bidi="fa-IR"/>
        </w:rPr>
      </w:pPr>
      <w:r w:rsidRPr="00A7344C">
        <w:rPr>
          <w:rFonts w:cs="B Zar" w:hint="cs"/>
          <w:color w:val="000000"/>
          <w:sz w:val="28"/>
          <w:szCs w:val="26"/>
          <w:rtl/>
        </w:rPr>
        <w:t xml:space="preserve"> اين مجموعه شامل بخش هايي از قبيل فضاهاي مشاوره و روان درماني ، گردهمايي و کنفرانس، آموزشي و پژوهشي ، بستري موقت، فضاي استراحت پزشکان ، فضاهاي نقاشي بیماران روانی ، فضاي سرگرمي بیماران روانی ،  فضاي مطالعه بیماران روانی ، سمعي و بصري بیماران روانی ، فضای خدماتی بیماران روانی ، فضاهاي مشاوران بیماران روانی ،مددکاران و پرستاران بیماران روانی ، فضاهاي اداري و مديريت و مي باشد</w:t>
      </w:r>
      <w:r w:rsidRPr="00A7344C">
        <w:rPr>
          <w:rFonts w:cs="B Zar" w:hint="cs"/>
          <w:sz w:val="28"/>
          <w:szCs w:val="26"/>
          <w:rtl/>
          <w:lang w:bidi="fa-IR"/>
        </w:rPr>
        <w:t>.</w:t>
      </w:r>
    </w:p>
    <w:p w:rsidR="00E166AF" w:rsidRPr="00A7344C" w:rsidRDefault="00E166AF" w:rsidP="00B23423">
      <w:pPr>
        <w:bidi/>
        <w:spacing w:line="168" w:lineRule="auto"/>
        <w:jc w:val="both"/>
        <w:rPr>
          <w:rFonts w:cs="B Zar"/>
          <w:sz w:val="28"/>
          <w:szCs w:val="26"/>
          <w:rtl/>
          <w:lang w:bidi="fa-IR"/>
        </w:rPr>
      </w:pPr>
      <w:r w:rsidRPr="00A7344C">
        <w:rPr>
          <w:rFonts w:cs="B Zar" w:hint="cs"/>
          <w:sz w:val="28"/>
          <w:szCs w:val="26"/>
          <w:rtl/>
          <w:lang w:bidi="fa-IR"/>
        </w:rPr>
        <w:t>انجام این پروژه از شروع فرآیند انتخاب موضوع تا پایان پروژه حدود5 ماه به طول انجامید.در مرحله مطالعات و شناخت موضوع یک مرحله بازدید عملی و میدانی از بیمارستان روانی ابن سینا مشهد و نیز بخش اعصاب و روان بیمارستان امام رضا(ع) بجنورد و سه مرحله بازدید از سایت پروژه و نیز دو مرحله مصاحبه حضوری با مسئول امور فنی دانشگاه علوم پزشکی بجنورد به منظور اطلاع از برخی اصول و استانداردهای طراحی انجام شد.</w:t>
      </w:r>
    </w:p>
    <w:p w:rsidR="00D6213E" w:rsidRPr="00A7344C" w:rsidRDefault="00E166AF" w:rsidP="00B23423">
      <w:pPr>
        <w:bidi/>
        <w:spacing w:line="168" w:lineRule="auto"/>
        <w:jc w:val="both"/>
        <w:rPr>
          <w:rFonts w:cs="B Zar"/>
          <w:sz w:val="28"/>
          <w:szCs w:val="26"/>
          <w:rtl/>
          <w:lang w:bidi="fa-IR"/>
        </w:rPr>
      </w:pPr>
      <w:r w:rsidRPr="00A7344C">
        <w:rPr>
          <w:rFonts w:cs="B Zar" w:hint="cs"/>
          <w:sz w:val="28"/>
          <w:szCs w:val="26"/>
          <w:rtl/>
          <w:lang w:bidi="fa-IR"/>
        </w:rPr>
        <w:t>در پایان باید به این نکته مهم نیز اشاره شود که بعد از اتمام پروژه و بازدید از بیمارستان روانپزشکی مشهد و بجنورد و نیز صحبت هایی که با برخی مسئولین و پرسنل طی این بازدیدها انجام شد، به شخصه به این نتیجه رسیدم که وجود یک بیمارستان روانی اختصاصی به دلیل کمبود های شدید موجود، لااقل در کل استان خراسان(رضوی، شمالی و جنوبی) به شدت احساس می شود.</w:t>
      </w:r>
    </w:p>
    <w:p w:rsidR="00E166AF" w:rsidRPr="00A7344C" w:rsidRDefault="00E166AF" w:rsidP="00B23423">
      <w:pPr>
        <w:bidi/>
        <w:spacing w:line="168" w:lineRule="auto"/>
        <w:jc w:val="both"/>
        <w:rPr>
          <w:rFonts w:cs="B Zar"/>
          <w:b/>
          <w:bCs/>
          <w:sz w:val="32"/>
          <w:szCs w:val="30"/>
          <w:rtl/>
          <w:lang w:bidi="fa-IR"/>
        </w:rPr>
      </w:pPr>
      <w:r w:rsidRPr="00A7344C">
        <w:rPr>
          <w:rFonts w:cs="B Zar" w:hint="cs"/>
          <w:sz w:val="28"/>
          <w:szCs w:val="26"/>
          <w:rtl/>
          <w:lang w:bidi="fa-IR"/>
        </w:rPr>
        <w:t>امید آن است که به زودی شاهد تاسیس یک بیمارستان روانی اختصاصی و استاندارد برای رفع کمبود های موجود و  نیاز بیماران روانی در استان عزیزمان باشیم.</w:t>
      </w:r>
    </w:p>
    <w:p w:rsidR="00D6213E" w:rsidRPr="00A7344C" w:rsidRDefault="00D6213E" w:rsidP="00B23423">
      <w:pPr>
        <w:bidi/>
        <w:spacing w:line="360" w:lineRule="auto"/>
        <w:jc w:val="both"/>
        <w:rPr>
          <w:rFonts w:cs="B Zar"/>
          <w:b/>
          <w:bCs/>
          <w:sz w:val="32"/>
          <w:szCs w:val="30"/>
          <w:rtl/>
          <w:lang w:bidi="fa-IR"/>
        </w:rPr>
      </w:pPr>
    </w:p>
    <w:p w:rsidR="00D6213E" w:rsidRPr="00A7344C" w:rsidRDefault="00D6213E" w:rsidP="00B23423">
      <w:pPr>
        <w:bidi/>
        <w:spacing w:line="360" w:lineRule="auto"/>
        <w:jc w:val="both"/>
        <w:rPr>
          <w:rFonts w:cs="B Zar"/>
          <w:b/>
          <w:bCs/>
          <w:sz w:val="32"/>
          <w:szCs w:val="30"/>
          <w:rtl/>
          <w:lang w:bidi="fa-IR"/>
        </w:rPr>
      </w:pPr>
    </w:p>
    <w:p w:rsidR="00D6213E" w:rsidRPr="00A7344C" w:rsidRDefault="00D6213E" w:rsidP="00B23423">
      <w:pPr>
        <w:bidi/>
        <w:spacing w:line="360" w:lineRule="auto"/>
        <w:jc w:val="both"/>
        <w:rPr>
          <w:rFonts w:cs="B Zar"/>
          <w:b/>
          <w:bCs/>
          <w:sz w:val="32"/>
          <w:szCs w:val="30"/>
          <w:rtl/>
          <w:lang w:bidi="fa-IR"/>
        </w:rPr>
      </w:pPr>
    </w:p>
    <w:p w:rsidR="00D6213E" w:rsidRPr="00A7344C" w:rsidRDefault="00D6213E" w:rsidP="00B23423">
      <w:pPr>
        <w:bidi/>
        <w:spacing w:line="360" w:lineRule="auto"/>
        <w:jc w:val="both"/>
        <w:rPr>
          <w:rFonts w:cs="B Zar"/>
          <w:b/>
          <w:bCs/>
          <w:sz w:val="32"/>
          <w:szCs w:val="30"/>
          <w:rtl/>
          <w:lang w:bidi="fa-IR"/>
        </w:rPr>
      </w:pPr>
    </w:p>
    <w:p w:rsidR="00D6213E" w:rsidRPr="00A7344C" w:rsidRDefault="00D6213E" w:rsidP="00B23423">
      <w:pPr>
        <w:bidi/>
        <w:spacing w:line="360" w:lineRule="auto"/>
        <w:jc w:val="both"/>
        <w:rPr>
          <w:rFonts w:cs="B Zar"/>
          <w:b/>
          <w:bCs/>
          <w:sz w:val="32"/>
          <w:szCs w:val="30"/>
          <w:rtl/>
          <w:lang w:bidi="fa-IR"/>
        </w:rPr>
      </w:pPr>
    </w:p>
    <w:p w:rsidR="00F3686D" w:rsidRPr="00A7344C" w:rsidRDefault="00F3686D" w:rsidP="00B23423">
      <w:pPr>
        <w:bidi/>
        <w:spacing w:line="360" w:lineRule="auto"/>
        <w:jc w:val="both"/>
        <w:rPr>
          <w:rFonts w:cs="B Zar"/>
          <w:b/>
          <w:bCs/>
          <w:sz w:val="32"/>
          <w:szCs w:val="30"/>
          <w:rtl/>
          <w:lang w:bidi="fa-IR"/>
        </w:rPr>
      </w:pPr>
    </w:p>
    <w:p w:rsidR="005F48A7" w:rsidRPr="00A7344C" w:rsidRDefault="005F48A7" w:rsidP="00B23423">
      <w:pPr>
        <w:pStyle w:val="Heading1"/>
        <w:bidi/>
        <w:spacing w:line="360" w:lineRule="auto"/>
        <w:jc w:val="both"/>
        <w:rPr>
          <w:rFonts w:eastAsia="BMitra" w:cs="B Zar"/>
          <w:szCs w:val="30"/>
          <w:rtl/>
          <w:lang w:bidi="fa-IR"/>
        </w:rPr>
      </w:pPr>
      <w:bookmarkStart w:id="0" w:name="_Toc328074911"/>
    </w:p>
    <w:p w:rsidR="005F48A7" w:rsidRPr="00A7344C" w:rsidRDefault="005F48A7" w:rsidP="00B23423">
      <w:pPr>
        <w:pStyle w:val="Heading1"/>
        <w:bidi/>
        <w:spacing w:line="360" w:lineRule="auto"/>
        <w:jc w:val="both"/>
        <w:rPr>
          <w:rFonts w:eastAsia="BMitra" w:cs="B Zar"/>
          <w:szCs w:val="30"/>
          <w:rtl/>
          <w:lang w:bidi="fa-IR"/>
        </w:rPr>
      </w:pPr>
    </w:p>
    <w:p w:rsidR="005F48A7" w:rsidRPr="00A7344C" w:rsidRDefault="005F48A7" w:rsidP="00B23423">
      <w:pPr>
        <w:pStyle w:val="Heading1"/>
        <w:bidi/>
        <w:spacing w:line="360" w:lineRule="auto"/>
        <w:jc w:val="both"/>
        <w:rPr>
          <w:rFonts w:eastAsia="BMitra" w:cs="B Zar"/>
          <w:szCs w:val="30"/>
          <w:rtl/>
          <w:lang w:bidi="fa-IR"/>
        </w:rPr>
      </w:pPr>
    </w:p>
    <w:p w:rsidR="00115489" w:rsidRPr="00A7344C" w:rsidRDefault="00115489" w:rsidP="00254C55">
      <w:pPr>
        <w:pStyle w:val="Heading1"/>
        <w:bidi/>
        <w:jc w:val="center"/>
        <w:rPr>
          <w:rFonts w:eastAsia="BMitra" w:cs="B Zar"/>
          <w:sz w:val="96"/>
          <w:szCs w:val="74"/>
          <w:rtl/>
          <w:lang w:bidi="fa-IR"/>
        </w:rPr>
      </w:pPr>
    </w:p>
    <w:p w:rsidR="00254C55" w:rsidRPr="00A7344C" w:rsidRDefault="00426926" w:rsidP="005732B4">
      <w:pPr>
        <w:pStyle w:val="Heading1"/>
        <w:bidi/>
        <w:spacing w:line="240" w:lineRule="atLeast"/>
        <w:jc w:val="center"/>
        <w:rPr>
          <w:rFonts w:eastAsia="BMitra" w:cs="B Zar"/>
          <w:sz w:val="96"/>
          <w:szCs w:val="74"/>
          <w:rtl/>
          <w:lang w:bidi="fa-IR"/>
        </w:rPr>
      </w:pPr>
      <w:r w:rsidRPr="00A7344C">
        <w:rPr>
          <w:rFonts w:eastAsia="BMitra" w:cs="B Zar" w:hint="cs"/>
          <w:sz w:val="96"/>
          <w:szCs w:val="74"/>
          <w:rtl/>
          <w:lang w:bidi="fa-IR"/>
        </w:rPr>
        <w:t>فصل اول:</w:t>
      </w:r>
    </w:p>
    <w:p w:rsidR="00254C55" w:rsidRPr="00A7344C" w:rsidRDefault="00254C55" w:rsidP="005732B4">
      <w:pPr>
        <w:bidi/>
        <w:spacing w:line="240" w:lineRule="atLeast"/>
        <w:jc w:val="center"/>
        <w:rPr>
          <w:rFonts w:cs="B Zar"/>
          <w:sz w:val="96"/>
          <w:szCs w:val="74"/>
          <w:rtl/>
          <w:lang w:bidi="fa-IR"/>
        </w:rPr>
      </w:pPr>
    </w:p>
    <w:p w:rsidR="00426926" w:rsidRPr="00A7344C" w:rsidRDefault="00426926" w:rsidP="005732B4">
      <w:pPr>
        <w:bidi/>
        <w:spacing w:line="240" w:lineRule="atLeast"/>
        <w:jc w:val="center"/>
        <w:rPr>
          <w:rFonts w:cs="B Zar"/>
          <w:b/>
          <w:bCs/>
          <w:sz w:val="28"/>
          <w:szCs w:val="26"/>
          <w:rtl/>
          <w:lang w:bidi="fa-IR"/>
        </w:rPr>
      </w:pPr>
      <w:r w:rsidRPr="00A7344C">
        <w:rPr>
          <w:rFonts w:cs="B Zar" w:hint="cs"/>
          <w:b/>
          <w:bCs/>
          <w:sz w:val="96"/>
          <w:szCs w:val="74"/>
          <w:rtl/>
          <w:lang w:bidi="fa-IR"/>
        </w:rPr>
        <w:t>م</w:t>
      </w:r>
      <w:r w:rsidR="00254C55" w:rsidRPr="00A7344C">
        <w:rPr>
          <w:rFonts w:cs="B Zar" w:hint="cs"/>
          <w:b/>
          <w:bCs/>
          <w:sz w:val="96"/>
          <w:szCs w:val="74"/>
          <w:rtl/>
          <w:lang w:bidi="fa-IR"/>
        </w:rPr>
        <w:t>ق</w:t>
      </w:r>
      <w:r w:rsidRPr="00A7344C">
        <w:rPr>
          <w:rFonts w:cs="B Zar" w:hint="cs"/>
          <w:b/>
          <w:bCs/>
          <w:sz w:val="96"/>
          <w:szCs w:val="74"/>
          <w:rtl/>
          <w:lang w:bidi="fa-IR"/>
        </w:rPr>
        <w:t>دمه</w:t>
      </w:r>
    </w:p>
    <w:p w:rsidR="005F48A7" w:rsidRPr="00A7344C" w:rsidRDefault="005F48A7" w:rsidP="00B23423">
      <w:pPr>
        <w:pStyle w:val="Heading1"/>
        <w:bidi/>
        <w:spacing w:line="360" w:lineRule="auto"/>
        <w:jc w:val="both"/>
        <w:rPr>
          <w:rFonts w:eastAsia="BMitra" w:cs="B Zar"/>
          <w:szCs w:val="30"/>
          <w:rtl/>
          <w:lang w:bidi="fa-IR"/>
        </w:rPr>
      </w:pPr>
    </w:p>
    <w:p w:rsidR="005F48A7" w:rsidRPr="00A7344C" w:rsidRDefault="005F48A7" w:rsidP="00B23423">
      <w:pPr>
        <w:pStyle w:val="Heading1"/>
        <w:bidi/>
        <w:spacing w:line="360" w:lineRule="auto"/>
        <w:jc w:val="both"/>
        <w:rPr>
          <w:rFonts w:eastAsia="BMitra" w:cs="B Zar"/>
          <w:szCs w:val="30"/>
          <w:rtl/>
          <w:lang w:bidi="fa-IR"/>
        </w:rPr>
      </w:pPr>
    </w:p>
    <w:p w:rsidR="005F48A7" w:rsidRPr="00A7344C" w:rsidRDefault="005F48A7" w:rsidP="00B23423">
      <w:pPr>
        <w:pStyle w:val="Heading1"/>
        <w:bidi/>
        <w:spacing w:line="360" w:lineRule="auto"/>
        <w:jc w:val="both"/>
        <w:rPr>
          <w:rFonts w:eastAsia="BMitra" w:cs="B Zar"/>
          <w:szCs w:val="30"/>
          <w:rtl/>
          <w:lang w:bidi="fa-IR"/>
        </w:rPr>
      </w:pPr>
    </w:p>
    <w:p w:rsidR="005732B4" w:rsidRPr="00A7344C" w:rsidRDefault="005732B4" w:rsidP="005732B4">
      <w:pPr>
        <w:bidi/>
        <w:rPr>
          <w:sz w:val="24"/>
          <w:szCs w:val="24"/>
          <w:rtl/>
          <w:lang w:bidi="fa-IR"/>
        </w:rPr>
      </w:pPr>
    </w:p>
    <w:p w:rsidR="005F48A7" w:rsidRPr="00A7344C" w:rsidRDefault="005F48A7" w:rsidP="00B23423">
      <w:pPr>
        <w:pStyle w:val="Heading1"/>
        <w:bidi/>
        <w:spacing w:line="360" w:lineRule="auto"/>
        <w:jc w:val="both"/>
        <w:rPr>
          <w:rFonts w:eastAsia="BMitra" w:cs="B Zar"/>
          <w:szCs w:val="30"/>
          <w:rtl/>
          <w:lang w:bidi="fa-IR"/>
        </w:rPr>
      </w:pPr>
    </w:p>
    <w:p w:rsidR="00254C55" w:rsidRPr="00A7344C" w:rsidRDefault="00254C55" w:rsidP="00254C55">
      <w:pPr>
        <w:bidi/>
        <w:jc w:val="both"/>
        <w:rPr>
          <w:sz w:val="24"/>
          <w:szCs w:val="24"/>
          <w:rtl/>
          <w:lang w:bidi="fa-IR"/>
        </w:rPr>
      </w:pPr>
    </w:p>
    <w:p w:rsidR="00115489" w:rsidRPr="00A7344C" w:rsidRDefault="00115489" w:rsidP="00115489">
      <w:pPr>
        <w:bidi/>
        <w:jc w:val="both"/>
        <w:rPr>
          <w:sz w:val="24"/>
          <w:szCs w:val="24"/>
          <w:rtl/>
          <w:lang w:bidi="fa-IR"/>
        </w:rPr>
      </w:pPr>
    </w:p>
    <w:p w:rsidR="00115489" w:rsidRPr="00A7344C" w:rsidRDefault="00115489" w:rsidP="00115489">
      <w:pPr>
        <w:bidi/>
        <w:jc w:val="both"/>
        <w:rPr>
          <w:sz w:val="24"/>
          <w:szCs w:val="24"/>
          <w:rtl/>
          <w:lang w:bidi="fa-IR"/>
        </w:rPr>
      </w:pPr>
    </w:p>
    <w:p w:rsidR="00115489" w:rsidRPr="00A7344C" w:rsidRDefault="00711411" w:rsidP="00115489">
      <w:pPr>
        <w:bidi/>
        <w:jc w:val="both"/>
        <w:rPr>
          <w:sz w:val="24"/>
          <w:szCs w:val="24"/>
          <w:rtl/>
          <w:lang w:bidi="fa-IR"/>
        </w:rPr>
      </w:pPr>
      <w:r w:rsidRPr="00A7344C">
        <w:rPr>
          <w:noProof/>
          <w:sz w:val="24"/>
          <w:szCs w:val="24"/>
        </w:rPr>
        <mc:AlternateContent>
          <mc:Choice Requires="wps">
            <w:drawing>
              <wp:anchor distT="0" distB="0" distL="114300" distR="114300" simplePos="0" relativeHeight="251895808" behindDoc="0" locked="0" layoutInCell="1" allowOverlap="1" wp14:anchorId="6A9941BC" wp14:editId="147BC621">
                <wp:simplePos x="0" y="0"/>
                <wp:positionH relativeFrom="column">
                  <wp:posOffset>-371475</wp:posOffset>
                </wp:positionH>
                <wp:positionV relativeFrom="paragraph">
                  <wp:posOffset>117285</wp:posOffset>
                </wp:positionV>
                <wp:extent cx="723900" cy="391795"/>
                <wp:effectExtent l="0" t="0" r="0" b="8255"/>
                <wp:wrapNone/>
                <wp:docPr id="27758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1B753B">
                            <w:pPr>
                              <w:jc w:val="center"/>
                              <w:rPr>
                                <w:rFonts w:cs="B Zar"/>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8" o:spid="_x0000_s1041" type="#_x0000_t202" style="position:absolute;left:0;text-align:left;margin-left:-29.25pt;margin-top:9.25pt;width:57pt;height:30.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" fillcolor="window" stroked="f" strokeweight=".5pt">
                <v:path arrowok="t"/>
                <v:textbox>
                  <w:txbxContent>
                    <w:p w:rsidR="009E726E" w:rsidRPr="007B0D92" w:rsidRDefault="009E726E" w:rsidP="001B753B">
                      <w:pPr>
                        <w:jc w:val="center"/>
                        <w:rPr>
                          <w:rFonts w:cs="B Zar"/>
                          <w:sz w:val="24"/>
                          <w:szCs w:val="24"/>
                          <w:lang w:bidi="fa-IR"/>
                        </w:rPr>
                      </w:pPr>
                    </w:p>
                  </w:txbxContent>
                </v:textbox>
              </v:shape>
            </w:pict>
          </mc:Fallback>
        </mc:AlternateContent>
      </w:r>
    </w:p>
    <w:p w:rsidR="00254C55" w:rsidRPr="00A7344C" w:rsidRDefault="00254C55" w:rsidP="00254C55">
      <w:pPr>
        <w:bidi/>
        <w:jc w:val="both"/>
        <w:rPr>
          <w:sz w:val="24"/>
          <w:szCs w:val="24"/>
          <w:rtl/>
          <w:lang w:bidi="fa-IR"/>
        </w:rPr>
      </w:pPr>
    </w:p>
    <w:p w:rsidR="000A2148" w:rsidRPr="00A7344C" w:rsidRDefault="00D034DB" w:rsidP="00FF1F72">
      <w:pPr>
        <w:bidi/>
        <w:jc w:val="both"/>
        <w:rPr>
          <w:rFonts w:cs="B Zar"/>
          <w:b/>
          <w:bCs/>
          <w:sz w:val="36"/>
          <w:szCs w:val="34"/>
          <w:rtl/>
          <w:lang w:bidi="fa-IR"/>
        </w:rPr>
      </w:pPr>
      <w:r w:rsidRPr="00A7344C">
        <w:rPr>
          <w:rFonts w:cs="B Zar"/>
          <w:b/>
          <w:bCs/>
          <w:sz w:val="36"/>
          <w:szCs w:val="34"/>
          <w:lang w:bidi="fa-IR"/>
        </w:rPr>
        <w:t xml:space="preserve">     </w:t>
      </w:r>
    </w:p>
    <w:p w:rsidR="00D034DB" w:rsidRPr="00A7344C" w:rsidRDefault="00D034DB" w:rsidP="00FF1F72">
      <w:pPr>
        <w:bidi/>
        <w:jc w:val="right"/>
        <w:rPr>
          <w:rFonts w:cs="B Zar"/>
          <w:b/>
          <w:bCs/>
          <w:sz w:val="36"/>
          <w:szCs w:val="34"/>
          <w:rtl/>
          <w:lang w:bidi="fa-IR"/>
        </w:rPr>
      </w:pPr>
      <w:r w:rsidRPr="00A7344C">
        <w:rPr>
          <w:rFonts w:cs="B Zar"/>
          <w:b/>
          <w:bCs/>
          <w:sz w:val="36"/>
          <w:szCs w:val="34"/>
          <w:lang w:bidi="fa-IR"/>
        </w:rPr>
        <w:t xml:space="preserve">   </w:t>
      </w:r>
      <w:r w:rsidR="00FF1F72" w:rsidRPr="00A7344C">
        <w:rPr>
          <w:rFonts w:cs="B Zar" w:hint="cs"/>
          <w:b/>
          <w:bCs/>
          <w:sz w:val="36"/>
          <w:szCs w:val="34"/>
          <w:rtl/>
          <w:lang w:bidi="fa-IR"/>
        </w:rPr>
        <w:t xml:space="preserve">     </w:t>
      </w:r>
      <w:r w:rsidRPr="00A7344C">
        <w:rPr>
          <w:rFonts w:cs="B Zar"/>
          <w:b/>
          <w:bCs/>
          <w:sz w:val="36"/>
          <w:szCs w:val="34"/>
          <w:lang w:bidi="fa-IR"/>
        </w:rPr>
        <w:t xml:space="preserve">  </w:t>
      </w:r>
      <w:r w:rsidR="00FF1F72" w:rsidRPr="00A7344C">
        <w:rPr>
          <w:rFonts w:cs="B Zar" w:hint="cs"/>
          <w:b/>
          <w:bCs/>
          <w:sz w:val="36"/>
          <w:szCs w:val="34"/>
          <w:rtl/>
          <w:lang w:bidi="fa-IR"/>
        </w:rPr>
        <w:t xml:space="preserve">  </w:t>
      </w:r>
      <w:r w:rsidR="00FF1F72" w:rsidRPr="00A7344C">
        <w:rPr>
          <w:rFonts w:cs="B Zar"/>
          <w:b/>
          <w:bCs/>
          <w:sz w:val="36"/>
          <w:szCs w:val="34"/>
          <w:lang w:bidi="fa-IR"/>
        </w:rPr>
        <w:t xml:space="preserve">    </w:t>
      </w:r>
      <w:r w:rsidRPr="00A7344C">
        <w:rPr>
          <w:rFonts w:cs="B Zar"/>
          <w:b/>
          <w:bCs/>
          <w:sz w:val="36"/>
          <w:szCs w:val="34"/>
          <w:lang w:bidi="fa-IR"/>
        </w:rPr>
        <w:t xml:space="preserve">                                                                                                </w:t>
      </w:r>
      <w:r w:rsidRPr="00A7344C">
        <w:rPr>
          <w:rFonts w:cs="B Zar" w:hint="cs"/>
          <w:b/>
          <w:bCs/>
          <w:sz w:val="36"/>
          <w:szCs w:val="34"/>
          <w:rtl/>
          <w:lang w:bidi="fa-IR"/>
        </w:rPr>
        <w:t>مقدمه</w:t>
      </w:r>
    </w:p>
    <w:p w:rsidR="000B31E3" w:rsidRPr="00A7344C" w:rsidRDefault="000B31E3" w:rsidP="001C2454">
      <w:pPr>
        <w:pStyle w:val="Heading1"/>
        <w:numPr>
          <w:ilvl w:val="1"/>
          <w:numId w:val="15"/>
        </w:numPr>
        <w:bidi/>
        <w:spacing w:line="360" w:lineRule="auto"/>
        <w:jc w:val="both"/>
        <w:rPr>
          <w:rFonts w:eastAsia="BMitra" w:cs="B Zar"/>
          <w:rtl/>
          <w:lang w:bidi="fa-IR"/>
        </w:rPr>
      </w:pPr>
      <w:r w:rsidRPr="00A7344C">
        <w:rPr>
          <w:rFonts w:eastAsia="BMitra" w:cs="B Zar" w:hint="cs"/>
          <w:rtl/>
          <w:lang w:bidi="fa-IR"/>
        </w:rPr>
        <w:lastRenderedPageBreak/>
        <w:t>اهداف و روش تحقیق</w:t>
      </w:r>
      <w:bookmarkEnd w:id="0"/>
    </w:p>
    <w:p w:rsidR="000B31E3" w:rsidRPr="00A7344C" w:rsidRDefault="000B31E3" w:rsidP="00B23423">
      <w:pPr>
        <w:pStyle w:val="NormalWeb"/>
        <w:bidi/>
        <w:jc w:val="both"/>
        <w:rPr>
          <w:rFonts w:cs="B Zar"/>
          <w:color w:val="000000"/>
          <w:sz w:val="32"/>
          <w:szCs w:val="30"/>
          <w:rtl/>
        </w:rPr>
      </w:pPr>
      <w:r w:rsidRPr="00A7344C">
        <w:rPr>
          <w:rFonts w:cs="B Zar" w:hint="cs"/>
          <w:color w:val="000000"/>
          <w:sz w:val="32"/>
          <w:szCs w:val="30"/>
          <w:rtl/>
        </w:rPr>
        <w:t>جهت تهيه مباني نظري طراحي مجتمع بیماران روانی و براي شناخت کلي مسئله به دليل خاص و چند جنبه ايي  بودن موضوع  ابتدا به شناخت بیماران روانی و موشکافي در فضاي زندگي آنها و سپس به شناخت اختلالات رفتاری و فضاي مناسب براي تجمع و زندگي بيماران و چگونگي رفتار با بیماران روانی در آخر به ترکيب اين دو بخش فضاهاي مناسب براي بیماران روانی را استخراج و مشخص مي نماييم .</w:t>
      </w:r>
    </w:p>
    <w:p w:rsidR="000B31E3" w:rsidRPr="00A7344C" w:rsidRDefault="000B31E3" w:rsidP="00B23423">
      <w:pPr>
        <w:pStyle w:val="NormalWeb"/>
        <w:bidi/>
        <w:jc w:val="both"/>
        <w:rPr>
          <w:rFonts w:cs="B Zar"/>
          <w:color w:val="000000"/>
          <w:sz w:val="32"/>
          <w:szCs w:val="30"/>
          <w:rtl/>
        </w:rPr>
      </w:pPr>
      <w:r w:rsidRPr="00A7344C">
        <w:rPr>
          <w:rFonts w:cs="B Zar" w:hint="cs"/>
          <w:color w:val="000000"/>
          <w:sz w:val="32"/>
          <w:szCs w:val="30"/>
          <w:rtl/>
        </w:rPr>
        <w:t xml:space="preserve"> سپس به شناسايي فضاهاي موجود که در اين بخش فعالند مي پردازيم (نمونه هاي موردي) و به نوعي کمبودها نقاط ضعف و قوت اين فضاها را مورد بررسي قرار خواهيم داد .</w:t>
      </w:r>
    </w:p>
    <w:p w:rsidR="00C80ADF" w:rsidRPr="00A7344C" w:rsidRDefault="000B31E3" w:rsidP="00115489">
      <w:pPr>
        <w:pStyle w:val="NormalWeb"/>
        <w:bidi/>
        <w:jc w:val="both"/>
        <w:rPr>
          <w:rFonts w:cs="B Zar"/>
          <w:color w:val="000000"/>
          <w:sz w:val="32"/>
          <w:szCs w:val="30"/>
          <w:rtl/>
        </w:rPr>
      </w:pPr>
      <w:r w:rsidRPr="00A7344C">
        <w:rPr>
          <w:rFonts w:cs="B Zar" w:hint="cs"/>
          <w:color w:val="000000"/>
          <w:sz w:val="32"/>
          <w:szCs w:val="30"/>
          <w:rtl/>
        </w:rPr>
        <w:t>در آخر به نتيجه گيري و طراحي فضا خواهيم رسيد.</w:t>
      </w:r>
    </w:p>
    <w:p w:rsidR="000B31E3" w:rsidRPr="00A7344C" w:rsidRDefault="000B31E3" w:rsidP="001C2454">
      <w:pPr>
        <w:pStyle w:val="Heading1"/>
        <w:numPr>
          <w:ilvl w:val="1"/>
          <w:numId w:val="15"/>
        </w:numPr>
        <w:bidi/>
        <w:spacing w:line="360" w:lineRule="auto"/>
        <w:jc w:val="both"/>
        <w:rPr>
          <w:rFonts w:eastAsia="BMitra" w:cs="B Zar"/>
          <w:lang w:bidi="fa-IR"/>
        </w:rPr>
      </w:pPr>
      <w:bookmarkStart w:id="1" w:name="_Toc328074919"/>
      <w:r w:rsidRPr="00A7344C">
        <w:rPr>
          <w:rFonts w:eastAsia="BMitra" w:cs="B Zar" w:hint="cs"/>
          <w:rtl/>
          <w:lang w:bidi="fa-IR"/>
        </w:rPr>
        <w:t>شناخت موضوع طراحی</w:t>
      </w:r>
      <w:bookmarkEnd w:id="1"/>
    </w:p>
    <w:p w:rsidR="000B31E3" w:rsidRPr="00A7344C" w:rsidRDefault="000B31E3" w:rsidP="00B23423">
      <w:pPr>
        <w:pStyle w:val="NormalWeb"/>
        <w:bidi/>
        <w:jc w:val="both"/>
        <w:rPr>
          <w:rFonts w:cs="B Zar"/>
          <w:color w:val="000000"/>
          <w:sz w:val="32"/>
          <w:szCs w:val="30"/>
          <w:rtl/>
        </w:rPr>
      </w:pPr>
      <w:r w:rsidRPr="00A7344C">
        <w:rPr>
          <w:rFonts w:cs="B Zar"/>
          <w:color w:val="000000"/>
          <w:sz w:val="32"/>
          <w:szCs w:val="30"/>
          <w:rtl/>
        </w:rPr>
        <w:t xml:space="preserve">عبارت است از قابليت ارتباط موزون و هماهنگ با ديگران، تغيير و اصلاح محيط فردی و اجتماعی و حل تضادها و تمايلات شخصی به طور منطقی، عادلانه و مناسب. نتيجه آنكه مفهوم بهداشت روانی عبارت خواهد بود از: تأمين رشد و سلامت روانی فردی و اجتماعی، پيشگيری از ابتلاء به اختلال روانی، درمان مناسب و بازتوانی آن. </w:t>
      </w:r>
    </w:p>
    <w:p w:rsidR="000B31E3" w:rsidRPr="00A7344C" w:rsidRDefault="000B31E3" w:rsidP="00B23423">
      <w:pPr>
        <w:pStyle w:val="NormalWeb"/>
        <w:bidi/>
        <w:jc w:val="both"/>
        <w:rPr>
          <w:rFonts w:cs="B Zar"/>
          <w:color w:val="000000"/>
          <w:sz w:val="32"/>
          <w:szCs w:val="30"/>
          <w:rtl/>
        </w:rPr>
      </w:pPr>
      <w:r w:rsidRPr="00A7344C">
        <w:rPr>
          <w:rFonts w:cs="B Zar"/>
          <w:color w:val="000000"/>
          <w:sz w:val="32"/>
          <w:szCs w:val="30"/>
          <w:rtl/>
        </w:rPr>
        <w:t xml:space="preserve">سلامت روانی به نحوه تفکر، احساس و عمل اشخاص بستگی دارد. به طور کلی افرادی که از سلامت روانی برخوردار هستند، نسبت به زندگی نگرش مثبت دارند. آماده برخورد با مشکلات زندگی هستند. در مورد خود و دیگران احساس خوبی دارند. در محیط کار و روابطشان مسئولیت پذیر می باشند. زیرا وقتی از سلامت روانی برخوردار باشیم انتظار بهترین چیزها را در زندگی داریم و آماده برخورد با هر حادثه ای هستیم. </w:t>
      </w:r>
    </w:p>
    <w:p w:rsidR="000B31E3" w:rsidRPr="00A7344C" w:rsidRDefault="000B31E3" w:rsidP="00B23423">
      <w:pPr>
        <w:pStyle w:val="NormalWeb"/>
        <w:bidi/>
        <w:jc w:val="both"/>
        <w:rPr>
          <w:rFonts w:cs="B Zar"/>
          <w:color w:val="000000"/>
          <w:sz w:val="32"/>
          <w:szCs w:val="30"/>
          <w:rtl/>
        </w:rPr>
      </w:pPr>
      <w:r w:rsidRPr="00A7344C">
        <w:rPr>
          <w:rFonts w:cs="B Zar"/>
          <w:color w:val="000000"/>
          <w:sz w:val="32"/>
          <w:szCs w:val="30"/>
          <w:rtl/>
        </w:rPr>
        <w:t xml:space="preserve">ما با آموختن ویژگی های سلامـت روانی بهتر می توانیم به روح و روان متعادل و شاد دست یابیم. سلامت روانی در بسیاری از موارد مانند سلامت جسمی است و باید به آن توجه کافی داشت. بسیاری از مردم برخی اوقات احساس افسردگی می کنـند همـان طـور که بسیـاری از آن ها دچار سرماخوردگی می شوند. از همین رو، نمی توان از همه ناراحتی های روحی جلوگیری کرد، همان طور که از بروز همه بیماری های جسمی نیز نمی توان ایمن بود. </w:t>
      </w:r>
      <w:r w:rsidRPr="00A7344C">
        <w:rPr>
          <w:rFonts w:cs="B Zar"/>
          <w:color w:val="000000"/>
          <w:sz w:val="32"/>
          <w:szCs w:val="30"/>
          <w:rtl/>
        </w:rPr>
        <w:lastRenderedPageBreak/>
        <w:t xml:space="preserve">سلامت روانی و جسمی هر دو برای خوشبختی انسان ضروری اند. رسیدن به سلامت روانی به هیچ وجه تصادفی نیست، نیل به این هدف با صرف زمان و زحمت محقق می شود. همچنین نباید فراموش کرد که اعتماد به نفس، کلید سلامت روانی است. وقتی که اعتماد به نفس بالا باشد از زندگی رضایت داریم، هدف های زندگی را مشخص می کنیم و به آنها می رسیم، برای حل مشکلات به خود اتکا می کنیم، روابط سالم و قوی ایجاد می نمائیم و ناملایمات و پستی و بلندی های زندگی را می پذیریم. </w:t>
      </w:r>
    </w:p>
    <w:p w:rsidR="00C80ADF" w:rsidRPr="00A7344C" w:rsidRDefault="000B31E3" w:rsidP="00115489">
      <w:pPr>
        <w:pStyle w:val="NormalWeb"/>
        <w:bidi/>
        <w:jc w:val="both"/>
        <w:rPr>
          <w:rFonts w:cs="B Zar"/>
          <w:color w:val="000000"/>
          <w:sz w:val="32"/>
          <w:szCs w:val="30"/>
          <w:rtl/>
        </w:rPr>
      </w:pPr>
      <w:r w:rsidRPr="00A7344C">
        <w:rPr>
          <w:rFonts w:cs="B Zar"/>
          <w:color w:val="000000"/>
          <w:sz w:val="32"/>
          <w:szCs w:val="30"/>
          <w:rtl/>
        </w:rPr>
        <w:t>طبق آخرین گزارشات منتشر شده از سوی سازمان بهداشت جهانی، بسیاری از کشورها بخش بسیار اندکی از بودجه بهداشتی خود را صرف بهداشت روانی می کنند. یک پنجم یکصد کشوری که آمارهای خود را به این سازمان ارائه داده اند، کمتر از یک درصد بودجه بهداشتی خود را برای سلامت روانی هزینه می کنند. در حالی که طبق آمارهای این سازمان، 13 درصد هزینه های درمان بیماریها، به دسته گسترده ای از اختلالات عصبی روانی مربوط می شود. یافته های جدید حاصل از تحقیقات این سازمان نیز بیانگر این واقعیت است که مراقبت از بهداشت روانی هنوز در اولویت قرار نگرفته است و منابع جهانی برای مبتلایان به اختلالات روانی و عصبی به منظور رفع نیازهای روزافزون بهداشت روانی ناکافی و توزیع آنها در جهان نابرابر است.</w:t>
      </w:r>
    </w:p>
    <w:p w:rsidR="000B31E3" w:rsidRPr="00A7344C" w:rsidRDefault="000B31E3" w:rsidP="001C2454">
      <w:pPr>
        <w:pStyle w:val="Heading1"/>
        <w:numPr>
          <w:ilvl w:val="1"/>
          <w:numId w:val="15"/>
        </w:numPr>
        <w:bidi/>
        <w:spacing w:line="360" w:lineRule="auto"/>
        <w:jc w:val="both"/>
        <w:rPr>
          <w:rFonts w:eastAsia="BMitra" w:cs="B Zar"/>
          <w:lang w:bidi="fa-IR"/>
        </w:rPr>
      </w:pPr>
      <w:bookmarkStart w:id="2" w:name="_Toc328074920"/>
      <w:r w:rsidRPr="00A7344C">
        <w:rPr>
          <w:rFonts w:eastAsia="BMitra" w:cs="B Zar" w:hint="cs"/>
          <w:rtl/>
          <w:lang w:bidi="fa-IR"/>
        </w:rPr>
        <w:t>ضرورت انتخاب موضوع</w:t>
      </w:r>
      <w:bookmarkEnd w:id="2"/>
    </w:p>
    <w:p w:rsidR="000B31E3" w:rsidRPr="00A7344C" w:rsidRDefault="000B31E3" w:rsidP="00B23423">
      <w:pPr>
        <w:pStyle w:val="NormalWeb"/>
        <w:bidi/>
        <w:jc w:val="both"/>
        <w:rPr>
          <w:rFonts w:cs="B Zar"/>
          <w:color w:val="000000"/>
          <w:sz w:val="32"/>
          <w:szCs w:val="30"/>
          <w:rtl/>
        </w:rPr>
      </w:pPr>
      <w:r w:rsidRPr="00A7344C">
        <w:rPr>
          <w:rFonts w:cs="B Zar" w:hint="cs"/>
          <w:color w:val="000000"/>
          <w:sz w:val="32"/>
          <w:szCs w:val="30"/>
          <w:rtl/>
        </w:rPr>
        <w:t>بیماران روانی</w:t>
      </w:r>
      <w:r w:rsidRPr="00A7344C">
        <w:rPr>
          <w:rFonts w:cs="B Zar"/>
          <w:color w:val="000000"/>
          <w:sz w:val="32"/>
          <w:szCs w:val="30"/>
          <w:rtl/>
        </w:rPr>
        <w:t xml:space="preserve"> جزيي از جامعه انساني به شمار مي آيند، بنابراين به عنوان عضوي از جوامع شهري، بايد از حقوق شهروندي به نحوه مطلوبي برخوردار باشند، و اين در حالي است که با نيم نگاهي به فضاهاي عمومي موجود مي توان دريافت؛ </w:t>
      </w:r>
      <w:r w:rsidRPr="00A7344C">
        <w:rPr>
          <w:rFonts w:cs="B Zar" w:hint="cs"/>
          <w:color w:val="000000"/>
          <w:sz w:val="32"/>
          <w:szCs w:val="30"/>
          <w:rtl/>
        </w:rPr>
        <w:t>بیماران روانی</w:t>
      </w:r>
      <w:r w:rsidRPr="00A7344C">
        <w:rPr>
          <w:rFonts w:cs="B Zar"/>
          <w:color w:val="000000"/>
          <w:sz w:val="32"/>
          <w:szCs w:val="30"/>
          <w:rtl/>
        </w:rPr>
        <w:t xml:space="preserve"> و فضاهاي مرتبط، به عنوان عناصر فراموش شده اماکن</w:t>
      </w:r>
      <w:r w:rsidRPr="00A7344C">
        <w:rPr>
          <w:rFonts w:hint="cs"/>
          <w:color w:val="000000"/>
          <w:sz w:val="32"/>
          <w:szCs w:val="32"/>
          <w:rtl/>
        </w:rPr>
        <w:t> </w:t>
      </w:r>
      <w:r w:rsidRPr="00A7344C">
        <w:rPr>
          <w:rFonts w:cs="B Zar"/>
          <w:color w:val="000000"/>
          <w:sz w:val="32"/>
          <w:szCs w:val="30"/>
          <w:rtl/>
        </w:rPr>
        <w:t xml:space="preserve"> </w:t>
      </w:r>
      <w:r w:rsidRPr="00A7344C">
        <w:rPr>
          <w:rFonts w:cs="B Zar" w:hint="cs"/>
          <w:color w:val="000000"/>
          <w:sz w:val="32"/>
          <w:szCs w:val="30"/>
          <w:rtl/>
        </w:rPr>
        <w:t>عمومي</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اجتماعي</w:t>
      </w:r>
      <w:r w:rsidRPr="00A7344C">
        <w:rPr>
          <w:rFonts w:cs="B Zar"/>
          <w:color w:val="000000"/>
          <w:sz w:val="32"/>
          <w:szCs w:val="30"/>
          <w:rtl/>
        </w:rPr>
        <w:t xml:space="preserve"> </w:t>
      </w:r>
      <w:r w:rsidRPr="00A7344C">
        <w:rPr>
          <w:rFonts w:cs="B Zar" w:hint="cs"/>
          <w:color w:val="000000"/>
          <w:sz w:val="32"/>
          <w:szCs w:val="30"/>
          <w:rtl/>
        </w:rPr>
        <w:t>لحاظ</w:t>
      </w:r>
      <w:r w:rsidRPr="00A7344C">
        <w:rPr>
          <w:rFonts w:cs="B Zar"/>
          <w:color w:val="000000"/>
          <w:sz w:val="32"/>
          <w:szCs w:val="30"/>
          <w:rtl/>
        </w:rPr>
        <w:t xml:space="preserve"> </w:t>
      </w:r>
      <w:r w:rsidRPr="00A7344C">
        <w:rPr>
          <w:rFonts w:cs="B Zar" w:hint="cs"/>
          <w:color w:val="000000"/>
          <w:sz w:val="32"/>
          <w:szCs w:val="30"/>
          <w:rtl/>
        </w:rPr>
        <w:t>مي</w:t>
      </w:r>
      <w:r w:rsidRPr="00A7344C">
        <w:rPr>
          <w:rFonts w:cs="B Zar"/>
          <w:color w:val="000000"/>
          <w:sz w:val="32"/>
          <w:szCs w:val="30"/>
          <w:rtl/>
        </w:rPr>
        <w:t xml:space="preserve"> </w:t>
      </w:r>
      <w:r w:rsidRPr="00A7344C">
        <w:rPr>
          <w:rFonts w:cs="B Zar" w:hint="cs"/>
          <w:color w:val="000000"/>
          <w:sz w:val="32"/>
          <w:szCs w:val="30"/>
          <w:rtl/>
        </w:rPr>
        <w:t>شوند</w:t>
      </w:r>
      <w:r w:rsidRPr="00A7344C">
        <w:rPr>
          <w:rFonts w:cs="B Zar"/>
          <w:color w:val="000000"/>
          <w:sz w:val="32"/>
          <w:szCs w:val="30"/>
          <w:rtl/>
        </w:rPr>
        <w:t xml:space="preserve">. </w:t>
      </w:r>
      <w:r w:rsidRPr="00A7344C">
        <w:rPr>
          <w:rFonts w:cs="B Zar" w:hint="cs"/>
          <w:color w:val="000000"/>
          <w:sz w:val="32"/>
          <w:szCs w:val="30"/>
          <w:rtl/>
        </w:rPr>
        <w:t>به</w:t>
      </w:r>
      <w:r w:rsidRPr="00A7344C">
        <w:rPr>
          <w:rFonts w:cs="B Zar"/>
          <w:color w:val="000000"/>
          <w:sz w:val="32"/>
          <w:szCs w:val="30"/>
          <w:rtl/>
        </w:rPr>
        <w:t xml:space="preserve"> </w:t>
      </w:r>
      <w:r w:rsidRPr="00A7344C">
        <w:rPr>
          <w:rFonts w:cs="B Zar" w:hint="cs"/>
          <w:color w:val="000000"/>
          <w:sz w:val="32"/>
          <w:szCs w:val="30"/>
          <w:rtl/>
        </w:rPr>
        <w:t>عبارت</w:t>
      </w:r>
      <w:r w:rsidRPr="00A7344C">
        <w:rPr>
          <w:rFonts w:cs="B Zar"/>
          <w:color w:val="000000"/>
          <w:sz w:val="32"/>
          <w:szCs w:val="30"/>
          <w:rtl/>
        </w:rPr>
        <w:t xml:space="preserve"> </w:t>
      </w:r>
      <w:r w:rsidRPr="00A7344C">
        <w:rPr>
          <w:rFonts w:cs="B Zar" w:hint="cs"/>
          <w:color w:val="000000"/>
          <w:sz w:val="32"/>
          <w:szCs w:val="30"/>
          <w:rtl/>
        </w:rPr>
        <w:t>ديگر</w:t>
      </w:r>
      <w:r w:rsidRPr="00A7344C">
        <w:rPr>
          <w:rFonts w:cs="B Zar"/>
          <w:color w:val="000000"/>
          <w:sz w:val="32"/>
          <w:szCs w:val="30"/>
          <w:rtl/>
        </w:rPr>
        <w:t xml:space="preserve"> </w:t>
      </w:r>
      <w:r w:rsidRPr="00A7344C">
        <w:rPr>
          <w:rFonts w:cs="B Zar" w:hint="cs"/>
          <w:color w:val="000000"/>
          <w:sz w:val="32"/>
          <w:szCs w:val="30"/>
          <w:rtl/>
        </w:rPr>
        <w:t>مکان</w:t>
      </w:r>
      <w:r w:rsidRPr="00A7344C">
        <w:rPr>
          <w:rFonts w:cs="B Zar"/>
          <w:color w:val="000000"/>
          <w:sz w:val="32"/>
          <w:szCs w:val="30"/>
          <w:rtl/>
        </w:rPr>
        <w:t xml:space="preserve"> </w:t>
      </w:r>
      <w:r w:rsidRPr="00A7344C">
        <w:rPr>
          <w:rFonts w:cs="B Zar" w:hint="cs"/>
          <w:color w:val="000000"/>
          <w:sz w:val="32"/>
          <w:szCs w:val="30"/>
          <w:rtl/>
        </w:rPr>
        <w:t>هاي</w:t>
      </w:r>
      <w:r w:rsidRPr="00A7344C">
        <w:rPr>
          <w:rFonts w:cs="B Zar"/>
          <w:color w:val="000000"/>
          <w:sz w:val="32"/>
          <w:szCs w:val="30"/>
          <w:rtl/>
        </w:rPr>
        <w:t xml:space="preserve"> </w:t>
      </w:r>
      <w:r w:rsidRPr="00A7344C">
        <w:rPr>
          <w:rFonts w:cs="B Zar" w:hint="cs"/>
          <w:color w:val="000000"/>
          <w:sz w:val="32"/>
          <w:szCs w:val="30"/>
          <w:rtl/>
        </w:rPr>
        <w:t>بازي</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تفريح</w:t>
      </w:r>
      <w:r w:rsidRPr="00A7344C">
        <w:rPr>
          <w:rFonts w:cs="B Zar"/>
          <w:color w:val="000000"/>
          <w:sz w:val="32"/>
          <w:szCs w:val="30"/>
          <w:rtl/>
        </w:rPr>
        <w:t xml:space="preserve"> </w:t>
      </w:r>
      <w:r w:rsidRPr="00A7344C">
        <w:rPr>
          <w:rFonts w:cs="B Zar" w:hint="cs"/>
          <w:color w:val="000000"/>
          <w:sz w:val="32"/>
          <w:szCs w:val="30"/>
          <w:rtl/>
        </w:rPr>
        <w:t>در</w:t>
      </w:r>
      <w:r w:rsidRPr="00A7344C">
        <w:rPr>
          <w:rFonts w:cs="B Zar"/>
          <w:color w:val="000000"/>
          <w:sz w:val="32"/>
          <w:szCs w:val="30"/>
          <w:rtl/>
        </w:rPr>
        <w:t xml:space="preserve"> </w:t>
      </w:r>
      <w:r w:rsidRPr="00A7344C">
        <w:rPr>
          <w:rFonts w:cs="B Zar" w:hint="cs"/>
          <w:color w:val="000000"/>
          <w:sz w:val="32"/>
          <w:szCs w:val="30"/>
          <w:rtl/>
        </w:rPr>
        <w:t>پارک</w:t>
      </w:r>
      <w:r w:rsidRPr="00A7344C">
        <w:rPr>
          <w:rFonts w:cs="B Zar"/>
          <w:color w:val="000000"/>
          <w:sz w:val="32"/>
          <w:szCs w:val="30"/>
          <w:rtl/>
        </w:rPr>
        <w:t xml:space="preserve"> </w:t>
      </w:r>
      <w:r w:rsidRPr="00A7344C">
        <w:rPr>
          <w:rFonts w:cs="B Zar" w:hint="cs"/>
          <w:color w:val="000000"/>
          <w:sz w:val="32"/>
          <w:szCs w:val="30"/>
          <w:rtl/>
        </w:rPr>
        <w:t>ها</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مراکز تفریحی</w:t>
      </w:r>
      <w:r w:rsidRPr="00A7344C">
        <w:rPr>
          <w:rFonts w:cs="B Zar"/>
          <w:color w:val="000000"/>
          <w:sz w:val="32"/>
          <w:szCs w:val="30"/>
          <w:rtl/>
        </w:rPr>
        <w:t xml:space="preserve">، فضاهاي جمعي را تشکيل مي دهند که بي ترديد در بسياري موارد فاقد ضوابط و استاندارد محيطي - فضايي بوده؛ و فاقد مکاني ايده آل با چيدمان فضايي مطلوب هستند. از سوي ديگر رشد و شکوفايي هر جامعه اي در گرو بهره گيري از استعدادها و توانايي هاي موجود در آن جامعه است، لذا يکي از راه هاي مطمئن در تحقق اين آرمان، فرآهم </w:t>
      </w:r>
      <w:r w:rsidRPr="00A7344C">
        <w:rPr>
          <w:rFonts w:cs="B Zar"/>
          <w:color w:val="000000"/>
          <w:sz w:val="32"/>
          <w:szCs w:val="30"/>
          <w:rtl/>
        </w:rPr>
        <w:lastRenderedPageBreak/>
        <w:t>آوردن بستري مناسب جهت آماده سازي فعاليت هاي جمعي، فراروي همه استعدادهاست.</w:t>
      </w:r>
    </w:p>
    <w:p w:rsidR="000B31E3" w:rsidRPr="00A7344C" w:rsidRDefault="000B31E3" w:rsidP="001C2454">
      <w:pPr>
        <w:pStyle w:val="Heading1"/>
        <w:numPr>
          <w:ilvl w:val="1"/>
          <w:numId w:val="15"/>
        </w:numPr>
        <w:bidi/>
        <w:spacing w:line="360" w:lineRule="auto"/>
        <w:jc w:val="both"/>
        <w:rPr>
          <w:rFonts w:eastAsia="BMitra" w:cs="B Zar"/>
          <w:rtl/>
          <w:lang w:bidi="fa-IR"/>
        </w:rPr>
      </w:pPr>
      <w:bookmarkStart w:id="3" w:name="_Toc328074921"/>
      <w:r w:rsidRPr="00A7344C">
        <w:rPr>
          <w:rFonts w:eastAsia="BMitra" w:cs="B Zar" w:hint="cs"/>
          <w:rtl/>
          <w:lang w:bidi="fa-IR"/>
        </w:rPr>
        <w:t>هدف از انتخاب موضوع</w:t>
      </w:r>
      <w:bookmarkEnd w:id="3"/>
    </w:p>
    <w:p w:rsidR="00324BAC" w:rsidRPr="00A7344C" w:rsidRDefault="000B31E3" w:rsidP="00B23423">
      <w:pPr>
        <w:pStyle w:val="NormalWeb"/>
        <w:bidi/>
        <w:jc w:val="both"/>
        <w:rPr>
          <w:rFonts w:cs="B Zar"/>
          <w:color w:val="000000"/>
          <w:sz w:val="32"/>
          <w:szCs w:val="30"/>
        </w:rPr>
      </w:pPr>
      <w:r w:rsidRPr="00A7344C">
        <w:rPr>
          <w:rFonts w:cs="B Zar" w:hint="cs"/>
          <w:color w:val="000000"/>
          <w:sz w:val="32"/>
          <w:szCs w:val="30"/>
          <w:rtl/>
        </w:rPr>
        <w:t>خاص و بکر بودن موضوع و نیاز روز افزون جوامع شهری به چنین مراکزی و  کمبود فضاهای نگهداری بیماران روانی و مظلومیت این قشر از جامعه به دلیل بیماریشان و همچنین طراحی فضای مفید و کاربردی در رابطه با بیماران روانی از دلایلی بود که این موضوع را انتخاب نمودم.</w:t>
      </w:r>
      <w:bookmarkStart w:id="4" w:name="_Toc328074923"/>
    </w:p>
    <w:p w:rsidR="00F42465" w:rsidRPr="00A7344C" w:rsidRDefault="00F42465" w:rsidP="001C2454">
      <w:pPr>
        <w:pStyle w:val="Heading1"/>
        <w:numPr>
          <w:ilvl w:val="1"/>
          <w:numId w:val="15"/>
        </w:numPr>
        <w:bidi/>
        <w:spacing w:line="360" w:lineRule="auto"/>
        <w:jc w:val="both"/>
        <w:rPr>
          <w:rFonts w:eastAsia="BMitra" w:cs="B Zar"/>
          <w:rtl/>
          <w:lang w:bidi="fa-IR"/>
        </w:rPr>
      </w:pPr>
      <w:r w:rsidRPr="00A7344C">
        <w:rPr>
          <w:rFonts w:eastAsia="BMitra" w:cs="B Zar" w:hint="cs"/>
          <w:rtl/>
          <w:lang w:bidi="fa-IR"/>
        </w:rPr>
        <w:t>تاریخچه روانپزشکی</w:t>
      </w:r>
    </w:p>
    <w:p w:rsidR="00F42465" w:rsidRPr="00A7344C" w:rsidRDefault="00F42465" w:rsidP="00B23423">
      <w:pPr>
        <w:pStyle w:val="NormalWeb"/>
        <w:bidi/>
        <w:jc w:val="both"/>
        <w:rPr>
          <w:rFonts w:cs="B Zar"/>
          <w:color w:val="000000"/>
          <w:sz w:val="32"/>
          <w:szCs w:val="30"/>
          <w:rtl/>
        </w:rPr>
      </w:pPr>
      <w:r w:rsidRPr="00A7344C">
        <w:rPr>
          <w:rFonts w:cs="B Zar" w:hint="cs"/>
          <w:color w:val="000000"/>
          <w:sz w:val="32"/>
          <w:szCs w:val="30"/>
          <w:rtl/>
        </w:rPr>
        <w:t xml:space="preserve">یک </w:t>
      </w:r>
      <w:hyperlink r:id="rId11" w:tooltip="ام‌آرآی" w:history="1">
        <w:r w:rsidRPr="00A7344C">
          <w:rPr>
            <w:rFonts w:cs="B Zar" w:hint="cs"/>
            <w:color w:val="000000"/>
            <w:sz w:val="32"/>
            <w:szCs w:val="30"/>
            <w:rtl/>
          </w:rPr>
          <w:t>ام‌آرآی</w:t>
        </w:r>
      </w:hyperlink>
      <w:r w:rsidRPr="00A7344C">
        <w:rPr>
          <w:rFonts w:cs="B Zar" w:hint="cs"/>
          <w:color w:val="000000"/>
          <w:sz w:val="32"/>
          <w:szCs w:val="30"/>
          <w:rtl/>
        </w:rPr>
        <w:t xml:space="preserve"> ساده از </w:t>
      </w:r>
      <w:hyperlink r:id="rId12" w:tooltip="مغز" w:history="1">
        <w:r w:rsidRPr="00A7344C">
          <w:rPr>
            <w:rFonts w:cs="B Zar" w:hint="cs"/>
            <w:color w:val="000000"/>
            <w:sz w:val="32"/>
            <w:szCs w:val="30"/>
            <w:rtl/>
          </w:rPr>
          <w:t>مغز</w:t>
        </w:r>
      </w:hyperlink>
      <w:r w:rsidRPr="00A7344C">
        <w:rPr>
          <w:rFonts w:cs="B Zar" w:hint="cs"/>
          <w:color w:val="000000"/>
          <w:sz w:val="32"/>
          <w:szCs w:val="30"/>
          <w:rtl/>
        </w:rPr>
        <w:t xml:space="preserve">: امروزه چنین تصور می‌شود که بسیاری از بیماری‌های روانی ریشه در </w:t>
      </w:r>
      <w:hyperlink r:id="rId13" w:tooltip="دستگاه عصبی" w:history="1">
        <w:r w:rsidRPr="00A7344C">
          <w:rPr>
            <w:rFonts w:cs="B Zar" w:hint="cs"/>
            <w:color w:val="000000"/>
            <w:sz w:val="32"/>
            <w:szCs w:val="30"/>
            <w:rtl/>
          </w:rPr>
          <w:t>دستگاه عصبی</w:t>
        </w:r>
      </w:hyperlink>
      <w:r w:rsidRPr="00A7344C">
        <w:rPr>
          <w:rFonts w:cs="B Zar" w:hint="cs"/>
          <w:color w:val="000000"/>
          <w:sz w:val="32"/>
          <w:szCs w:val="30"/>
          <w:rtl/>
        </w:rPr>
        <w:t xml:space="preserve"> دارند.</w:t>
      </w:r>
    </w:p>
    <w:p w:rsidR="00F05924" w:rsidRPr="00A7344C" w:rsidRDefault="00F42465" w:rsidP="00254C55">
      <w:pPr>
        <w:pStyle w:val="NormalWeb"/>
        <w:bidi/>
        <w:jc w:val="both"/>
        <w:rPr>
          <w:rFonts w:cs="B Zar"/>
          <w:color w:val="000000"/>
          <w:sz w:val="32"/>
          <w:szCs w:val="30"/>
        </w:rPr>
      </w:pPr>
      <w:r w:rsidRPr="00A7344C">
        <w:rPr>
          <w:rFonts w:cs="B Zar" w:hint="cs"/>
          <w:color w:val="000000"/>
          <w:sz w:val="32"/>
          <w:szCs w:val="30"/>
          <w:rtl/>
        </w:rPr>
        <w:t>روان پزشکی یکی از تخصص‌های پزشکی است. این رشته</w:t>
      </w:r>
      <w:r w:rsidRPr="00A7344C">
        <w:rPr>
          <w:rFonts w:ascii="Tahoma" w:hAnsi="Tahoma" w:cs="Tahoma" w:hint="cs"/>
          <w:color w:val="000000"/>
          <w:sz w:val="32"/>
          <w:szCs w:val="32"/>
          <w:rtl/>
        </w:rPr>
        <w:t>ٔ</w:t>
      </w:r>
      <w:r w:rsidRPr="00A7344C">
        <w:rPr>
          <w:rFonts w:cs="B Zar" w:hint="cs"/>
          <w:color w:val="000000"/>
          <w:sz w:val="32"/>
          <w:szCs w:val="30"/>
          <w:rtl/>
        </w:rPr>
        <w:t xml:space="preserve"> تخصصی به بررسی مسایل رفتاری، هیجانی و پیشگیری و درمان اختلالات روانی آدمی می‌پردازد. ارزیابی روانپزشکی معمولاً شامل اخذ شرح حال و معاینه وضعیت روانی است. معاینه فیزیکی، انجام آزمایش و گاه تصویربرداری از مغز از جمله روش‌هایی هستند که برای بررسی و ردکردن علل طبی احتمالی ایجادکننده علایم به کار می‌روند. </w:t>
      </w:r>
      <w:hyperlink r:id="rId14" w:tooltip="داروها" w:history="1">
        <w:r w:rsidRPr="00A7344C">
          <w:rPr>
            <w:rFonts w:cs="B Zar" w:hint="cs"/>
            <w:color w:val="000000"/>
            <w:sz w:val="32"/>
            <w:szCs w:val="30"/>
            <w:rtl/>
          </w:rPr>
          <w:t>داروها</w:t>
        </w:r>
      </w:hyperlink>
      <w:r w:rsidRPr="00A7344C">
        <w:rPr>
          <w:rFonts w:cs="B Zar" w:hint="cs"/>
          <w:color w:val="000000"/>
          <w:sz w:val="32"/>
          <w:szCs w:val="30"/>
          <w:rtl/>
        </w:rPr>
        <w:t xml:space="preserve"> و </w:t>
      </w:r>
      <w:hyperlink r:id="rId15" w:tooltip="روان‌درمانی" w:history="1">
        <w:r w:rsidRPr="00A7344C">
          <w:rPr>
            <w:rFonts w:cs="B Zar" w:hint="cs"/>
            <w:color w:val="000000"/>
            <w:sz w:val="32"/>
            <w:szCs w:val="30"/>
            <w:rtl/>
          </w:rPr>
          <w:t>روان‌درمانی‌ها</w:t>
        </w:r>
      </w:hyperlink>
      <w:r w:rsidRPr="00A7344C">
        <w:rPr>
          <w:rFonts w:cs="B Zar" w:hint="cs"/>
          <w:color w:val="000000"/>
          <w:sz w:val="32"/>
          <w:szCs w:val="30"/>
          <w:rtl/>
        </w:rPr>
        <w:t xml:space="preserve"> اساس درمان‌های انجام‌شده در روانپزشکی هستند.</w:t>
      </w:r>
    </w:p>
    <w:p w:rsidR="001C2454" w:rsidRPr="00A7344C" w:rsidRDefault="00711411" w:rsidP="001C2454">
      <w:pPr>
        <w:pStyle w:val="Heading1"/>
        <w:numPr>
          <w:ilvl w:val="1"/>
          <w:numId w:val="15"/>
        </w:numPr>
        <w:bidi/>
        <w:spacing w:line="360" w:lineRule="auto"/>
        <w:jc w:val="both"/>
        <w:rPr>
          <w:rFonts w:eastAsia="BMitra" w:cs="B Zar"/>
          <w:rtl/>
          <w:lang w:bidi="fa-IR"/>
        </w:rPr>
      </w:pPr>
      <w:r w:rsidRPr="00A7344C">
        <w:rPr>
          <w:noProof/>
          <w:sz w:val="36"/>
          <w:szCs w:val="36"/>
        </w:rPr>
        <w:drawing>
          <wp:anchor distT="60960" distB="117729" distL="175260" distR="232029" simplePos="0" relativeHeight="251685888" behindDoc="1" locked="0" layoutInCell="1" allowOverlap="1" wp14:anchorId="6B6CAAFD" wp14:editId="42E8A54B">
            <wp:simplePos x="0" y="0"/>
            <wp:positionH relativeFrom="column">
              <wp:posOffset>137795</wp:posOffset>
            </wp:positionH>
            <wp:positionV relativeFrom="paragraph">
              <wp:posOffset>50800</wp:posOffset>
            </wp:positionV>
            <wp:extent cx="1704721" cy="1704721"/>
            <wp:effectExtent l="76200" t="76200" r="124460" b="124460"/>
            <wp:wrapNone/>
            <wp:docPr id="277583" name="Picture 4" descr="http://upload.wikimedia.org/wikipedia/commons/thumb/3/36/MRI_head_side.jpg/200px-MRI_head_sid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upload.wikimedia.org/wikipedia/commons/thumb/3/36/MRI_head_side.jpg/200px-MRI_head_side.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340" cy="1704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C2454" w:rsidRPr="00A7344C">
        <w:rPr>
          <w:rFonts w:eastAsia="BMitra" w:cs="B Zar" w:hint="cs"/>
          <w:rtl/>
          <w:lang w:bidi="fa-IR"/>
        </w:rPr>
        <w:t>تاریخچه روانپزشکی در جهان</w:t>
      </w:r>
    </w:p>
    <w:p w:rsidR="00254C55" w:rsidRPr="00A7344C" w:rsidRDefault="00FF4FCB" w:rsidP="001C2454">
      <w:pPr>
        <w:pStyle w:val="NormalWeb"/>
        <w:bidi/>
        <w:jc w:val="both"/>
        <w:rPr>
          <w:rFonts w:cs="B Zar"/>
          <w:color w:val="000000"/>
          <w:sz w:val="32"/>
          <w:szCs w:val="30"/>
          <w:rtl/>
        </w:rPr>
      </w:pPr>
      <w:hyperlink r:id="rId18" w:tooltip="پیش از تاریخ" w:history="1">
        <w:r w:rsidR="0010137C" w:rsidRPr="00A7344C">
          <w:rPr>
            <w:rFonts w:cs="B Zar"/>
            <w:color w:val="000000"/>
            <w:sz w:val="32"/>
            <w:szCs w:val="30"/>
            <w:rtl/>
          </w:rPr>
          <w:t>پیش از تاریخ</w:t>
        </w:r>
      </w:hyperlink>
      <w:r w:rsidR="0010137C" w:rsidRPr="00A7344C">
        <w:rPr>
          <w:rFonts w:cs="B Zar"/>
          <w:color w:val="000000"/>
          <w:sz w:val="32"/>
          <w:szCs w:val="30"/>
        </w:rPr>
        <w:t xml:space="preserve"> : </w:t>
      </w:r>
      <w:r w:rsidR="0010137C" w:rsidRPr="00A7344C">
        <w:rPr>
          <w:rFonts w:cs="B Zar"/>
          <w:color w:val="000000"/>
          <w:sz w:val="32"/>
          <w:szCs w:val="30"/>
          <w:rtl/>
        </w:rPr>
        <w:t>د</w:t>
      </w:r>
      <w:r w:rsidR="00254C55" w:rsidRPr="00A7344C">
        <w:rPr>
          <w:rFonts w:cs="B Zar"/>
          <w:color w:val="000000"/>
          <w:sz w:val="32"/>
          <w:szCs w:val="30"/>
          <w:rtl/>
        </w:rPr>
        <w:t>ر دوران پیش از تاریخ برای درمان</w:t>
      </w:r>
    </w:p>
    <w:p w:rsidR="0010137C" w:rsidRPr="00A7344C" w:rsidRDefault="0010137C" w:rsidP="00254C55">
      <w:pPr>
        <w:pStyle w:val="NormalWeb"/>
        <w:bidi/>
        <w:jc w:val="both"/>
        <w:rPr>
          <w:rFonts w:cs="B Zar"/>
          <w:color w:val="000000"/>
          <w:sz w:val="32"/>
          <w:szCs w:val="30"/>
        </w:rPr>
      </w:pPr>
      <w:r w:rsidRPr="00A7344C">
        <w:rPr>
          <w:rFonts w:cs="B Zar"/>
          <w:color w:val="000000"/>
          <w:sz w:val="32"/>
          <w:szCs w:val="30"/>
          <w:rtl/>
        </w:rPr>
        <w:t>بیماری‌ها روانی، جمجمه را سوراخ می‌کردند</w:t>
      </w:r>
      <w:r w:rsidRPr="00A7344C">
        <w:rPr>
          <w:rFonts w:cs="B Zar"/>
          <w:color w:val="000000"/>
          <w:sz w:val="32"/>
          <w:szCs w:val="30"/>
        </w:rPr>
        <w:t>.</w:t>
      </w:r>
    </w:p>
    <w:p w:rsidR="00254C55" w:rsidRPr="00A7344C" w:rsidRDefault="0010137C" w:rsidP="00B23423">
      <w:pPr>
        <w:pStyle w:val="NormalWeb"/>
        <w:bidi/>
        <w:jc w:val="both"/>
        <w:rPr>
          <w:rFonts w:cs="B Zar"/>
          <w:color w:val="000000"/>
          <w:sz w:val="32"/>
          <w:szCs w:val="30"/>
          <w:rtl/>
        </w:rPr>
      </w:pPr>
      <w:r w:rsidRPr="00A7344C">
        <w:rPr>
          <w:rFonts w:cs="B Zar"/>
          <w:color w:val="000000"/>
          <w:sz w:val="32"/>
          <w:szCs w:val="30"/>
          <w:rtl/>
        </w:rPr>
        <w:t xml:space="preserve">اولین تمدن‌ها در </w:t>
      </w:r>
      <w:hyperlink r:id="rId19" w:tooltip="مصر" w:history="1">
        <w:r w:rsidRPr="00A7344C">
          <w:rPr>
            <w:rFonts w:cs="B Zar"/>
            <w:color w:val="000000"/>
            <w:sz w:val="32"/>
            <w:szCs w:val="30"/>
            <w:rtl/>
          </w:rPr>
          <w:t>مصر</w:t>
        </w:r>
      </w:hyperlink>
      <w:r w:rsidRPr="00A7344C">
        <w:rPr>
          <w:rFonts w:cs="B Zar"/>
          <w:color w:val="000000"/>
          <w:sz w:val="32"/>
          <w:szCs w:val="30"/>
        </w:rPr>
        <w:t xml:space="preserve"> </w:t>
      </w:r>
      <w:r w:rsidRPr="00A7344C">
        <w:rPr>
          <w:rFonts w:cs="B Zar"/>
          <w:color w:val="000000"/>
          <w:sz w:val="32"/>
          <w:szCs w:val="30"/>
          <w:rtl/>
        </w:rPr>
        <w:t xml:space="preserve">و </w:t>
      </w:r>
      <w:hyperlink r:id="rId20" w:tooltip="خاورمیانه" w:history="1">
        <w:r w:rsidRPr="00A7344C">
          <w:rPr>
            <w:rFonts w:cs="B Zar"/>
            <w:color w:val="000000"/>
            <w:sz w:val="32"/>
            <w:szCs w:val="30"/>
            <w:rtl/>
          </w:rPr>
          <w:t>خاورمیانه</w:t>
        </w:r>
      </w:hyperlink>
      <w:r w:rsidRPr="00A7344C">
        <w:rPr>
          <w:rFonts w:cs="B Zar"/>
          <w:color w:val="000000"/>
          <w:sz w:val="32"/>
          <w:szCs w:val="30"/>
        </w:rPr>
        <w:t xml:space="preserve">: </w:t>
      </w:r>
      <w:r w:rsidR="00254C55" w:rsidRPr="00A7344C">
        <w:rPr>
          <w:rFonts w:cs="B Zar"/>
          <w:color w:val="000000"/>
          <w:sz w:val="32"/>
          <w:szCs w:val="30"/>
          <w:rtl/>
        </w:rPr>
        <w:t>علت بیماری‌های</w:t>
      </w:r>
    </w:p>
    <w:p w:rsidR="00254C55" w:rsidRPr="00A7344C" w:rsidRDefault="0010137C" w:rsidP="00254C55">
      <w:pPr>
        <w:pStyle w:val="NormalWeb"/>
        <w:bidi/>
        <w:jc w:val="both"/>
        <w:rPr>
          <w:rFonts w:cs="B Zar"/>
          <w:color w:val="000000"/>
          <w:sz w:val="32"/>
          <w:szCs w:val="30"/>
          <w:rtl/>
        </w:rPr>
      </w:pPr>
      <w:r w:rsidRPr="00A7344C">
        <w:rPr>
          <w:rFonts w:cs="B Zar"/>
          <w:color w:val="000000"/>
          <w:sz w:val="32"/>
          <w:szCs w:val="30"/>
          <w:rtl/>
        </w:rPr>
        <w:t>روانی را نیروهای جادوئی می‌</w:t>
      </w:r>
      <w:r w:rsidR="00254C55" w:rsidRPr="00A7344C">
        <w:rPr>
          <w:rFonts w:cs="B Zar"/>
          <w:color w:val="000000"/>
          <w:sz w:val="32"/>
          <w:szCs w:val="30"/>
          <w:rtl/>
        </w:rPr>
        <w:t>دانستند و درمانگران اصلی</w:t>
      </w:r>
    </w:p>
    <w:p w:rsidR="00254C55" w:rsidRPr="00A7344C" w:rsidRDefault="00711411" w:rsidP="00254C55">
      <w:pPr>
        <w:pStyle w:val="NormalWeb"/>
        <w:bidi/>
        <w:jc w:val="both"/>
        <w:rPr>
          <w:rFonts w:cs="B Zar"/>
          <w:color w:val="000000"/>
          <w:sz w:val="32"/>
          <w:szCs w:val="30"/>
          <w:rtl/>
        </w:rPr>
      </w:pPr>
      <w:r w:rsidRPr="00A7344C">
        <w:rPr>
          <w:noProof/>
          <w:sz w:val="20"/>
          <w:szCs w:val="20"/>
        </w:rPr>
        <mc:AlternateContent>
          <mc:Choice Requires="wps">
            <w:drawing>
              <wp:anchor distT="0" distB="0" distL="114300" distR="114300" simplePos="0" relativeHeight="251687936" behindDoc="1" locked="0" layoutInCell="1" allowOverlap="1" wp14:anchorId="721A11F9" wp14:editId="6D307497">
                <wp:simplePos x="0" y="0"/>
                <wp:positionH relativeFrom="column">
                  <wp:posOffset>-7620</wp:posOffset>
                </wp:positionH>
                <wp:positionV relativeFrom="paragraph">
                  <wp:posOffset>80645</wp:posOffset>
                </wp:positionV>
                <wp:extent cx="1905000" cy="222885"/>
                <wp:effectExtent l="0" t="0" r="0" b="5715"/>
                <wp:wrapNone/>
                <wp:docPr id="2775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22885"/>
                        </a:xfrm>
                        <a:prstGeom prst="rect">
                          <a:avLst/>
                        </a:prstGeom>
                        <a:solidFill>
                          <a:prstClr val="white"/>
                        </a:solidFill>
                        <a:ln>
                          <a:noFill/>
                        </a:ln>
                        <a:effectLst/>
                      </wps:spPr>
                      <wps:txbx>
                        <w:txbxContent>
                          <w:p w:rsidR="009E726E" w:rsidRPr="0010137C" w:rsidRDefault="009E726E" w:rsidP="0010137C">
                            <w:pPr>
                              <w:pStyle w:val="Caption"/>
                              <w:bidi/>
                              <w:rPr>
                                <w:rFonts w:ascii="Times New Roman" w:eastAsia="Times New Roman" w:hAnsi="Times New Roman" w:cs="B Zar"/>
                                <w:b w:val="0"/>
                                <w:bCs w:val="0"/>
                                <w:color w:val="auto"/>
                                <w:sz w:val="36"/>
                                <w:szCs w:val="36"/>
                              </w:rPr>
                            </w:pPr>
                            <w:r w:rsidRPr="0010137C">
                              <w:rPr>
                                <w:rFonts w:cs="B Zar" w:hint="cs"/>
                                <w:b w:val="0"/>
                                <w:bCs w:val="0"/>
                                <w:color w:val="auto"/>
                                <w:sz w:val="22"/>
                                <w:szCs w:val="22"/>
                                <w:rtl/>
                                <w:lang w:bidi="fa-IR"/>
                              </w:rPr>
                              <w:t>شکل شماره1-1. تصویربرداری از مغز انسان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CA0B91" id="Text Box 25" o:spid="_x0000_s1042" type="#_x0000_t202" style="position:absolute;left:0;text-align:left;margin-left:-.6pt;margin-top:6.35pt;width:150pt;height:17.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" stroked="f">
                <v:path arrowok="t"/>
                <v:textbox inset="0,0,0,0">
                  <w:txbxContent>
                    <w:p w:rsidR="009E726E" w:rsidRPr="0010137C" w:rsidRDefault="009E726E" w:rsidP="0010137C">
                      <w:pPr>
                        <w:pStyle w:val="Caption"/>
                        <w:bidi/>
                        <w:rPr>
                          <w:rFonts w:ascii="Times New Roman" w:eastAsia="Times New Roman" w:hAnsi="Times New Roman" w:cs="B Zar"/>
                          <w:b w:val="0"/>
                          <w:bCs w:val="0"/>
                          <w:color w:val="auto"/>
                          <w:sz w:val="36"/>
                          <w:szCs w:val="36"/>
                        </w:rPr>
                      </w:pPr>
                      <w:r w:rsidRPr="0010137C">
                        <w:rPr>
                          <w:rFonts w:cs="B Zar" w:hint="cs"/>
                          <w:b w:val="0"/>
                          <w:bCs w:val="0"/>
                          <w:color w:val="auto"/>
                          <w:sz w:val="22"/>
                          <w:szCs w:val="22"/>
                          <w:rtl/>
                          <w:lang w:bidi="fa-IR"/>
                        </w:rPr>
                        <w:t>شکل شماره1-1. تصویربرداری از مغز انسان</w:t>
                      </w:r>
                    </w:p>
                  </w:txbxContent>
                </v:textbox>
              </v:shape>
            </w:pict>
          </mc:Fallback>
        </mc:AlternateContent>
      </w:r>
      <w:hyperlink r:id="rId21" w:tooltip="جادوگر (صفحه وجود ندارد)" w:history="1">
        <w:r w:rsidR="0010137C" w:rsidRPr="00A7344C">
          <w:rPr>
            <w:rFonts w:cs="B Zar"/>
            <w:color w:val="000000"/>
            <w:sz w:val="32"/>
            <w:szCs w:val="30"/>
            <w:rtl/>
          </w:rPr>
          <w:t>جادوگران</w:t>
        </w:r>
      </w:hyperlink>
      <w:r w:rsidR="0010137C" w:rsidRPr="00A7344C">
        <w:rPr>
          <w:rFonts w:cs="B Zar"/>
          <w:color w:val="000000"/>
          <w:sz w:val="32"/>
          <w:szCs w:val="30"/>
        </w:rPr>
        <w:t xml:space="preserve"> </w:t>
      </w:r>
      <w:r w:rsidR="0010137C" w:rsidRPr="00A7344C">
        <w:rPr>
          <w:rFonts w:cs="B Zar"/>
          <w:color w:val="000000"/>
          <w:sz w:val="32"/>
          <w:szCs w:val="30"/>
          <w:rtl/>
        </w:rPr>
        <w:t>بودند</w:t>
      </w:r>
      <w:r w:rsidR="00254C55" w:rsidRPr="00A7344C">
        <w:rPr>
          <w:rFonts w:cs="B Zar"/>
          <w:color w:val="000000"/>
          <w:sz w:val="32"/>
          <w:szCs w:val="30"/>
          <w:rtl/>
        </w:rPr>
        <w:t xml:space="preserve"> که از مناسک مذهبی و جادوئی جهت</w:t>
      </w:r>
    </w:p>
    <w:p w:rsidR="0010137C" w:rsidRPr="00A7344C" w:rsidRDefault="0010137C" w:rsidP="00254C55">
      <w:pPr>
        <w:pStyle w:val="NormalWeb"/>
        <w:bidi/>
        <w:jc w:val="both"/>
        <w:rPr>
          <w:rFonts w:cs="B Zar"/>
          <w:color w:val="000000"/>
          <w:sz w:val="32"/>
          <w:szCs w:val="30"/>
        </w:rPr>
      </w:pPr>
      <w:r w:rsidRPr="00A7344C">
        <w:rPr>
          <w:rFonts w:cs="B Zar"/>
          <w:color w:val="000000"/>
          <w:sz w:val="32"/>
          <w:szCs w:val="30"/>
          <w:rtl/>
        </w:rPr>
        <w:t>کنترل این نیروها استفاده می‌کردند</w:t>
      </w:r>
      <w:r w:rsidRPr="00A7344C">
        <w:rPr>
          <w:rFonts w:cs="B Zar"/>
          <w:color w:val="000000"/>
          <w:sz w:val="32"/>
          <w:szCs w:val="30"/>
        </w:rPr>
        <w:t>.</w:t>
      </w:r>
    </w:p>
    <w:p w:rsidR="0010137C" w:rsidRPr="00A7344C" w:rsidRDefault="00FF4FCB" w:rsidP="00B23423">
      <w:pPr>
        <w:pStyle w:val="NormalWeb"/>
        <w:bidi/>
        <w:jc w:val="both"/>
        <w:rPr>
          <w:rFonts w:cs="B Zar"/>
          <w:color w:val="000000"/>
          <w:sz w:val="32"/>
          <w:szCs w:val="30"/>
        </w:rPr>
      </w:pPr>
      <w:hyperlink r:id="rId22" w:tooltip="یونان" w:history="1">
        <w:r w:rsidR="0010137C" w:rsidRPr="00A7344C">
          <w:rPr>
            <w:rFonts w:cs="B Zar"/>
            <w:color w:val="000000"/>
            <w:sz w:val="32"/>
            <w:szCs w:val="30"/>
            <w:rtl/>
          </w:rPr>
          <w:t>یونان</w:t>
        </w:r>
      </w:hyperlink>
      <w:r w:rsidR="0010137C" w:rsidRPr="00A7344C">
        <w:rPr>
          <w:rFonts w:cs="B Zar"/>
          <w:color w:val="000000"/>
          <w:sz w:val="32"/>
          <w:szCs w:val="30"/>
        </w:rPr>
        <w:t xml:space="preserve"> </w:t>
      </w:r>
      <w:r w:rsidR="0010137C" w:rsidRPr="00A7344C">
        <w:rPr>
          <w:rFonts w:cs="B Zar"/>
          <w:color w:val="000000"/>
          <w:sz w:val="32"/>
          <w:szCs w:val="30"/>
          <w:rtl/>
        </w:rPr>
        <w:t xml:space="preserve">و </w:t>
      </w:r>
      <w:hyperlink r:id="rId23" w:tooltip="روم باستان" w:history="1">
        <w:r w:rsidR="0010137C" w:rsidRPr="00A7344C">
          <w:rPr>
            <w:rFonts w:cs="B Zar"/>
            <w:color w:val="000000"/>
            <w:sz w:val="32"/>
            <w:szCs w:val="30"/>
            <w:rtl/>
          </w:rPr>
          <w:t>روم باستان</w:t>
        </w:r>
      </w:hyperlink>
      <w:r w:rsidR="0010137C" w:rsidRPr="00A7344C">
        <w:rPr>
          <w:rFonts w:cs="B Zar"/>
          <w:color w:val="000000"/>
          <w:sz w:val="32"/>
          <w:szCs w:val="30"/>
        </w:rPr>
        <w:t xml:space="preserve">: </w:t>
      </w:r>
      <w:r w:rsidR="0010137C" w:rsidRPr="00A7344C">
        <w:rPr>
          <w:rFonts w:cs="B Zar"/>
          <w:color w:val="000000"/>
          <w:sz w:val="32"/>
          <w:szCs w:val="30"/>
          <w:rtl/>
        </w:rPr>
        <w:t>توصیف مشکلات روانی با فلسفه درآمیخته بود</w:t>
      </w:r>
      <w:r w:rsidR="0010137C" w:rsidRPr="00A7344C">
        <w:rPr>
          <w:rFonts w:cs="B Zar"/>
          <w:color w:val="000000"/>
          <w:sz w:val="32"/>
          <w:szCs w:val="30"/>
        </w:rPr>
        <w:t xml:space="preserve">. </w:t>
      </w:r>
      <w:hyperlink r:id="rId24" w:tooltip="بقراط" w:history="1">
        <w:r w:rsidR="0010137C" w:rsidRPr="00A7344C">
          <w:rPr>
            <w:rFonts w:cs="B Zar"/>
            <w:color w:val="000000"/>
            <w:sz w:val="32"/>
            <w:szCs w:val="30"/>
            <w:rtl/>
          </w:rPr>
          <w:t>بقراط</w:t>
        </w:r>
      </w:hyperlink>
      <w:r w:rsidR="0010137C" w:rsidRPr="00A7344C">
        <w:rPr>
          <w:rFonts w:cs="B Zar"/>
          <w:color w:val="000000"/>
          <w:sz w:val="32"/>
          <w:szCs w:val="30"/>
        </w:rPr>
        <w:t xml:space="preserve"> </w:t>
      </w:r>
      <w:hyperlink r:id="rId25" w:tooltip="اخلاط اربعه" w:history="1">
        <w:r w:rsidR="0010137C" w:rsidRPr="00A7344C">
          <w:rPr>
            <w:rFonts w:cs="B Zar"/>
            <w:color w:val="000000"/>
            <w:sz w:val="32"/>
            <w:szCs w:val="30"/>
            <w:rtl/>
          </w:rPr>
          <w:t>اخلاط اربعه</w:t>
        </w:r>
      </w:hyperlink>
      <w:r w:rsidR="0010137C" w:rsidRPr="00A7344C">
        <w:rPr>
          <w:rFonts w:cs="B Zar"/>
          <w:color w:val="000000"/>
          <w:sz w:val="32"/>
          <w:szCs w:val="30"/>
        </w:rPr>
        <w:t xml:space="preserve"> </w:t>
      </w:r>
      <w:r w:rsidR="0010137C" w:rsidRPr="00A7344C">
        <w:rPr>
          <w:rFonts w:cs="B Zar"/>
          <w:color w:val="000000"/>
          <w:sz w:val="32"/>
          <w:szCs w:val="30"/>
          <w:rtl/>
        </w:rPr>
        <w:t xml:space="preserve">را مطرح کرد و </w:t>
      </w:r>
      <w:hyperlink r:id="rId26" w:tooltip="افلاطون" w:history="1">
        <w:r w:rsidR="0010137C" w:rsidRPr="00A7344C">
          <w:rPr>
            <w:rFonts w:cs="B Zar"/>
            <w:color w:val="000000"/>
            <w:sz w:val="32"/>
            <w:szCs w:val="30"/>
            <w:rtl/>
          </w:rPr>
          <w:t>افلاطون</w:t>
        </w:r>
      </w:hyperlink>
      <w:r w:rsidR="0010137C" w:rsidRPr="00A7344C">
        <w:rPr>
          <w:rFonts w:cs="B Zar"/>
          <w:color w:val="000000"/>
          <w:sz w:val="32"/>
          <w:szCs w:val="30"/>
        </w:rPr>
        <w:t xml:space="preserve"> </w:t>
      </w:r>
      <w:r w:rsidR="0010137C" w:rsidRPr="00A7344C">
        <w:rPr>
          <w:rFonts w:cs="B Zar"/>
          <w:color w:val="000000"/>
          <w:sz w:val="32"/>
          <w:szCs w:val="30"/>
          <w:rtl/>
        </w:rPr>
        <w:t xml:space="preserve">و </w:t>
      </w:r>
      <w:hyperlink r:id="rId27" w:tooltip="ارسطو" w:history="1">
        <w:r w:rsidR="0010137C" w:rsidRPr="00A7344C">
          <w:rPr>
            <w:rFonts w:cs="B Zar"/>
            <w:color w:val="000000"/>
            <w:sz w:val="32"/>
            <w:szCs w:val="30"/>
            <w:rtl/>
          </w:rPr>
          <w:t>ارسطو</w:t>
        </w:r>
      </w:hyperlink>
      <w:r w:rsidR="0010137C" w:rsidRPr="00A7344C">
        <w:rPr>
          <w:rFonts w:cs="B Zar"/>
          <w:color w:val="000000"/>
          <w:sz w:val="32"/>
          <w:szCs w:val="30"/>
        </w:rPr>
        <w:t xml:space="preserve"> </w:t>
      </w:r>
      <w:r w:rsidR="0010137C" w:rsidRPr="00A7344C">
        <w:rPr>
          <w:rFonts w:cs="B Zar"/>
          <w:color w:val="000000"/>
          <w:sz w:val="32"/>
          <w:szCs w:val="30"/>
          <w:rtl/>
        </w:rPr>
        <w:t>نیز نگاه فلسفی به این موضوع داشتند</w:t>
      </w:r>
      <w:r w:rsidR="0010137C" w:rsidRPr="00A7344C">
        <w:rPr>
          <w:rFonts w:cs="B Zar"/>
          <w:color w:val="000000"/>
          <w:sz w:val="32"/>
          <w:szCs w:val="30"/>
        </w:rPr>
        <w:t xml:space="preserve">. </w:t>
      </w:r>
      <w:hyperlink r:id="rId28" w:tooltip="جالینوس" w:history="1">
        <w:r w:rsidR="0010137C" w:rsidRPr="00A7344C">
          <w:rPr>
            <w:rFonts w:cs="B Zar"/>
            <w:color w:val="000000"/>
            <w:sz w:val="32"/>
            <w:szCs w:val="30"/>
            <w:rtl/>
          </w:rPr>
          <w:t>جالینوس</w:t>
        </w:r>
      </w:hyperlink>
      <w:r w:rsidR="0010137C" w:rsidRPr="00A7344C">
        <w:rPr>
          <w:rFonts w:cs="B Zar"/>
          <w:color w:val="000000"/>
          <w:sz w:val="32"/>
          <w:szCs w:val="30"/>
        </w:rPr>
        <w:t xml:space="preserve"> </w:t>
      </w:r>
      <w:r w:rsidR="0010137C" w:rsidRPr="00A7344C">
        <w:rPr>
          <w:rFonts w:cs="B Zar"/>
          <w:color w:val="000000"/>
          <w:sz w:val="32"/>
          <w:szCs w:val="30"/>
          <w:rtl/>
        </w:rPr>
        <w:t xml:space="preserve">بزرگترین پزشک رومی به وجود اخلاط به شکل طبیعی وغیرطبیعی و چهارحالت گرم، سرد، خشک ومرطوب وهمچنین </w:t>
      </w:r>
      <w:r w:rsidR="0010137C" w:rsidRPr="00A7344C">
        <w:rPr>
          <w:rFonts w:cs="B Zar"/>
          <w:color w:val="000000"/>
          <w:sz w:val="32"/>
          <w:szCs w:val="30"/>
          <w:rtl/>
        </w:rPr>
        <w:lastRenderedPageBreak/>
        <w:t>روح‌های طبیعی وحیوانی اعتقاد داشت. نه در یونان و نه در روم مسئولیت اجتماعی در مقابل بیماران روانی وجود نداشت و به جز موارد معدود بیماران یا در خانه محبوس و یا به زنجیر کشیده می‌شدند</w:t>
      </w:r>
      <w:r w:rsidR="0010137C" w:rsidRPr="00A7344C">
        <w:rPr>
          <w:rFonts w:cs="B Zar"/>
          <w:color w:val="000000"/>
          <w:sz w:val="32"/>
          <w:szCs w:val="30"/>
        </w:rPr>
        <w:t>.</w:t>
      </w:r>
    </w:p>
    <w:p w:rsidR="0010137C" w:rsidRPr="00A7344C" w:rsidRDefault="00FF4FCB" w:rsidP="00B23423">
      <w:pPr>
        <w:pStyle w:val="NormalWeb"/>
        <w:bidi/>
        <w:jc w:val="both"/>
        <w:rPr>
          <w:rFonts w:cs="B Zar"/>
          <w:color w:val="000000"/>
          <w:sz w:val="32"/>
          <w:szCs w:val="30"/>
        </w:rPr>
      </w:pPr>
      <w:hyperlink r:id="rId29" w:tooltip="سده‌های میانه" w:history="1">
        <w:r w:rsidR="0010137C" w:rsidRPr="00A7344C">
          <w:rPr>
            <w:rFonts w:cs="B Zar"/>
            <w:color w:val="000000"/>
            <w:sz w:val="32"/>
            <w:szCs w:val="30"/>
            <w:rtl/>
          </w:rPr>
          <w:t>سده‌های میانه</w:t>
        </w:r>
      </w:hyperlink>
      <w:r w:rsidR="0010137C" w:rsidRPr="00A7344C">
        <w:rPr>
          <w:rFonts w:cs="B Zar"/>
          <w:color w:val="000000"/>
          <w:sz w:val="32"/>
          <w:szCs w:val="30"/>
        </w:rPr>
        <w:t xml:space="preserve">: </w:t>
      </w:r>
      <w:r w:rsidR="0010137C" w:rsidRPr="00A7344C">
        <w:rPr>
          <w:rFonts w:cs="B Zar"/>
          <w:color w:val="000000"/>
          <w:sz w:val="32"/>
          <w:szCs w:val="30"/>
          <w:rtl/>
        </w:rPr>
        <w:t xml:space="preserve">دراروپای غربی مسیحی علت اصلی بیماری را علل فراطبیعی می‌دانستند و </w:t>
      </w:r>
      <w:hyperlink r:id="rId30" w:tooltip="اخترشناسی" w:history="1">
        <w:r w:rsidR="0010137C" w:rsidRPr="00A7344C">
          <w:rPr>
            <w:rFonts w:cs="B Zar"/>
            <w:color w:val="000000"/>
            <w:sz w:val="32"/>
            <w:szCs w:val="30"/>
            <w:rtl/>
          </w:rPr>
          <w:t>اخترشناسی</w:t>
        </w:r>
      </w:hyperlink>
      <w:r w:rsidR="0010137C" w:rsidRPr="00A7344C">
        <w:rPr>
          <w:rFonts w:cs="B Zar"/>
          <w:color w:val="000000"/>
          <w:sz w:val="32"/>
          <w:szCs w:val="30"/>
        </w:rPr>
        <w:t xml:space="preserve"> </w:t>
      </w:r>
      <w:r w:rsidR="0010137C" w:rsidRPr="00A7344C">
        <w:rPr>
          <w:rFonts w:cs="B Zar"/>
          <w:color w:val="000000"/>
          <w:sz w:val="32"/>
          <w:szCs w:val="30"/>
          <w:rtl/>
        </w:rPr>
        <w:t xml:space="preserve">راهنمای اصلی علمی برای هدایت درمانگران بود. در دوره اسلامی جامعه درمقابل حفاظت مشفقانه ازافراد مجنون مسئول بود و بیمارستان هائی در بغداد </w:t>
      </w:r>
      <w:r w:rsidR="0010137C" w:rsidRPr="00A7344C">
        <w:rPr>
          <w:rFonts w:cs="B Zar"/>
          <w:color w:val="000000"/>
          <w:sz w:val="32"/>
          <w:szCs w:val="30"/>
        </w:rPr>
        <w:t>(</w:t>
      </w:r>
      <w:r w:rsidR="0010137C" w:rsidRPr="00A7344C">
        <w:rPr>
          <w:rFonts w:cs="B Zar"/>
          <w:color w:val="000000"/>
          <w:sz w:val="32"/>
          <w:szCs w:val="30"/>
          <w:rtl/>
        </w:rPr>
        <w:t>۷۵۰میلادی) و قاهره (۸۷۳ میلادی) تاسیس گردید که دارای بخش‌های روانپزشکی بودند. همچنین چند آسایشگاه ویژه بیماران روانی در دمشق (۸۰۰میلادی) و بعضی از شهرهای دیگر ازجمله شهرهای اسپانیایی تحت فرمان مسلمین برقرار گردید</w:t>
      </w:r>
      <w:r w:rsidR="0010137C" w:rsidRPr="00A7344C">
        <w:rPr>
          <w:rFonts w:cs="B Zar"/>
          <w:color w:val="000000"/>
          <w:sz w:val="32"/>
          <w:szCs w:val="30"/>
        </w:rPr>
        <w:t xml:space="preserve">. </w:t>
      </w:r>
      <w:r w:rsidR="0010137C" w:rsidRPr="00A7344C">
        <w:rPr>
          <w:rFonts w:cs="B Zar"/>
          <w:color w:val="000000"/>
          <w:sz w:val="32"/>
          <w:szCs w:val="30"/>
          <w:rtl/>
        </w:rPr>
        <w:t xml:space="preserve">نظریه مسیحی درمورد جنون بین طرد کردن و تحمل کردن متغیر بود و تنها درقرن سیزدهم بود که بیمارستان هائی با بخش‌های روانی در فرانسه، آلمان وسوئیس ایجاد گردید. نخستین آسایشگاه در اروپای مسیحی در شهر </w:t>
      </w:r>
      <w:hyperlink r:id="rId31" w:tooltip="بالنسیا" w:history="1">
        <w:r w:rsidR="0010137C" w:rsidRPr="00A7344C">
          <w:rPr>
            <w:rFonts w:cs="B Zar"/>
            <w:color w:val="000000"/>
            <w:sz w:val="32"/>
            <w:szCs w:val="30"/>
            <w:rtl/>
          </w:rPr>
          <w:t>بالنسیای</w:t>
        </w:r>
      </w:hyperlink>
      <w:r w:rsidR="0010137C" w:rsidRPr="00A7344C">
        <w:rPr>
          <w:rFonts w:cs="B Zar"/>
          <w:color w:val="000000"/>
          <w:sz w:val="32"/>
          <w:szCs w:val="30"/>
        </w:rPr>
        <w:t xml:space="preserve"> </w:t>
      </w:r>
      <w:r w:rsidR="0010137C" w:rsidRPr="00A7344C">
        <w:rPr>
          <w:rFonts w:cs="B Zar"/>
          <w:color w:val="000000"/>
          <w:sz w:val="32"/>
          <w:szCs w:val="30"/>
          <w:rtl/>
        </w:rPr>
        <w:t>اسپانیا در سال ۱۴۰۹ تحت تاثیر فرهنگ اسلامی بنا گذاشته شد</w:t>
      </w:r>
      <w:r w:rsidR="0010137C" w:rsidRPr="00A7344C">
        <w:rPr>
          <w:rFonts w:cs="B Zar"/>
          <w:color w:val="000000"/>
          <w:sz w:val="32"/>
          <w:szCs w:val="30"/>
        </w:rPr>
        <w:t>.</w:t>
      </w:r>
    </w:p>
    <w:p w:rsidR="0010137C" w:rsidRPr="00A7344C" w:rsidRDefault="0010137C" w:rsidP="00B23423">
      <w:pPr>
        <w:pStyle w:val="NormalWeb"/>
        <w:bidi/>
        <w:jc w:val="both"/>
        <w:rPr>
          <w:rFonts w:cs="B Zar"/>
          <w:color w:val="000000"/>
          <w:sz w:val="32"/>
          <w:szCs w:val="30"/>
        </w:rPr>
      </w:pPr>
      <w:r w:rsidRPr="00A7344C">
        <w:rPr>
          <w:rFonts w:cs="B Zar"/>
          <w:color w:val="000000"/>
          <w:sz w:val="32"/>
          <w:szCs w:val="30"/>
          <w:rtl/>
        </w:rPr>
        <w:t xml:space="preserve">یکی از معروف‌ترین دانشمندان اسلامی </w:t>
      </w:r>
      <w:hyperlink r:id="rId32" w:tooltip="ابوعلی سینا" w:history="1">
        <w:r w:rsidRPr="00A7344C">
          <w:rPr>
            <w:rFonts w:cs="B Zar"/>
            <w:color w:val="000000"/>
            <w:sz w:val="32"/>
            <w:szCs w:val="30"/>
            <w:rtl/>
          </w:rPr>
          <w:t>ابوعلی سینا</w:t>
        </w:r>
      </w:hyperlink>
      <w:r w:rsidRPr="00A7344C">
        <w:rPr>
          <w:rFonts w:cs="B Zar"/>
          <w:color w:val="000000"/>
          <w:sz w:val="32"/>
          <w:szCs w:val="30"/>
        </w:rPr>
        <w:t xml:space="preserve"> </w:t>
      </w:r>
      <w:r w:rsidRPr="00A7344C">
        <w:rPr>
          <w:rFonts w:cs="B Zar"/>
          <w:color w:val="000000"/>
          <w:sz w:val="32"/>
          <w:szCs w:val="30"/>
          <w:rtl/>
        </w:rPr>
        <w:t>در کتاب قانون خود توضیح داد که بعضی از بیماری‌های جسمی ناشی از اختلات هیجانی می‌باشد. کتاب وی به طور گسترده‌ای توسط درمانگران مسیحی و مسلمان مورد استفاده قرار گرفت. رنسانس</w:t>
      </w:r>
      <w:r w:rsidRPr="00A7344C">
        <w:rPr>
          <w:rFonts w:hint="cs"/>
          <w:color w:val="000000"/>
          <w:sz w:val="32"/>
          <w:szCs w:val="32"/>
          <w:rtl/>
        </w:rPr>
        <w:t> </w:t>
      </w:r>
      <w:r w:rsidRPr="00A7344C">
        <w:rPr>
          <w:rFonts w:cs="B Zar" w:hint="cs"/>
          <w:color w:val="000000"/>
          <w:sz w:val="32"/>
          <w:szCs w:val="30"/>
          <w:rtl/>
        </w:rPr>
        <w:t>: پاراسلسوس معروفترین طبیب زمان خود بود</w:t>
      </w:r>
      <w:r w:rsidRPr="00A7344C">
        <w:rPr>
          <w:rFonts w:cs="B Zar"/>
          <w:color w:val="000000"/>
          <w:sz w:val="32"/>
          <w:szCs w:val="30"/>
        </w:rPr>
        <w:t xml:space="preserve">. </w:t>
      </w:r>
      <w:r w:rsidRPr="00A7344C">
        <w:rPr>
          <w:rFonts w:cs="B Zar"/>
          <w:color w:val="000000"/>
          <w:sz w:val="32"/>
          <w:szCs w:val="30"/>
          <w:rtl/>
        </w:rPr>
        <w:t xml:space="preserve">این پزشک آلمانی الاصل متولد سوئیس نظرات مبهمی درمورد بیماریهای روانی داشت ولی مهمترین نکته درمورد وی توضیح بعضی داروهای ویژه برای بیماریهای روانی وهمچنین مطرح کردن </w:t>
      </w:r>
      <w:hyperlink r:id="rId33" w:tooltip="روان‌درمانی" w:history="1">
        <w:r w:rsidRPr="00A7344C">
          <w:rPr>
            <w:rFonts w:cs="B Zar"/>
            <w:color w:val="000000"/>
            <w:sz w:val="32"/>
            <w:szCs w:val="30"/>
            <w:rtl/>
          </w:rPr>
          <w:t>روان‌درمانی</w:t>
        </w:r>
      </w:hyperlink>
      <w:r w:rsidRPr="00A7344C">
        <w:rPr>
          <w:rFonts w:cs="B Zar"/>
          <w:color w:val="000000"/>
          <w:sz w:val="32"/>
          <w:szCs w:val="30"/>
        </w:rPr>
        <w:t xml:space="preserve"> </w:t>
      </w:r>
      <w:r w:rsidRPr="00A7344C">
        <w:rPr>
          <w:rFonts w:cs="B Zar"/>
          <w:color w:val="000000"/>
          <w:sz w:val="32"/>
          <w:szCs w:val="30"/>
          <w:rtl/>
        </w:rPr>
        <w:t>برای بعضی بیماران روانی بود. ویر طبیب آلمانی-هلندی که درسال ۱۵۶۳ کتابی به نام</w:t>
      </w:r>
      <w:r w:rsidRPr="00A7344C">
        <w:rPr>
          <w:rFonts w:cs="B Zar"/>
          <w:color w:val="000000"/>
          <w:sz w:val="32"/>
          <w:szCs w:val="30"/>
        </w:rPr>
        <w:t xml:space="preserve"> </w:t>
      </w:r>
      <w:r w:rsidRPr="00A7344C">
        <w:rPr>
          <w:rFonts w:cs="B Zar"/>
          <w:color w:val="000000"/>
          <w:sz w:val="28"/>
          <w:szCs w:val="26"/>
        </w:rPr>
        <w:t>Description of Demons</w:t>
      </w:r>
      <w:r w:rsidRPr="00A7344C">
        <w:rPr>
          <w:rFonts w:cs="B Zar"/>
          <w:color w:val="000000"/>
          <w:sz w:val="32"/>
          <w:szCs w:val="30"/>
        </w:rPr>
        <w:t xml:space="preserve"> </w:t>
      </w:r>
      <w:r w:rsidRPr="00A7344C">
        <w:rPr>
          <w:rFonts w:cs="B Zar"/>
          <w:color w:val="000000"/>
          <w:sz w:val="32"/>
          <w:szCs w:val="30"/>
          <w:rtl/>
        </w:rPr>
        <w:t>را منتشر کرد و در این کتاب جادوگرانی را که نسبت به اعمال خود مسئول نبوده و خود از نظر روانی بی ثبات بودند را مورد خطاب قرار داده ومطرح نمود که این افراد خود نیاز به طبیب دارند. برای سالها این فرد نادیده گرفته شد ولی در سالهای اخیر با ایجاد تئوریهای سایکودینامیک و روان‌درمانی نقش ویر به عنوان پیشتاز این تفکرات مشخص تر گردید. پلاتر دوکتاب بزرگ منتشر کرد و همه بیماری‌های شناخته شده تا آن زمان را تقسیم بندی نمود</w:t>
      </w:r>
      <w:r w:rsidRPr="00A7344C">
        <w:rPr>
          <w:rFonts w:cs="B Zar"/>
          <w:color w:val="000000"/>
          <w:sz w:val="32"/>
          <w:szCs w:val="30"/>
        </w:rPr>
        <w:t>.</w:t>
      </w:r>
    </w:p>
    <w:p w:rsidR="00C80ADF" w:rsidRPr="00A7344C" w:rsidRDefault="00711411" w:rsidP="00B23423">
      <w:pPr>
        <w:pStyle w:val="NormalWeb"/>
        <w:bidi/>
        <w:jc w:val="both"/>
        <w:rPr>
          <w:rFonts w:cs="B Zar"/>
          <w:color w:val="000000"/>
          <w:sz w:val="32"/>
          <w:szCs w:val="30"/>
          <w:rtl/>
        </w:rPr>
      </w:pPr>
      <w:r w:rsidRPr="00A7344C">
        <w:rPr>
          <w:noProof/>
          <w:sz w:val="20"/>
          <w:szCs w:val="20"/>
        </w:rPr>
        <w:lastRenderedPageBreak/>
        <w:drawing>
          <wp:anchor distT="60960" distB="113919" distL="175260" distR="229235" simplePos="0" relativeHeight="251688960" behindDoc="1" locked="0" layoutInCell="1" allowOverlap="1" wp14:anchorId="76F5BDDD" wp14:editId="4C81AE9C">
            <wp:simplePos x="0" y="0"/>
            <wp:positionH relativeFrom="column">
              <wp:posOffset>474345</wp:posOffset>
            </wp:positionH>
            <wp:positionV relativeFrom="paragraph">
              <wp:posOffset>383540</wp:posOffset>
            </wp:positionV>
            <wp:extent cx="1073785" cy="1191006"/>
            <wp:effectExtent l="76200" t="76200" r="126365" b="142875"/>
            <wp:wrapNone/>
            <wp:docPr id="277581" name="Picture 3" descr="http://upload.wikimedia.org/wikipedia/commons/thumb/e/e3/Philippe_Pinel.jpg/220px-Philippe_Pinel.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upload.wikimedia.org/wikipedia/commons/thumb/e/e3/Philippe_Pinel.jpg/220px-Philippe_Pinel.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3785" cy="1190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hyperlink r:id="rId36" w:tooltip="قرن هفدهم" w:history="1">
        <w:r w:rsidR="0010137C" w:rsidRPr="00A7344C">
          <w:rPr>
            <w:rFonts w:cs="B Zar"/>
            <w:color w:val="000000"/>
            <w:sz w:val="32"/>
            <w:szCs w:val="30"/>
            <w:rtl/>
          </w:rPr>
          <w:t>قرن هفدهم</w:t>
        </w:r>
      </w:hyperlink>
      <w:r w:rsidR="0010137C" w:rsidRPr="00A7344C">
        <w:rPr>
          <w:rFonts w:cs="B Zar"/>
          <w:color w:val="000000"/>
          <w:sz w:val="32"/>
          <w:szCs w:val="30"/>
        </w:rPr>
        <w:t xml:space="preserve">: </w:t>
      </w:r>
      <w:r w:rsidR="0010137C" w:rsidRPr="00A7344C">
        <w:rPr>
          <w:rFonts w:cs="B Zar"/>
          <w:color w:val="000000"/>
          <w:sz w:val="32"/>
          <w:szCs w:val="30"/>
          <w:rtl/>
        </w:rPr>
        <w:t>سیدنهام بسیاری ازعلائم هیستری را شرح داد و فکر می‌کرد آن ناشی از ارواح حیوانی غیرطبیعی می‌باشد</w:t>
      </w:r>
      <w:r w:rsidR="0010137C" w:rsidRPr="00A7344C">
        <w:rPr>
          <w:rFonts w:cs="B Zar"/>
          <w:color w:val="000000"/>
          <w:sz w:val="32"/>
          <w:szCs w:val="30"/>
        </w:rPr>
        <w:t xml:space="preserve">. </w:t>
      </w:r>
      <w:r w:rsidR="0010137C" w:rsidRPr="00A7344C">
        <w:rPr>
          <w:rFonts w:cs="B Zar"/>
          <w:color w:val="000000"/>
          <w:sz w:val="28"/>
          <w:szCs w:val="26"/>
        </w:rPr>
        <w:t>Paloo Zacchia</w:t>
      </w:r>
      <w:r w:rsidR="0010137C" w:rsidRPr="00A7344C">
        <w:rPr>
          <w:rFonts w:cs="B Zar"/>
          <w:color w:val="000000"/>
          <w:sz w:val="32"/>
          <w:szCs w:val="30"/>
        </w:rPr>
        <w:t xml:space="preserve"> </w:t>
      </w:r>
      <w:r w:rsidR="00C80ADF" w:rsidRPr="00A7344C">
        <w:rPr>
          <w:rFonts w:cs="B Zar"/>
          <w:color w:val="000000"/>
          <w:sz w:val="32"/>
          <w:szCs w:val="30"/>
          <w:rtl/>
        </w:rPr>
        <w:t>اهل ایتالیا که تاکید بر ارزیابی</w:t>
      </w:r>
    </w:p>
    <w:p w:rsidR="00C80ADF" w:rsidRPr="00A7344C" w:rsidRDefault="0010137C" w:rsidP="00B23423">
      <w:pPr>
        <w:pStyle w:val="NormalWeb"/>
        <w:bidi/>
        <w:jc w:val="both"/>
        <w:rPr>
          <w:rFonts w:cs="B Zar"/>
          <w:color w:val="000000"/>
          <w:sz w:val="32"/>
          <w:szCs w:val="30"/>
          <w:rtl/>
        </w:rPr>
      </w:pPr>
      <w:r w:rsidRPr="00A7344C">
        <w:rPr>
          <w:rFonts w:cs="B Zar"/>
          <w:color w:val="000000"/>
          <w:sz w:val="32"/>
          <w:szCs w:val="30"/>
          <w:rtl/>
        </w:rPr>
        <w:t>وضعیت روانی توسط درمانگران</w:t>
      </w:r>
      <w:r w:rsidR="00C80ADF" w:rsidRPr="00A7344C">
        <w:rPr>
          <w:rFonts w:cs="B Zar"/>
          <w:color w:val="000000"/>
          <w:sz w:val="32"/>
          <w:szCs w:val="30"/>
          <w:rtl/>
        </w:rPr>
        <w:t xml:space="preserve"> ونه وکلا وقضات داشت.این دیدگاه</w:t>
      </w:r>
    </w:p>
    <w:p w:rsidR="00C80ADF" w:rsidRPr="00A7344C" w:rsidRDefault="0010137C" w:rsidP="00B23423">
      <w:pPr>
        <w:pStyle w:val="NormalWeb"/>
        <w:bidi/>
        <w:jc w:val="both"/>
        <w:rPr>
          <w:rFonts w:cs="B Zar"/>
          <w:color w:val="000000"/>
          <w:sz w:val="32"/>
          <w:szCs w:val="30"/>
          <w:rtl/>
        </w:rPr>
      </w:pPr>
      <w:r w:rsidRPr="00A7344C">
        <w:rPr>
          <w:rFonts w:cs="B Zar"/>
          <w:color w:val="000000"/>
          <w:sz w:val="32"/>
          <w:szCs w:val="30"/>
          <w:rtl/>
        </w:rPr>
        <w:t>شروع روانپزشکی قانونی بود. بارتو درسال ۱۶۲۱ کتاب آناتومی</w:t>
      </w:r>
    </w:p>
    <w:p w:rsidR="0010137C" w:rsidRPr="00A7344C" w:rsidRDefault="00FF4FCB" w:rsidP="00254C55">
      <w:pPr>
        <w:pStyle w:val="NormalWeb"/>
        <w:bidi/>
        <w:jc w:val="both"/>
        <w:rPr>
          <w:rFonts w:cs="B Zar"/>
          <w:color w:val="000000"/>
          <w:sz w:val="32"/>
          <w:szCs w:val="30"/>
          <w:rtl/>
        </w:rPr>
      </w:pPr>
      <w:hyperlink r:id="rId37" w:tooltip="مالیخولیا" w:history="1">
        <w:r w:rsidR="0010137C" w:rsidRPr="00A7344C">
          <w:rPr>
            <w:rFonts w:cs="B Zar"/>
            <w:color w:val="000000"/>
            <w:sz w:val="32"/>
            <w:szCs w:val="30"/>
            <w:rtl/>
          </w:rPr>
          <w:t>مالیخولیا</w:t>
        </w:r>
      </w:hyperlink>
      <w:r w:rsidR="0010137C" w:rsidRPr="00A7344C">
        <w:rPr>
          <w:rFonts w:cs="B Zar"/>
          <w:color w:val="000000"/>
          <w:sz w:val="32"/>
          <w:szCs w:val="30"/>
        </w:rPr>
        <w:t xml:space="preserve"> </w:t>
      </w:r>
      <w:r w:rsidR="0010137C" w:rsidRPr="00A7344C">
        <w:rPr>
          <w:rFonts w:cs="B Zar"/>
          <w:color w:val="000000"/>
          <w:sz w:val="32"/>
          <w:szCs w:val="30"/>
          <w:rtl/>
        </w:rPr>
        <w:t>را نوشت</w:t>
      </w:r>
      <w:r w:rsidR="00254C55" w:rsidRPr="00A7344C">
        <w:rPr>
          <w:rFonts w:cs="B Zar"/>
          <w:color w:val="000000"/>
          <w:sz w:val="32"/>
          <w:szCs w:val="30"/>
        </w:rPr>
        <w:t>.</w:t>
      </w:r>
    </w:p>
    <w:p w:rsidR="00254C55" w:rsidRPr="00A7344C" w:rsidRDefault="00711411" w:rsidP="00B23423">
      <w:pPr>
        <w:pStyle w:val="NormalWeb"/>
        <w:bidi/>
        <w:jc w:val="both"/>
        <w:rPr>
          <w:rFonts w:cs="B Zar"/>
          <w:color w:val="000000"/>
          <w:sz w:val="32"/>
          <w:szCs w:val="30"/>
          <w:rtl/>
        </w:rPr>
      </w:pPr>
      <w:r w:rsidRPr="00A7344C">
        <w:rPr>
          <w:noProof/>
          <w:sz w:val="20"/>
          <w:szCs w:val="20"/>
        </w:rPr>
        <mc:AlternateContent>
          <mc:Choice Requires="wps">
            <w:drawing>
              <wp:anchor distT="0" distB="0" distL="114300" distR="114300" simplePos="0" relativeHeight="251691008" behindDoc="0" locked="0" layoutInCell="1" allowOverlap="1" wp14:anchorId="26148318" wp14:editId="7BF6032F">
                <wp:simplePos x="0" y="0"/>
                <wp:positionH relativeFrom="column">
                  <wp:posOffset>218440</wp:posOffset>
                </wp:positionH>
                <wp:positionV relativeFrom="paragraph">
                  <wp:posOffset>180340</wp:posOffset>
                </wp:positionV>
                <wp:extent cx="1685925" cy="435610"/>
                <wp:effectExtent l="0" t="0" r="9525" b="2540"/>
                <wp:wrapNone/>
                <wp:docPr id="27758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435610"/>
                        </a:xfrm>
                        <a:prstGeom prst="rect">
                          <a:avLst/>
                        </a:prstGeom>
                        <a:solidFill>
                          <a:prstClr val="white"/>
                        </a:solidFill>
                        <a:ln>
                          <a:noFill/>
                        </a:ln>
                        <a:effectLst/>
                      </wps:spPr>
                      <wps:txbx>
                        <w:txbxContent>
                          <w:p w:rsidR="009E726E" w:rsidRPr="0010137C" w:rsidRDefault="009E726E" w:rsidP="00D034DB">
                            <w:pPr>
                              <w:pStyle w:val="Caption"/>
                              <w:bidi/>
                              <w:jc w:val="center"/>
                              <w:rPr>
                                <w:rFonts w:ascii="Times New Roman" w:eastAsia="Times New Roman" w:hAnsi="Times New Roman" w:cs="B Zar"/>
                                <w:b w:val="0"/>
                                <w:bCs w:val="0"/>
                                <w:color w:val="auto"/>
                                <w:sz w:val="36"/>
                                <w:szCs w:val="36"/>
                              </w:rPr>
                            </w:pPr>
                            <w:r w:rsidRPr="0010137C">
                              <w:rPr>
                                <w:rFonts w:cs="B Zar" w:hint="cs"/>
                                <w:b w:val="0"/>
                                <w:bCs w:val="0"/>
                                <w:color w:val="auto"/>
                                <w:sz w:val="22"/>
                                <w:szCs w:val="22"/>
                                <w:rtl/>
                                <w:lang w:bidi="fa-IR"/>
                              </w:rPr>
                              <w:t xml:space="preserve">شکل شماره1-2. </w:t>
                            </w:r>
                            <w:r w:rsidRPr="0010137C">
                              <w:rPr>
                                <w:rFonts w:cs="B Zar" w:hint="eastAsia"/>
                                <w:b w:val="0"/>
                                <w:bCs w:val="0"/>
                                <w:color w:val="auto"/>
                                <w:sz w:val="22"/>
                                <w:szCs w:val="22"/>
                                <w:rtl/>
                                <w:lang w:bidi="fa-IR"/>
                              </w:rPr>
                              <w:t>ف</w:t>
                            </w:r>
                            <w:r w:rsidRPr="0010137C">
                              <w:rPr>
                                <w:rFonts w:cs="B Zar" w:hint="cs"/>
                                <w:b w:val="0"/>
                                <w:bCs w:val="0"/>
                                <w:color w:val="auto"/>
                                <w:sz w:val="22"/>
                                <w:szCs w:val="22"/>
                                <w:rtl/>
                                <w:lang w:bidi="fa-IR"/>
                              </w:rPr>
                              <w:t>ی</w:t>
                            </w:r>
                            <w:r w:rsidRPr="0010137C">
                              <w:rPr>
                                <w:rFonts w:cs="B Zar" w:hint="eastAsia"/>
                                <w:b w:val="0"/>
                                <w:bCs w:val="0"/>
                                <w:color w:val="auto"/>
                                <w:sz w:val="22"/>
                                <w:szCs w:val="22"/>
                                <w:rtl/>
                                <w:lang w:bidi="fa-IR"/>
                              </w:rPr>
                              <w:t>ل</w:t>
                            </w:r>
                            <w:r w:rsidRPr="0010137C">
                              <w:rPr>
                                <w:rFonts w:cs="B Zar" w:hint="cs"/>
                                <w:b w:val="0"/>
                                <w:bCs w:val="0"/>
                                <w:color w:val="auto"/>
                                <w:sz w:val="22"/>
                                <w:szCs w:val="22"/>
                                <w:rtl/>
                                <w:lang w:bidi="fa-IR"/>
                              </w:rPr>
                              <w:t>ی</w:t>
                            </w:r>
                            <w:r w:rsidRPr="0010137C">
                              <w:rPr>
                                <w:rFonts w:cs="B Zar" w:hint="eastAsia"/>
                                <w:b w:val="0"/>
                                <w:bCs w:val="0"/>
                                <w:color w:val="auto"/>
                                <w:sz w:val="22"/>
                                <w:szCs w:val="22"/>
                                <w:rtl/>
                                <w:lang w:bidi="fa-IR"/>
                              </w:rPr>
                              <w:t>پ</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پ</w:t>
                            </w:r>
                            <w:r w:rsidRPr="0010137C">
                              <w:rPr>
                                <w:rFonts w:cs="B Zar" w:hint="cs"/>
                                <w:b w:val="0"/>
                                <w:bCs w:val="0"/>
                                <w:color w:val="auto"/>
                                <w:sz w:val="22"/>
                                <w:szCs w:val="22"/>
                                <w:rtl/>
                                <w:lang w:bidi="fa-IR"/>
                              </w:rPr>
                              <w:t>ی</w:t>
                            </w:r>
                            <w:r w:rsidRPr="0010137C">
                              <w:rPr>
                                <w:rFonts w:cs="B Zar" w:hint="eastAsia"/>
                                <w:b w:val="0"/>
                                <w:bCs w:val="0"/>
                                <w:color w:val="auto"/>
                                <w:sz w:val="22"/>
                                <w:szCs w:val="22"/>
                                <w:rtl/>
                                <w:lang w:bidi="fa-IR"/>
                              </w:rPr>
                              <w:t>نل</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بس</w:t>
                            </w:r>
                            <w:r w:rsidRPr="0010137C">
                              <w:rPr>
                                <w:rFonts w:cs="B Zar" w:hint="cs"/>
                                <w:b w:val="0"/>
                                <w:bCs w:val="0"/>
                                <w:color w:val="auto"/>
                                <w:sz w:val="22"/>
                                <w:szCs w:val="22"/>
                                <w:rtl/>
                                <w:lang w:bidi="fa-IR"/>
                              </w:rPr>
                              <w:t>ی</w:t>
                            </w:r>
                            <w:r w:rsidRPr="0010137C">
                              <w:rPr>
                                <w:rFonts w:cs="B Zar" w:hint="eastAsia"/>
                                <w:b w:val="0"/>
                                <w:bCs w:val="0"/>
                                <w:color w:val="auto"/>
                                <w:sz w:val="22"/>
                                <w:szCs w:val="22"/>
                                <w:rtl/>
                                <w:lang w:bidi="fa-IR"/>
                              </w:rPr>
                              <w:t>ار</w:t>
                            </w:r>
                            <w:r w:rsidRPr="0010137C">
                              <w:rPr>
                                <w:rFonts w:cs="B Zar" w:hint="cs"/>
                                <w:b w:val="0"/>
                                <w:bCs w:val="0"/>
                                <w:color w:val="auto"/>
                                <w:sz w:val="22"/>
                                <w:szCs w:val="22"/>
                                <w:rtl/>
                                <w:lang w:bidi="fa-IR"/>
                              </w:rPr>
                              <w:t>ی</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او</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را</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پدر</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روانپزشک</w:t>
                            </w:r>
                            <w:r w:rsidRPr="0010137C">
                              <w:rPr>
                                <w:rFonts w:cs="B Zar" w:hint="cs"/>
                                <w:b w:val="0"/>
                                <w:bCs w:val="0"/>
                                <w:color w:val="auto"/>
                                <w:sz w:val="22"/>
                                <w:szCs w:val="22"/>
                                <w:rtl/>
                                <w:lang w:bidi="fa-IR"/>
                              </w:rPr>
                              <w:t>ی</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م</w:t>
                            </w:r>
                            <w:r w:rsidRPr="0010137C">
                              <w:rPr>
                                <w:rFonts w:cs="B Zar" w:hint="cs"/>
                                <w:b w:val="0"/>
                                <w:bCs w:val="0"/>
                                <w:color w:val="auto"/>
                                <w:sz w:val="22"/>
                                <w:szCs w:val="22"/>
                                <w:rtl/>
                                <w:lang w:bidi="fa-IR"/>
                              </w:rPr>
                              <w:t>ی‌</w:t>
                            </w:r>
                            <w:r w:rsidRPr="0010137C">
                              <w:rPr>
                                <w:rFonts w:cs="B Zar" w:hint="eastAsia"/>
                                <w:b w:val="0"/>
                                <w:bCs w:val="0"/>
                                <w:color w:val="auto"/>
                                <w:sz w:val="22"/>
                                <w:szCs w:val="22"/>
                                <w:rtl/>
                                <w:lang w:bidi="fa-IR"/>
                              </w:rPr>
                              <w:t>دانند</w:t>
                            </w:r>
                            <w:r w:rsidRPr="0010137C">
                              <w:rPr>
                                <w:rFonts w:cs="B Zar"/>
                                <w:b w:val="0"/>
                                <w:bCs w:val="0"/>
                                <w:color w:val="auto"/>
                                <w:sz w:val="22"/>
                                <w:szCs w:val="22"/>
                                <w:rtl/>
                                <w:lang w:bidi="fa-I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0764F1" id="Text Box 26" o:spid="_x0000_s1043" type="#_x0000_t202" style="position:absolute;left:0;text-align:left;margin-left:17.2pt;margin-top:14.2pt;width:132.75pt;height:3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" stroked="f">
                <v:path arrowok="t"/>
                <v:textbox inset="0,0,0,0">
                  <w:txbxContent>
                    <w:p w:rsidR="009E726E" w:rsidRPr="0010137C" w:rsidRDefault="009E726E" w:rsidP="00D034DB">
                      <w:pPr>
                        <w:pStyle w:val="Caption"/>
                        <w:bidi/>
                        <w:jc w:val="center"/>
                        <w:rPr>
                          <w:rFonts w:ascii="Times New Roman" w:eastAsia="Times New Roman" w:hAnsi="Times New Roman" w:cs="B Zar"/>
                          <w:b w:val="0"/>
                          <w:bCs w:val="0"/>
                          <w:color w:val="auto"/>
                          <w:sz w:val="36"/>
                          <w:szCs w:val="36"/>
                        </w:rPr>
                      </w:pPr>
                      <w:r w:rsidRPr="0010137C">
                        <w:rPr>
                          <w:rFonts w:cs="B Zar" w:hint="cs"/>
                          <w:b w:val="0"/>
                          <w:bCs w:val="0"/>
                          <w:color w:val="auto"/>
                          <w:sz w:val="22"/>
                          <w:szCs w:val="22"/>
                          <w:rtl/>
                          <w:lang w:bidi="fa-IR"/>
                        </w:rPr>
                        <w:t xml:space="preserve">شکل شماره1-2. </w:t>
                      </w:r>
                      <w:r w:rsidRPr="0010137C">
                        <w:rPr>
                          <w:rFonts w:cs="B Zar" w:hint="eastAsia"/>
                          <w:b w:val="0"/>
                          <w:bCs w:val="0"/>
                          <w:color w:val="auto"/>
                          <w:sz w:val="22"/>
                          <w:szCs w:val="22"/>
                          <w:rtl/>
                          <w:lang w:bidi="fa-IR"/>
                        </w:rPr>
                        <w:t>ف</w:t>
                      </w:r>
                      <w:r w:rsidRPr="0010137C">
                        <w:rPr>
                          <w:rFonts w:cs="B Zar" w:hint="cs"/>
                          <w:b w:val="0"/>
                          <w:bCs w:val="0"/>
                          <w:color w:val="auto"/>
                          <w:sz w:val="22"/>
                          <w:szCs w:val="22"/>
                          <w:rtl/>
                          <w:lang w:bidi="fa-IR"/>
                        </w:rPr>
                        <w:t>ی</w:t>
                      </w:r>
                      <w:r w:rsidRPr="0010137C">
                        <w:rPr>
                          <w:rFonts w:cs="B Zar" w:hint="eastAsia"/>
                          <w:b w:val="0"/>
                          <w:bCs w:val="0"/>
                          <w:color w:val="auto"/>
                          <w:sz w:val="22"/>
                          <w:szCs w:val="22"/>
                          <w:rtl/>
                          <w:lang w:bidi="fa-IR"/>
                        </w:rPr>
                        <w:t>ل</w:t>
                      </w:r>
                      <w:r w:rsidRPr="0010137C">
                        <w:rPr>
                          <w:rFonts w:cs="B Zar" w:hint="cs"/>
                          <w:b w:val="0"/>
                          <w:bCs w:val="0"/>
                          <w:color w:val="auto"/>
                          <w:sz w:val="22"/>
                          <w:szCs w:val="22"/>
                          <w:rtl/>
                          <w:lang w:bidi="fa-IR"/>
                        </w:rPr>
                        <w:t>ی</w:t>
                      </w:r>
                      <w:r w:rsidRPr="0010137C">
                        <w:rPr>
                          <w:rFonts w:cs="B Zar" w:hint="eastAsia"/>
                          <w:b w:val="0"/>
                          <w:bCs w:val="0"/>
                          <w:color w:val="auto"/>
                          <w:sz w:val="22"/>
                          <w:szCs w:val="22"/>
                          <w:rtl/>
                          <w:lang w:bidi="fa-IR"/>
                        </w:rPr>
                        <w:t>پ</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پ</w:t>
                      </w:r>
                      <w:r w:rsidRPr="0010137C">
                        <w:rPr>
                          <w:rFonts w:cs="B Zar" w:hint="cs"/>
                          <w:b w:val="0"/>
                          <w:bCs w:val="0"/>
                          <w:color w:val="auto"/>
                          <w:sz w:val="22"/>
                          <w:szCs w:val="22"/>
                          <w:rtl/>
                          <w:lang w:bidi="fa-IR"/>
                        </w:rPr>
                        <w:t>ی</w:t>
                      </w:r>
                      <w:r w:rsidRPr="0010137C">
                        <w:rPr>
                          <w:rFonts w:cs="B Zar" w:hint="eastAsia"/>
                          <w:b w:val="0"/>
                          <w:bCs w:val="0"/>
                          <w:color w:val="auto"/>
                          <w:sz w:val="22"/>
                          <w:szCs w:val="22"/>
                          <w:rtl/>
                          <w:lang w:bidi="fa-IR"/>
                        </w:rPr>
                        <w:t>نل</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بس</w:t>
                      </w:r>
                      <w:r w:rsidRPr="0010137C">
                        <w:rPr>
                          <w:rFonts w:cs="B Zar" w:hint="cs"/>
                          <w:b w:val="0"/>
                          <w:bCs w:val="0"/>
                          <w:color w:val="auto"/>
                          <w:sz w:val="22"/>
                          <w:szCs w:val="22"/>
                          <w:rtl/>
                          <w:lang w:bidi="fa-IR"/>
                        </w:rPr>
                        <w:t>ی</w:t>
                      </w:r>
                      <w:r w:rsidRPr="0010137C">
                        <w:rPr>
                          <w:rFonts w:cs="B Zar" w:hint="eastAsia"/>
                          <w:b w:val="0"/>
                          <w:bCs w:val="0"/>
                          <w:color w:val="auto"/>
                          <w:sz w:val="22"/>
                          <w:szCs w:val="22"/>
                          <w:rtl/>
                          <w:lang w:bidi="fa-IR"/>
                        </w:rPr>
                        <w:t>ار</w:t>
                      </w:r>
                      <w:r w:rsidRPr="0010137C">
                        <w:rPr>
                          <w:rFonts w:cs="B Zar" w:hint="cs"/>
                          <w:b w:val="0"/>
                          <w:bCs w:val="0"/>
                          <w:color w:val="auto"/>
                          <w:sz w:val="22"/>
                          <w:szCs w:val="22"/>
                          <w:rtl/>
                          <w:lang w:bidi="fa-IR"/>
                        </w:rPr>
                        <w:t>ی</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او</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را</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پدر</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روانپزشک</w:t>
                      </w:r>
                      <w:r w:rsidRPr="0010137C">
                        <w:rPr>
                          <w:rFonts w:cs="B Zar" w:hint="cs"/>
                          <w:b w:val="0"/>
                          <w:bCs w:val="0"/>
                          <w:color w:val="auto"/>
                          <w:sz w:val="22"/>
                          <w:szCs w:val="22"/>
                          <w:rtl/>
                          <w:lang w:bidi="fa-IR"/>
                        </w:rPr>
                        <w:t>ی</w:t>
                      </w:r>
                      <w:r w:rsidRPr="0010137C">
                        <w:rPr>
                          <w:rFonts w:cs="B Zar"/>
                          <w:b w:val="0"/>
                          <w:bCs w:val="0"/>
                          <w:color w:val="auto"/>
                          <w:sz w:val="22"/>
                          <w:szCs w:val="22"/>
                          <w:rtl/>
                          <w:lang w:bidi="fa-IR"/>
                        </w:rPr>
                        <w:t xml:space="preserve"> </w:t>
                      </w:r>
                      <w:r w:rsidRPr="0010137C">
                        <w:rPr>
                          <w:rFonts w:cs="B Zar" w:hint="eastAsia"/>
                          <w:b w:val="0"/>
                          <w:bCs w:val="0"/>
                          <w:color w:val="auto"/>
                          <w:sz w:val="22"/>
                          <w:szCs w:val="22"/>
                          <w:rtl/>
                          <w:lang w:bidi="fa-IR"/>
                        </w:rPr>
                        <w:t>م</w:t>
                      </w:r>
                      <w:r w:rsidRPr="0010137C">
                        <w:rPr>
                          <w:rFonts w:cs="B Zar" w:hint="cs"/>
                          <w:b w:val="0"/>
                          <w:bCs w:val="0"/>
                          <w:color w:val="auto"/>
                          <w:sz w:val="22"/>
                          <w:szCs w:val="22"/>
                          <w:rtl/>
                          <w:lang w:bidi="fa-IR"/>
                        </w:rPr>
                        <w:t>ی‌</w:t>
                      </w:r>
                      <w:r w:rsidRPr="0010137C">
                        <w:rPr>
                          <w:rFonts w:cs="B Zar" w:hint="eastAsia"/>
                          <w:b w:val="0"/>
                          <w:bCs w:val="0"/>
                          <w:color w:val="auto"/>
                          <w:sz w:val="22"/>
                          <w:szCs w:val="22"/>
                          <w:rtl/>
                          <w:lang w:bidi="fa-IR"/>
                        </w:rPr>
                        <w:t>دانند</w:t>
                      </w:r>
                      <w:r w:rsidRPr="0010137C">
                        <w:rPr>
                          <w:rFonts w:cs="B Zar"/>
                          <w:b w:val="0"/>
                          <w:bCs w:val="0"/>
                          <w:color w:val="auto"/>
                          <w:sz w:val="22"/>
                          <w:szCs w:val="22"/>
                          <w:rtl/>
                          <w:lang w:bidi="fa-IR"/>
                        </w:rPr>
                        <w:t>.</w:t>
                      </w:r>
                    </w:p>
                  </w:txbxContent>
                </v:textbox>
              </v:shape>
            </w:pict>
          </mc:Fallback>
        </mc:AlternateContent>
      </w:r>
      <w:hyperlink r:id="rId38" w:tooltip="قرن هجدهم" w:history="1">
        <w:r w:rsidR="0010137C" w:rsidRPr="00A7344C">
          <w:rPr>
            <w:rFonts w:cs="B Zar"/>
            <w:color w:val="000000"/>
            <w:sz w:val="32"/>
            <w:szCs w:val="30"/>
            <w:rtl/>
          </w:rPr>
          <w:t>قرن هجدهم</w:t>
        </w:r>
      </w:hyperlink>
      <w:r w:rsidR="0010137C" w:rsidRPr="00A7344C">
        <w:rPr>
          <w:rFonts w:cs="B Zar"/>
          <w:color w:val="000000"/>
          <w:sz w:val="32"/>
          <w:szCs w:val="30"/>
        </w:rPr>
        <w:t xml:space="preserve">: </w:t>
      </w:r>
      <w:r w:rsidR="0010137C" w:rsidRPr="00A7344C">
        <w:rPr>
          <w:rFonts w:cs="B Zar"/>
          <w:color w:val="000000"/>
          <w:sz w:val="32"/>
          <w:szCs w:val="30"/>
          <w:rtl/>
        </w:rPr>
        <w:t>دستاور</w:t>
      </w:r>
      <w:r w:rsidR="00254C55" w:rsidRPr="00A7344C">
        <w:rPr>
          <w:rFonts w:cs="B Zar"/>
          <w:color w:val="000000"/>
          <w:sz w:val="32"/>
          <w:szCs w:val="30"/>
          <w:rtl/>
        </w:rPr>
        <w:t>دها وروشنگریها دراین قرن بود که</w:t>
      </w:r>
    </w:p>
    <w:p w:rsidR="00254C55" w:rsidRPr="00A7344C" w:rsidRDefault="0010137C" w:rsidP="00254C55">
      <w:pPr>
        <w:pStyle w:val="NormalWeb"/>
        <w:bidi/>
        <w:jc w:val="both"/>
        <w:rPr>
          <w:rFonts w:cs="B Zar"/>
          <w:color w:val="000000"/>
          <w:sz w:val="32"/>
          <w:szCs w:val="30"/>
          <w:rtl/>
        </w:rPr>
      </w:pPr>
      <w:r w:rsidRPr="00A7344C">
        <w:rPr>
          <w:rFonts w:cs="B Zar"/>
          <w:color w:val="000000"/>
          <w:sz w:val="32"/>
          <w:szCs w:val="30"/>
          <w:rtl/>
        </w:rPr>
        <w:t>تئوریهای جدید بیماریهای روانی را جایگزین تفکرات قدیم</w:t>
      </w:r>
    </w:p>
    <w:p w:rsidR="0010137C" w:rsidRPr="00A7344C" w:rsidRDefault="0010137C" w:rsidP="00254C55">
      <w:pPr>
        <w:pStyle w:val="NormalWeb"/>
        <w:bidi/>
        <w:jc w:val="both"/>
        <w:rPr>
          <w:rFonts w:cs="B Zar"/>
          <w:color w:val="000000"/>
          <w:sz w:val="32"/>
          <w:szCs w:val="30"/>
        </w:rPr>
      </w:pPr>
      <w:r w:rsidRPr="00A7344C">
        <w:rPr>
          <w:rFonts w:cs="B Zar"/>
          <w:color w:val="000000"/>
          <w:sz w:val="32"/>
          <w:szCs w:val="30"/>
          <w:rtl/>
        </w:rPr>
        <w:t>بقراط و دیگرانی که فکرمی کردند بیماری روانی ناشی از ارواح است نمود. جالینوس برای اولین بار اصطلاح بیماری اعصاب یا</w:t>
      </w:r>
      <w:r w:rsidRPr="00A7344C">
        <w:rPr>
          <w:rFonts w:cs="B Zar"/>
          <w:color w:val="000000"/>
          <w:sz w:val="32"/>
          <w:szCs w:val="30"/>
        </w:rPr>
        <w:t xml:space="preserve"> </w:t>
      </w:r>
      <w:r w:rsidRPr="00A7344C">
        <w:rPr>
          <w:rFonts w:cs="B Zar"/>
          <w:color w:val="000000"/>
          <w:sz w:val="28"/>
          <w:szCs w:val="26"/>
        </w:rPr>
        <w:t xml:space="preserve">Neurosis </w:t>
      </w:r>
      <w:r w:rsidRPr="00A7344C">
        <w:rPr>
          <w:rFonts w:cs="B Zar"/>
          <w:color w:val="000000"/>
          <w:sz w:val="32"/>
          <w:szCs w:val="30"/>
          <w:rtl/>
        </w:rPr>
        <w:t xml:space="preserve">و </w:t>
      </w:r>
      <w:r w:rsidRPr="00A7344C">
        <w:rPr>
          <w:rFonts w:cs="B Zar"/>
          <w:color w:val="000000"/>
          <w:sz w:val="28"/>
          <w:szCs w:val="26"/>
        </w:rPr>
        <w:t xml:space="preserve">Neurotic </w:t>
      </w:r>
      <w:r w:rsidRPr="00A7344C">
        <w:rPr>
          <w:rFonts w:cs="B Zar"/>
          <w:color w:val="000000"/>
          <w:sz w:val="32"/>
          <w:szCs w:val="30"/>
          <w:rtl/>
        </w:rPr>
        <w:t>را شرح داد. جالینوس بیان کرد که مغز شامل ارگان‌های جدا از هم می‌باشد که هرکدام فضای خاصی را اشغال کرده وشخصیت را شکل می‌دهند. دراوائل این قرن مجانین را به عنوان بیماریهای غیرقابل علاج زندانی وزنجیرکرده وکتک می‌زدند ولی کم کم کارهائی که بقیه پزشکان کردند زمینه ساز یک اتفاق مهم گردید. پینل درسال ۱۷۹۷ زنجیرهائی را که به پاهای بیماران بیمارستانی درپاریس بسته شده بود را باز نمود. وی طبقه بندی جدیدی ازبیماران روانی را ارائه وبیان نمودعلت بیماریهای روانی ناشی از توارث و تاثیر محیط می‌باشد وهمچنین با ارائه متد درمان اخلاقی توانست بعضی از علائم جنون را کاهش دهد</w:t>
      </w:r>
      <w:r w:rsidRPr="00A7344C">
        <w:rPr>
          <w:rFonts w:cs="B Zar"/>
          <w:color w:val="000000"/>
          <w:sz w:val="32"/>
          <w:szCs w:val="30"/>
        </w:rPr>
        <w:t>.</w:t>
      </w:r>
    </w:p>
    <w:p w:rsidR="0010137C" w:rsidRPr="00A7344C" w:rsidRDefault="00FF4FCB" w:rsidP="00B23423">
      <w:pPr>
        <w:pStyle w:val="NormalWeb"/>
        <w:bidi/>
        <w:jc w:val="both"/>
        <w:rPr>
          <w:rFonts w:cs="B Zar"/>
          <w:color w:val="000000"/>
          <w:sz w:val="32"/>
          <w:szCs w:val="30"/>
        </w:rPr>
      </w:pPr>
      <w:hyperlink r:id="rId39" w:tooltip="قرن نوزدهم" w:history="1">
        <w:r w:rsidR="0010137C" w:rsidRPr="00A7344C">
          <w:rPr>
            <w:rFonts w:cs="B Zar"/>
            <w:color w:val="000000"/>
            <w:sz w:val="32"/>
            <w:szCs w:val="30"/>
            <w:rtl/>
          </w:rPr>
          <w:t>قرن نوزدهم</w:t>
        </w:r>
      </w:hyperlink>
      <w:r w:rsidR="0010137C" w:rsidRPr="00A7344C">
        <w:rPr>
          <w:rFonts w:cs="B Zar"/>
          <w:color w:val="000000"/>
          <w:sz w:val="32"/>
          <w:szCs w:val="30"/>
        </w:rPr>
        <w:t xml:space="preserve">: </w:t>
      </w:r>
      <w:r w:rsidR="0010137C" w:rsidRPr="00A7344C">
        <w:rPr>
          <w:rFonts w:cs="B Zar"/>
          <w:color w:val="000000"/>
          <w:sz w:val="32"/>
          <w:szCs w:val="30"/>
          <w:rtl/>
        </w:rPr>
        <w:t>کارهای پینل با افرادی چون اسکیرول، فالره و بیلاژه ادامه پیدا کرد. در انگلستان توک و در آمریکا بنجامین راش روانپزشکی جدید را بنیان نهادند</w:t>
      </w:r>
      <w:r w:rsidR="0010137C" w:rsidRPr="00A7344C">
        <w:rPr>
          <w:rFonts w:cs="B Zar"/>
          <w:color w:val="000000"/>
          <w:sz w:val="32"/>
          <w:szCs w:val="30"/>
        </w:rPr>
        <w:t xml:space="preserve">. </w:t>
      </w:r>
      <w:r w:rsidR="0010137C" w:rsidRPr="00A7344C">
        <w:rPr>
          <w:rFonts w:cs="B Zar"/>
          <w:color w:val="000000"/>
          <w:sz w:val="32"/>
          <w:szCs w:val="30"/>
          <w:rtl/>
        </w:rPr>
        <w:t>بنجامین راش پدر روانپزشکی آمریکا نام گرفته‌است</w:t>
      </w:r>
      <w:r w:rsidR="0010137C" w:rsidRPr="00A7344C">
        <w:rPr>
          <w:rFonts w:cs="B Zar"/>
          <w:color w:val="000000"/>
          <w:sz w:val="32"/>
          <w:szCs w:val="30"/>
        </w:rPr>
        <w:t>.</w:t>
      </w:r>
    </w:p>
    <w:p w:rsidR="00F05924" w:rsidRPr="00A7344C" w:rsidRDefault="0010137C" w:rsidP="00115489">
      <w:pPr>
        <w:pStyle w:val="NormalWeb"/>
        <w:bidi/>
        <w:jc w:val="both"/>
        <w:rPr>
          <w:rFonts w:cs="B Zar"/>
          <w:color w:val="000000"/>
          <w:sz w:val="32"/>
          <w:szCs w:val="30"/>
          <w:rtl/>
          <w:lang w:bidi="fa-IR"/>
        </w:rPr>
      </w:pPr>
      <w:r w:rsidRPr="00A7344C">
        <w:rPr>
          <w:rFonts w:cs="B Zar"/>
          <w:color w:val="000000"/>
          <w:sz w:val="32"/>
          <w:szCs w:val="30"/>
          <w:rtl/>
        </w:rPr>
        <w:t xml:space="preserve">اواخر قرن نوزدهم و اوائل </w:t>
      </w:r>
      <w:hyperlink r:id="rId40" w:tooltip="قرن بیستم" w:history="1">
        <w:r w:rsidRPr="00A7344C">
          <w:rPr>
            <w:rFonts w:cs="B Zar"/>
            <w:color w:val="000000"/>
            <w:sz w:val="32"/>
            <w:szCs w:val="30"/>
            <w:rtl/>
          </w:rPr>
          <w:t>قرن بیستم</w:t>
        </w:r>
      </w:hyperlink>
      <w:r w:rsidRPr="00A7344C">
        <w:rPr>
          <w:rFonts w:cs="B Zar"/>
          <w:color w:val="000000"/>
          <w:sz w:val="32"/>
          <w:szCs w:val="30"/>
        </w:rPr>
        <w:t xml:space="preserve">: </w:t>
      </w:r>
      <w:r w:rsidRPr="00A7344C">
        <w:rPr>
          <w:rFonts w:cs="B Zar"/>
          <w:color w:val="000000"/>
          <w:sz w:val="32"/>
          <w:szCs w:val="30"/>
          <w:rtl/>
        </w:rPr>
        <w:t xml:space="preserve">کرپلین - علائم توهم وهذیان را توضیح داد. بلولر ابداع کننده اصطلاح </w:t>
      </w:r>
      <w:hyperlink r:id="rId41" w:tooltip="اسکیزوفرنی" w:history="1">
        <w:r w:rsidRPr="00A7344C">
          <w:rPr>
            <w:rFonts w:cs="B Zar"/>
            <w:color w:val="000000"/>
            <w:sz w:val="32"/>
            <w:szCs w:val="30"/>
            <w:rtl/>
          </w:rPr>
          <w:t>اسکیزوفرنی</w:t>
        </w:r>
      </w:hyperlink>
      <w:r w:rsidRPr="00A7344C">
        <w:rPr>
          <w:rFonts w:cs="B Zar"/>
          <w:color w:val="000000"/>
          <w:sz w:val="32"/>
          <w:szCs w:val="30"/>
        </w:rPr>
        <w:t xml:space="preserve"> </w:t>
      </w:r>
      <w:r w:rsidRPr="00A7344C">
        <w:rPr>
          <w:rFonts w:cs="B Zar"/>
          <w:color w:val="000000"/>
          <w:sz w:val="32"/>
          <w:szCs w:val="30"/>
          <w:rtl/>
        </w:rPr>
        <w:t xml:space="preserve">بود. ساکل ونیزی درسال ۱۹۳۵ شوک با انسولین را ابداع نمود. بینی و کراتی درسال ۱۹۳۸ </w:t>
      </w:r>
      <w:hyperlink r:id="rId42" w:tooltip="الکتروشوک" w:history="1">
        <w:r w:rsidRPr="00A7344C">
          <w:rPr>
            <w:rFonts w:cs="B Zar"/>
            <w:color w:val="000000"/>
            <w:sz w:val="32"/>
            <w:szCs w:val="30"/>
            <w:rtl/>
          </w:rPr>
          <w:t>الکتروشوک</w:t>
        </w:r>
      </w:hyperlink>
      <w:r w:rsidRPr="00A7344C">
        <w:rPr>
          <w:rFonts w:cs="B Zar"/>
          <w:color w:val="000000"/>
          <w:sz w:val="32"/>
          <w:szCs w:val="30"/>
        </w:rPr>
        <w:t xml:space="preserve"> </w:t>
      </w:r>
      <w:r w:rsidRPr="00A7344C">
        <w:rPr>
          <w:rFonts w:cs="B Zar"/>
          <w:color w:val="000000"/>
          <w:sz w:val="32"/>
          <w:szCs w:val="30"/>
          <w:rtl/>
        </w:rPr>
        <w:t>را معرفی کردند</w:t>
      </w:r>
      <w:r w:rsidRPr="00A7344C">
        <w:rPr>
          <w:rFonts w:cs="B Zar"/>
          <w:color w:val="000000"/>
          <w:sz w:val="32"/>
          <w:szCs w:val="30"/>
        </w:rPr>
        <w:t xml:space="preserve">. </w:t>
      </w:r>
      <w:hyperlink r:id="rId43" w:tooltip="زیگموند فروید" w:history="1">
        <w:r w:rsidRPr="00A7344C">
          <w:rPr>
            <w:rFonts w:cs="B Zar"/>
            <w:color w:val="000000"/>
            <w:sz w:val="32"/>
            <w:szCs w:val="30"/>
            <w:rtl/>
          </w:rPr>
          <w:t>زیگموند فروید</w:t>
        </w:r>
      </w:hyperlink>
      <w:r w:rsidRPr="00A7344C">
        <w:rPr>
          <w:rFonts w:cs="B Zar"/>
          <w:color w:val="000000"/>
          <w:sz w:val="32"/>
          <w:szCs w:val="30"/>
        </w:rPr>
        <w:t xml:space="preserve"> </w:t>
      </w:r>
      <w:r w:rsidRPr="00A7344C">
        <w:rPr>
          <w:rFonts w:cs="B Zar"/>
          <w:color w:val="000000"/>
          <w:sz w:val="32"/>
          <w:szCs w:val="30"/>
          <w:rtl/>
        </w:rPr>
        <w:t xml:space="preserve">ابداع کننده روان‌کاوی که ناخودآگاه وخودآگاه را مطرح کرد ومعتقد بود بسیاری از مشکلات بعدی، ناشی از تعارضات زمان </w:t>
      </w:r>
      <w:r w:rsidRPr="00A7344C">
        <w:rPr>
          <w:rFonts w:cs="B Zar"/>
          <w:color w:val="000000"/>
          <w:sz w:val="32"/>
          <w:szCs w:val="30"/>
          <w:rtl/>
        </w:rPr>
        <w:lastRenderedPageBreak/>
        <w:t xml:space="preserve">کودکی است. - تئوریهای روانکاوانه با دانشمندانی چون آدلر، یونگ، </w:t>
      </w:r>
      <w:hyperlink r:id="rId44" w:tooltip="کارن هورنای" w:history="1">
        <w:r w:rsidRPr="00A7344C">
          <w:rPr>
            <w:rFonts w:cs="B Zar"/>
            <w:color w:val="000000"/>
            <w:sz w:val="32"/>
            <w:szCs w:val="30"/>
            <w:rtl/>
          </w:rPr>
          <w:t>کارن هورنای</w:t>
        </w:r>
      </w:hyperlink>
      <w:r w:rsidRPr="00A7344C">
        <w:rPr>
          <w:rFonts w:cs="B Zar"/>
          <w:color w:val="000000"/>
          <w:sz w:val="32"/>
          <w:szCs w:val="30"/>
        </w:rPr>
        <w:t xml:space="preserve"> </w:t>
      </w:r>
      <w:r w:rsidRPr="00A7344C">
        <w:rPr>
          <w:rFonts w:cs="B Zar"/>
          <w:color w:val="000000"/>
          <w:sz w:val="32"/>
          <w:szCs w:val="30"/>
          <w:rtl/>
        </w:rPr>
        <w:t>و دیگران ادامه پیدا کرد. بویژه بعد ازجنگ جهانی دوم درمان هائی غیراز درمان‌های روانکاوی آنالیتیک مطرح گردید که در درمان بیماریهای مختلف روانپزشکی تاثیر به سزائی داشت. روان درمانی‌های جدید به ویژه رواندرمانی‌های کوتاه مدت مطرح شد ودرادامه رفتاردرمانی و شناخت درمانی وارد کارزار گردید. و همزمان با این وقایع کشف داروهای مختلف که خود انقلاب دیگری دردرمان بیماران بودبه وقوع پیوست. - معرفی لتیوم درسال ۱۹۴۹که البته درسال ۱۹۷۰ مورد تائید</w:t>
      </w:r>
      <w:r w:rsidRPr="00A7344C">
        <w:rPr>
          <w:rFonts w:cs="B Zar"/>
          <w:color w:val="000000"/>
          <w:sz w:val="32"/>
          <w:szCs w:val="30"/>
        </w:rPr>
        <w:t xml:space="preserve"> </w:t>
      </w:r>
      <w:r w:rsidRPr="00A7344C">
        <w:rPr>
          <w:rFonts w:cs="B Zar"/>
          <w:color w:val="000000"/>
          <w:sz w:val="28"/>
          <w:szCs w:val="26"/>
        </w:rPr>
        <w:t xml:space="preserve">FDA </w:t>
      </w:r>
      <w:r w:rsidRPr="00A7344C">
        <w:rPr>
          <w:rFonts w:cs="B Zar"/>
          <w:color w:val="000000"/>
          <w:sz w:val="32"/>
          <w:szCs w:val="30"/>
          <w:rtl/>
        </w:rPr>
        <w:t>قرارگرفت. - کشف داروی کلرپرومازین درسال ۱۹۵۲</w:t>
      </w:r>
      <w:r w:rsidRPr="00A7344C">
        <w:rPr>
          <w:rFonts w:cs="B Zar"/>
          <w:color w:val="000000"/>
          <w:sz w:val="32"/>
          <w:szCs w:val="30"/>
        </w:rPr>
        <w:t xml:space="preserve"> - </w:t>
      </w:r>
      <w:r w:rsidRPr="00A7344C">
        <w:rPr>
          <w:rFonts w:cs="B Zar"/>
          <w:color w:val="000000"/>
          <w:sz w:val="32"/>
          <w:szCs w:val="30"/>
          <w:rtl/>
        </w:rPr>
        <w:t>داروهای ضد افسردگی سه حلقه‌ای نظیر ایمیپرامین و همچنین مهارکننده‌های</w:t>
      </w:r>
      <w:r w:rsidRPr="00A7344C">
        <w:rPr>
          <w:rFonts w:cs="B Zar"/>
          <w:color w:val="000000"/>
          <w:sz w:val="32"/>
          <w:szCs w:val="30"/>
        </w:rPr>
        <w:t xml:space="preserve"> </w:t>
      </w:r>
      <w:r w:rsidRPr="00A7344C">
        <w:rPr>
          <w:rFonts w:cs="B Zar"/>
          <w:color w:val="000000"/>
          <w:sz w:val="28"/>
          <w:szCs w:val="26"/>
        </w:rPr>
        <w:t xml:space="preserve">MAO </w:t>
      </w:r>
      <w:r w:rsidRPr="00A7344C">
        <w:rPr>
          <w:rFonts w:cs="B Zar"/>
          <w:color w:val="000000"/>
          <w:sz w:val="32"/>
          <w:szCs w:val="30"/>
          <w:rtl/>
        </w:rPr>
        <w:t>درسال ۱۹۵۷ - معرفی کلردیازوپوکساید ودیازپام درسالهای ۱۹۶۰</w:t>
      </w:r>
      <w:r w:rsidRPr="00A7344C">
        <w:rPr>
          <w:rFonts w:cs="B Zar"/>
          <w:color w:val="000000"/>
          <w:sz w:val="32"/>
          <w:szCs w:val="30"/>
        </w:rPr>
        <w:t xml:space="preserve"> </w:t>
      </w:r>
      <w:r w:rsidRPr="00A7344C">
        <w:rPr>
          <w:rFonts w:cs="B Zar"/>
          <w:color w:val="000000"/>
          <w:sz w:val="32"/>
          <w:szCs w:val="30"/>
          <w:rtl/>
        </w:rPr>
        <w:t>الی ۱۹۶۳ - معرفی فلوکستین(پروزاک) درسال ۱۹۸۷</w:t>
      </w:r>
    </w:p>
    <w:p w:rsidR="0010137C" w:rsidRPr="00A7344C" w:rsidRDefault="0010137C" w:rsidP="001C2454">
      <w:pPr>
        <w:pStyle w:val="Heading1"/>
        <w:numPr>
          <w:ilvl w:val="1"/>
          <w:numId w:val="15"/>
        </w:numPr>
        <w:bidi/>
        <w:jc w:val="both"/>
        <w:rPr>
          <w:rFonts w:eastAsia="BMitra" w:cs="B Zar"/>
          <w:lang w:bidi="fa-IR"/>
        </w:rPr>
      </w:pPr>
      <w:bookmarkStart w:id="5" w:name="_Toc328075093"/>
      <w:r w:rsidRPr="00A7344C">
        <w:rPr>
          <w:rFonts w:eastAsia="BMitra" w:cs="B Zar"/>
          <w:rtl/>
          <w:lang w:bidi="fa-IR"/>
        </w:rPr>
        <w:t>تاریخ</w:t>
      </w:r>
      <w:r w:rsidR="00FC2EB6" w:rsidRPr="00A7344C">
        <w:rPr>
          <w:rFonts w:eastAsia="BMitra" w:cs="B Zar" w:hint="cs"/>
          <w:rtl/>
          <w:lang w:bidi="fa-IR"/>
        </w:rPr>
        <w:t>چه</w:t>
      </w:r>
      <w:r w:rsidRPr="00A7344C">
        <w:rPr>
          <w:rFonts w:eastAsia="BMitra" w:cs="B Zar"/>
          <w:rtl/>
          <w:lang w:bidi="fa-IR"/>
        </w:rPr>
        <w:t xml:space="preserve"> روانپزشکی </w:t>
      </w:r>
      <w:r w:rsidR="00951551" w:rsidRPr="00A7344C">
        <w:rPr>
          <w:rFonts w:eastAsia="BMitra" w:cs="B Zar" w:hint="cs"/>
          <w:rtl/>
          <w:lang w:bidi="fa-IR"/>
        </w:rPr>
        <w:t xml:space="preserve">در </w:t>
      </w:r>
      <w:r w:rsidRPr="00A7344C">
        <w:rPr>
          <w:rFonts w:eastAsia="BMitra" w:cs="B Zar"/>
          <w:rtl/>
          <w:lang w:bidi="fa-IR"/>
        </w:rPr>
        <w:t>ایران</w:t>
      </w:r>
      <w:bookmarkEnd w:id="5"/>
    </w:p>
    <w:p w:rsidR="0010137C" w:rsidRPr="00A7344C" w:rsidRDefault="0010137C" w:rsidP="003604D4">
      <w:pPr>
        <w:pStyle w:val="NormalWeb"/>
        <w:bidi/>
        <w:jc w:val="both"/>
        <w:rPr>
          <w:rFonts w:cs="B Zar"/>
          <w:color w:val="000000"/>
          <w:sz w:val="32"/>
          <w:szCs w:val="30"/>
          <w:rtl/>
        </w:rPr>
      </w:pPr>
      <w:r w:rsidRPr="00A7344C">
        <w:rPr>
          <w:rFonts w:cs="B Zar"/>
          <w:color w:val="000000"/>
          <w:sz w:val="32"/>
          <w:szCs w:val="30"/>
          <w:rtl/>
        </w:rPr>
        <w:t>در ایران تاریخ روانپزشکی قدمتی همچون طب دارد. در قرون وسطی که بیماران روانی را در غرب به بهانه</w:t>
      </w:r>
      <w:r w:rsidRPr="00A7344C">
        <w:rPr>
          <w:rFonts w:ascii="Tahoma" w:hAnsi="Tahoma" w:cs="Tahoma" w:hint="cs"/>
          <w:color w:val="000000"/>
          <w:sz w:val="32"/>
          <w:szCs w:val="32"/>
          <w:rtl/>
        </w:rPr>
        <w:t>ٔ</w:t>
      </w:r>
      <w:r w:rsidRPr="00A7344C">
        <w:rPr>
          <w:rFonts w:cs="B Zar" w:hint="cs"/>
          <w:color w:val="000000"/>
          <w:sz w:val="32"/>
          <w:szCs w:val="30"/>
          <w:rtl/>
        </w:rPr>
        <w:t xml:space="preserve"> جادوگری یا جنزدگی تنبیه یا</w:t>
      </w:r>
      <w:r w:rsidRPr="00A7344C">
        <w:rPr>
          <w:rFonts w:cs="B Zar"/>
          <w:color w:val="000000"/>
          <w:sz w:val="32"/>
          <w:szCs w:val="30"/>
          <w:rtl/>
        </w:rPr>
        <w:t xml:space="preserve"> شکنجه یا غل و زنجیر میکردند در ممالک اسلامی بخصوص ایران رفتاری انسانی با انان در پیش میگرفتند و با گیاهان داروئی، عطریات، موسیقی و روشهای مشابه مشاوره آنان را درمان کرده یا در آسایشگاههای خاصی نگهداری میکردند. رازی وابن سینا در کتابهایشان به اختلالهای روانی همچون مالیخولیا، شیدائی (مانیا) و سرسام </w:t>
      </w:r>
      <w:r w:rsidR="008F224A" w:rsidRPr="00A7344C">
        <w:rPr>
          <w:rFonts w:cs="B Zar"/>
          <w:color w:val="000000"/>
          <w:sz w:val="32"/>
          <w:szCs w:val="30"/>
        </w:rPr>
        <w:t>)</w:t>
      </w:r>
      <w:r w:rsidRPr="00A7344C">
        <w:rPr>
          <w:rFonts w:cs="B Zar"/>
          <w:color w:val="000000"/>
          <w:sz w:val="32"/>
          <w:szCs w:val="30"/>
          <w:rtl/>
        </w:rPr>
        <w:t>دلیریوم) اشاراتی داشته</w:t>
      </w:r>
      <w:r w:rsidR="008F224A" w:rsidRPr="00A7344C">
        <w:rPr>
          <w:rFonts w:cs="B Zar"/>
          <w:color w:val="000000"/>
          <w:sz w:val="32"/>
          <w:szCs w:val="30"/>
        </w:rPr>
        <w:t xml:space="preserve"> </w:t>
      </w:r>
      <w:r w:rsidRPr="00A7344C">
        <w:rPr>
          <w:rFonts w:cs="B Zar"/>
          <w:color w:val="000000"/>
          <w:sz w:val="32"/>
          <w:szCs w:val="30"/>
          <w:rtl/>
        </w:rPr>
        <w:t xml:space="preserve">اند. آنان برای بیماران خود روان درمانی کرده و اثر هیجان را بر دستگاه قلبی </w:t>
      </w:r>
      <w:r w:rsidRPr="00A7344C">
        <w:rPr>
          <w:rFonts w:hint="cs"/>
          <w:color w:val="000000"/>
          <w:sz w:val="32"/>
          <w:szCs w:val="32"/>
          <w:rtl/>
        </w:rPr>
        <w:t>–</w:t>
      </w:r>
      <w:r w:rsidRPr="00A7344C">
        <w:rPr>
          <w:rFonts w:cs="B Zar" w:hint="cs"/>
          <w:color w:val="000000"/>
          <w:sz w:val="32"/>
          <w:szCs w:val="30"/>
          <w:rtl/>
        </w:rPr>
        <w:t xml:space="preserve"> عروقی شرح دادهاند. روان پزشکی نوین ایران با تاسیس دانشگاه تهران در سال ۱۳۱۳ آغاز شد. در سال ۱۳۱۶ دپارتمان در دانشک</w:t>
      </w:r>
      <w:r w:rsidRPr="00A7344C">
        <w:rPr>
          <w:rFonts w:cs="B Zar"/>
          <w:color w:val="000000"/>
          <w:sz w:val="32"/>
          <w:szCs w:val="30"/>
          <w:rtl/>
        </w:rPr>
        <w:t xml:space="preserve">ده طب شروع به آموزش دانشجویان کرد. نخستین استادان روانپزشکی عمدتا در فرانسه آموزش دیده بودند و در این بین نام دو استاد گرانقدر دکتر عبدالحسین میرسپاسی و دکتر حسین رضاعی که در واقع پیشگامان علم روان پزشکی نوین در ایران بودند میدرخشد. پیش از تاسیس بیمارستان روزبه در سال ۱۳۲۵، بیماران روانی در تیمارستانهایی نگهداری میشدند که وضع مناسبی نداشتند. اما روانپزشکی نوین ایران با </w:t>
      </w:r>
      <w:r w:rsidRPr="00A7344C">
        <w:rPr>
          <w:rFonts w:cs="B Zar"/>
          <w:color w:val="000000"/>
          <w:sz w:val="32"/>
          <w:szCs w:val="30"/>
          <w:rtl/>
        </w:rPr>
        <w:lastRenderedPageBreak/>
        <w:t>تاسیس بیمارستان روزبه وارد مرحله نوینی شد</w:t>
      </w:r>
      <w:r w:rsidRPr="00A7344C">
        <w:rPr>
          <w:rFonts w:cs="B Zar"/>
          <w:color w:val="000000"/>
          <w:sz w:val="32"/>
          <w:szCs w:val="30"/>
        </w:rPr>
        <w:t>.</w:t>
      </w:r>
      <w:r w:rsidR="00443A08"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از سالها قبل تا سال ۱۲۹۷ در بیمارستان دولتی (محلی کنونی مرکز پزشکی سینا</w:t>
      </w:r>
      <w:r w:rsidR="003604D4" w:rsidRPr="00A7344C">
        <w:rPr>
          <w:rFonts w:cs="B Zar"/>
          <w:color w:val="000000"/>
          <w:sz w:val="32"/>
          <w:szCs w:val="30"/>
        </w:rPr>
        <w:t>(</w:t>
      </w:r>
      <w:r w:rsidRPr="00A7344C">
        <w:rPr>
          <w:rFonts w:cs="B Zar"/>
          <w:color w:val="000000"/>
          <w:sz w:val="32"/>
          <w:szCs w:val="30"/>
        </w:rPr>
        <w:t xml:space="preserve"> </w:t>
      </w:r>
      <w:r w:rsidRPr="00A7344C">
        <w:rPr>
          <w:rFonts w:cs="B Zar"/>
          <w:color w:val="000000"/>
          <w:sz w:val="32"/>
          <w:szCs w:val="30"/>
          <w:rtl/>
        </w:rPr>
        <w:t xml:space="preserve">چند زیرزمین با درهای آهنی به بیماران روانی اختصاص داشت. در این سال در اثر حادثهای این قسمت از بیمارستان دولتی جدا شد. و به شهربانی واگذار گردید. شهربانی نیز بیماران را به ساختمانی در باغ اکبر آباد انتقال داد و به این ترتیب بیمارستان تهران که مبدا تاریخچه روانپزشکی نوین ایران است به وجود آمد. در ساختمان ۲ طبقه نامبرده چندین اتاق ۲×۱ متر که فقط سوراخهای کوچکی برای روشنایی و نیازهای ضروری در آنها تعبیه شده بود وجود داشت که ۲۶ بیمار مرد و ۱۶ بیمار زن در آنجا نگهداری شده و توسط ۳ نفر پاسبان مراقبت میشدند. در سال ۱۲۹۹ تیمارستان به شهرداری واگذار شد و بودجهای برای پرستار، لباس نظافت و غیره در نظر گرفته و غل و زنجیر به قفلهای آهنی تبدیل شد. سردخانه در باغ شمالی ضمیمه تیمارستان شد. و تعداد بیماران به یک صد و پنجاه نفر رسید. از بدو تاسیس تیمارستان تا سال ۱۳۱۹ دکتر لقمان السلطان مسئول بنگاه تیمارستان بود. سال ۱۳۱۶ دکتر رضاعی و سال ۱۳۱۷ دکتر میرسپاسی پس از گرفتن تخصص روانپزشکی به ایران مراجعت و در سمت پزشک بیمارستان دولتی شروع به کار کردند و با سعی و کوشش آنها بین سالهای ۱۳۱۷ تا ۱۳۱۹ اوضاع بیماران بهتر شد. و کم کم بیمارستان وسعت یافت. تا سال ۱۳۳۸ تیمارستان تهران شامل دو قسمت بود که یکی از آنها واقع در خیابان سینا به نگهداری بیماران حاد و خطرناک و دومی بخش مرکزی در خیابان سی متری به خدمات درمانی برای بیماران آرام تر میپرداختند. هر دو قسمت در سال ۱۳۳۸ به محل فعلی آن در امین آباد انتقال یافت. در پایان این سال تعداد بیماران روانی به هزار و پانصد و پنجاه نفر افزایش یافت. از سال ۱۳۳۹ تا ۱۳۴۰ این تیمارستان به پاس خدمات محمد زکریای رازی به نام وی نامیده شد و در سال ۱۳۴۷ به وزارت بهداری واگذار گردید. در سال ۱۳۱۹ رییس فرانسوی دانشکده پزشکی ابرلین آموزش روانپزشکی را در تیمارستان تهران بنیان گذاشت. سال ۱۳۳۴ جمعیت حمایت از دیوانگان (که در سال ۱۳۳۵ به جمعیت بهداشت روانی تغییر نام یافت) بنای بیمارستان صد تخت خوابی را در باغ بیمارستان روزبه شروع کرده و آن را نیمه تمام به دانشکده پزشکی اهدا </w:t>
      </w:r>
      <w:r w:rsidRPr="00A7344C">
        <w:rPr>
          <w:rFonts w:cs="B Zar"/>
          <w:color w:val="000000"/>
          <w:sz w:val="32"/>
          <w:szCs w:val="30"/>
          <w:rtl/>
        </w:rPr>
        <w:lastRenderedPageBreak/>
        <w:t>نمود. در مهر ماه ۱۳۳۸ آموزشگاه پرستاری و بهیاری روانی با همکاری وزارت بهداری و دانشکده پزشکی تاسیس شد و امور پرستاری بیمارستان را زیر نظر گرفت. در سالهای ۱۳۰۰، ۱۳۰۲ و ۱۳۰۸ نیز به ترتیب بیمارستانهای روانی مشهد، همدان و اصفهان و در سالهای ۱۳۱۲ و ۱۳۲۷ بیمارستانهای روانپزشکی تبریز و شیراز تاسیس شدند. بیمارستان خصوصی شامل بیمارستان روانپزشکی میمنت توسط دکتر عبدالحسین میرسپاسی(۱۳۱۷) بیمارستان روانپزشکی چهرازی توسط دکتر سید ابراهیم چهرازی(۱۳۱۸)آسایشگاه دکتر رضاعی توسط دکتر حسین رضاعی(۱۳۱۹) بیمارستان روانپزشکی آزادی توسط دکتر حسین فوده(۱۳۶۴) بیمارستان اعصاب مهرگان(۱۳۶۶) و بیمارستان روانپزشکی ایرانیان(۱۳۸۰) نیز به تدریج وارد فعالیتهای درمانی شدند. در حال حاضر به غیر از بیمارستان چهرازی بقیه مراکز در حال فعالیت هستند و همچنین بسیاری بیمارستانهای دولتی و خصوصی بخش روان</w:t>
      </w:r>
      <w:r w:rsidR="00951551" w:rsidRPr="00A7344C">
        <w:rPr>
          <w:rFonts w:cs="B Zar"/>
          <w:color w:val="000000"/>
          <w:sz w:val="32"/>
          <w:szCs w:val="30"/>
          <w:rtl/>
        </w:rPr>
        <w:t>پزشکی را به فعالیت خود افزوده</w:t>
      </w:r>
      <w:r w:rsidR="00951551" w:rsidRPr="00A7344C">
        <w:rPr>
          <w:rFonts w:cs="B Zar" w:hint="cs"/>
          <w:color w:val="000000"/>
          <w:sz w:val="32"/>
          <w:szCs w:val="30"/>
          <w:rtl/>
        </w:rPr>
        <w:t xml:space="preserve"> </w:t>
      </w:r>
      <w:r w:rsidR="00951551" w:rsidRPr="00A7344C">
        <w:rPr>
          <w:rFonts w:cs="B Zar"/>
          <w:color w:val="000000"/>
          <w:sz w:val="32"/>
          <w:szCs w:val="30"/>
          <w:rtl/>
        </w:rPr>
        <w:t>ان</w:t>
      </w:r>
      <w:r w:rsidR="00951551" w:rsidRPr="00A7344C">
        <w:rPr>
          <w:rFonts w:cs="B Zar" w:hint="cs"/>
          <w:color w:val="000000"/>
          <w:sz w:val="32"/>
          <w:szCs w:val="30"/>
          <w:rtl/>
        </w:rPr>
        <w:t>د.</w:t>
      </w:r>
    </w:p>
    <w:p w:rsidR="00951551" w:rsidRPr="00A7344C" w:rsidRDefault="00951551" w:rsidP="00B23423">
      <w:pPr>
        <w:pStyle w:val="NormalWeb"/>
        <w:bidi/>
        <w:jc w:val="both"/>
        <w:rPr>
          <w:rFonts w:cs="B Zar"/>
          <w:color w:val="000000"/>
          <w:sz w:val="32"/>
          <w:szCs w:val="30"/>
          <w:rtl/>
        </w:rPr>
      </w:pPr>
    </w:p>
    <w:p w:rsidR="00C80ADF" w:rsidRPr="00A7344C" w:rsidRDefault="00951551" w:rsidP="001C2454">
      <w:pPr>
        <w:pStyle w:val="Heading1"/>
        <w:numPr>
          <w:ilvl w:val="1"/>
          <w:numId w:val="15"/>
        </w:numPr>
        <w:bidi/>
        <w:jc w:val="both"/>
        <w:rPr>
          <w:rFonts w:eastAsia="BMitra" w:cs="B Zar"/>
          <w:rtl/>
          <w:lang w:bidi="fa-IR"/>
        </w:rPr>
      </w:pPr>
      <w:bookmarkStart w:id="6" w:name="_Toc328075082"/>
      <w:r w:rsidRPr="00A7344C">
        <w:rPr>
          <w:rFonts w:eastAsia="BMitra" w:cs="B Zar" w:hint="cs"/>
          <w:rtl/>
          <w:lang w:bidi="fa-IR"/>
        </w:rPr>
        <w:t>تاریخچه بیمارستان</w:t>
      </w:r>
      <w:bookmarkEnd w:id="6"/>
    </w:p>
    <w:p w:rsidR="00951551" w:rsidRPr="00A7344C" w:rsidRDefault="00FF4FCB" w:rsidP="00B23423">
      <w:pPr>
        <w:pStyle w:val="NormalWeb"/>
        <w:bidi/>
        <w:jc w:val="both"/>
        <w:rPr>
          <w:rFonts w:cs="B Zar"/>
          <w:color w:val="000000"/>
          <w:sz w:val="32"/>
          <w:szCs w:val="30"/>
        </w:rPr>
      </w:pPr>
      <w:hyperlink r:id="rId45" w:history="1">
        <w:r w:rsidR="00951551" w:rsidRPr="00A7344C">
          <w:rPr>
            <w:rFonts w:cs="B Zar" w:hint="cs"/>
            <w:color w:val="000000"/>
            <w:sz w:val="32"/>
            <w:szCs w:val="30"/>
            <w:rtl/>
          </w:rPr>
          <w:t>اولین بیمارستان طهران (تهران)</w:t>
        </w:r>
      </w:hyperlink>
    </w:p>
    <w:p w:rsidR="00951551" w:rsidRPr="00A7344C" w:rsidRDefault="00951551" w:rsidP="00B23423">
      <w:pPr>
        <w:pStyle w:val="NormalWeb"/>
        <w:bidi/>
        <w:jc w:val="both"/>
        <w:rPr>
          <w:rFonts w:cs="B Zar"/>
          <w:color w:val="000000"/>
          <w:sz w:val="32"/>
          <w:szCs w:val="30"/>
          <w:rtl/>
        </w:rPr>
      </w:pPr>
      <w:r w:rsidRPr="00A7344C">
        <w:rPr>
          <w:rFonts w:cs="B Zar" w:hint="cs"/>
          <w:color w:val="000000"/>
          <w:sz w:val="32"/>
          <w:szCs w:val="30"/>
          <w:rtl/>
        </w:rPr>
        <w:t xml:space="preserve">بازهم ناصرالدین شاه، باز هم آوردن یکی دیگر ازمظاهر تمدن. او در یکی از سفرهایش به کشورهای غربی، بیمارستان های غربیان را دیده بود. ناصرالدین شاه پس از بازگشت به </w:t>
      </w:r>
      <w:hyperlink r:id="rId46" w:history="1">
        <w:r w:rsidRPr="00A7344C">
          <w:rPr>
            <w:rFonts w:cs="B Zar" w:hint="cs"/>
            <w:color w:val="000000"/>
            <w:sz w:val="32"/>
            <w:szCs w:val="30"/>
            <w:rtl/>
          </w:rPr>
          <w:t>تهران</w:t>
        </w:r>
      </w:hyperlink>
      <w:r w:rsidRPr="00A7344C">
        <w:rPr>
          <w:rFonts w:cs="B Zar" w:hint="cs"/>
          <w:color w:val="000000"/>
          <w:sz w:val="32"/>
          <w:szCs w:val="30"/>
          <w:rtl/>
        </w:rPr>
        <w:t xml:space="preserve"> تصمیم گرفت تا بیمارستانی در </w:t>
      </w:r>
      <w:hyperlink r:id="rId47" w:history="1">
        <w:r w:rsidRPr="00A7344C">
          <w:rPr>
            <w:rFonts w:cs="B Zar" w:hint="cs"/>
            <w:color w:val="000000"/>
            <w:sz w:val="32"/>
            <w:szCs w:val="30"/>
            <w:rtl/>
          </w:rPr>
          <w:t>تهران</w:t>
        </w:r>
      </w:hyperlink>
      <w:r w:rsidRPr="00A7344C">
        <w:rPr>
          <w:rFonts w:cs="B Zar" w:hint="cs"/>
          <w:color w:val="000000"/>
          <w:sz w:val="32"/>
          <w:szCs w:val="30"/>
          <w:rtl/>
        </w:rPr>
        <w:t xml:space="preserve"> دایر کند. او ناظم الاطباء، پزشک مخصوص خود را مامور تاسیس اولین بیمارستان </w:t>
      </w:r>
      <w:hyperlink r:id="rId48" w:history="1">
        <w:r w:rsidRPr="00A7344C">
          <w:rPr>
            <w:rFonts w:cs="B Zar" w:hint="cs"/>
            <w:color w:val="000000"/>
            <w:sz w:val="32"/>
            <w:szCs w:val="30"/>
            <w:rtl/>
          </w:rPr>
          <w:t>تهران</w:t>
        </w:r>
      </w:hyperlink>
      <w:r w:rsidRPr="00A7344C">
        <w:rPr>
          <w:rFonts w:cs="B Zar" w:hint="cs"/>
          <w:color w:val="000000"/>
          <w:sz w:val="32"/>
          <w:szCs w:val="30"/>
          <w:rtl/>
        </w:rPr>
        <w:t xml:space="preserve"> کرد.</w:t>
      </w:r>
    </w:p>
    <w:p w:rsidR="00951551" w:rsidRPr="00A7344C" w:rsidRDefault="00951551" w:rsidP="00B23423">
      <w:pPr>
        <w:pStyle w:val="NormalWeb"/>
        <w:bidi/>
        <w:jc w:val="both"/>
        <w:rPr>
          <w:rFonts w:cs="B Zar"/>
          <w:color w:val="000000"/>
          <w:sz w:val="32"/>
          <w:szCs w:val="30"/>
          <w:rtl/>
        </w:rPr>
      </w:pPr>
      <w:r w:rsidRPr="00A7344C">
        <w:rPr>
          <w:rFonts w:cs="B Zar" w:hint="cs"/>
          <w:color w:val="000000"/>
          <w:sz w:val="32"/>
          <w:szCs w:val="30"/>
          <w:rtl/>
        </w:rPr>
        <w:t xml:space="preserve">ناظم الاطباء در سال ۱۲۹۰ هجری قمری، </w:t>
      </w:r>
      <w:hyperlink r:id="rId49" w:history="1">
        <w:r w:rsidRPr="00A7344C">
          <w:rPr>
            <w:rFonts w:cs="B Zar" w:hint="cs"/>
            <w:color w:val="000000"/>
            <w:sz w:val="32"/>
            <w:szCs w:val="30"/>
            <w:rtl/>
          </w:rPr>
          <w:t>اولین</w:t>
        </w:r>
      </w:hyperlink>
      <w:r w:rsidRPr="00A7344C">
        <w:rPr>
          <w:rFonts w:cs="B Zar"/>
          <w:color w:val="000000"/>
          <w:sz w:val="32"/>
          <w:szCs w:val="30"/>
          <w:rtl/>
        </w:rPr>
        <w:t xml:space="preserve"> </w:t>
      </w:r>
      <w:hyperlink r:id="rId50" w:history="1">
        <w:r w:rsidRPr="00A7344C">
          <w:rPr>
            <w:rFonts w:cs="B Zar" w:hint="cs"/>
            <w:color w:val="000000"/>
            <w:sz w:val="32"/>
            <w:szCs w:val="30"/>
            <w:rtl/>
          </w:rPr>
          <w:t>بیمارستان</w:t>
        </w:r>
      </w:hyperlink>
      <w:r w:rsidRPr="00A7344C">
        <w:rPr>
          <w:rFonts w:cs="B Zar" w:hint="cs"/>
          <w:color w:val="000000"/>
          <w:sz w:val="32"/>
          <w:szCs w:val="30"/>
          <w:rtl/>
        </w:rPr>
        <w:t xml:space="preserve"> تهران و ایران را در میدان حسن آباد و در محله‌ای به نام هشت گنبد، تاسیس نمود.</w:t>
      </w:r>
    </w:p>
    <w:p w:rsidR="00951551" w:rsidRPr="00A7344C" w:rsidRDefault="00951551" w:rsidP="00B23423">
      <w:pPr>
        <w:pStyle w:val="NormalWeb"/>
        <w:bidi/>
        <w:jc w:val="both"/>
        <w:rPr>
          <w:rFonts w:cs="B Zar"/>
          <w:color w:val="000000"/>
          <w:sz w:val="32"/>
          <w:szCs w:val="30"/>
          <w:rtl/>
        </w:rPr>
      </w:pPr>
      <w:r w:rsidRPr="00A7344C">
        <w:rPr>
          <w:rFonts w:cs="B Zar" w:hint="cs"/>
          <w:color w:val="000000"/>
          <w:sz w:val="32"/>
          <w:szCs w:val="30"/>
          <w:rtl/>
        </w:rPr>
        <w:t xml:space="preserve">این بیمارستان تا سال‌ها به نام “مریضخانه دولتی” نامیده می‌شد. پس از آنکه این بیمارستان شروع به فعالیت کرد، ناظم الاطباء به ناصرالدین شاه پیشنهاد کرد تا در این بیمارستان، پزشکان تربیت شده ایرانی به معالجه بیماران بپردازند. پس از آن و با موافقت ناصرالدین شاه، تدریس رشته طب در مدرسه دارالفنون پذیرفته شد و هر ساله تعدادی دانشجو، به منظور فراگیری دانش پزشکی وارد این مدرسه می‌شدند و بر اساس تعالیم ناظم الاطباء به فراگیری این دانش می‌پرداختند. این عده، همزمان در مریضخانه دولتی و تحت نظر پزشکان </w:t>
      </w:r>
      <w:r w:rsidRPr="00A7344C">
        <w:rPr>
          <w:rFonts w:cs="B Zar" w:hint="cs"/>
          <w:color w:val="000000"/>
          <w:sz w:val="32"/>
          <w:szCs w:val="30"/>
          <w:rtl/>
        </w:rPr>
        <w:lastRenderedPageBreak/>
        <w:t xml:space="preserve">غربی به کارآموزی پرداخته و توانستند </w:t>
      </w:r>
      <w:hyperlink r:id="rId51" w:history="1">
        <w:r w:rsidRPr="00A7344C">
          <w:rPr>
            <w:rFonts w:cs="B Zar" w:hint="cs"/>
            <w:color w:val="000000"/>
            <w:sz w:val="32"/>
            <w:szCs w:val="30"/>
            <w:rtl/>
          </w:rPr>
          <w:t>اولین</w:t>
        </w:r>
      </w:hyperlink>
      <w:r w:rsidRPr="00A7344C">
        <w:rPr>
          <w:rFonts w:cs="B Zar" w:hint="cs"/>
          <w:color w:val="000000"/>
          <w:sz w:val="32"/>
          <w:szCs w:val="30"/>
          <w:rtl/>
        </w:rPr>
        <w:t xml:space="preserve"> نسل از پزشکان تربیت شده دارالفنون شوند.</w:t>
      </w:r>
    </w:p>
    <w:p w:rsidR="00951551" w:rsidRPr="00A7344C" w:rsidRDefault="00951551" w:rsidP="00B23423">
      <w:pPr>
        <w:pStyle w:val="NormalWeb"/>
        <w:bidi/>
        <w:jc w:val="both"/>
        <w:rPr>
          <w:rFonts w:cs="B Zar"/>
          <w:color w:val="000000"/>
          <w:sz w:val="32"/>
          <w:szCs w:val="30"/>
          <w:rtl/>
        </w:rPr>
      </w:pPr>
      <w:r w:rsidRPr="00A7344C">
        <w:rPr>
          <w:rFonts w:cs="B Zar" w:hint="cs"/>
          <w:color w:val="000000"/>
          <w:sz w:val="32"/>
          <w:szCs w:val="30"/>
          <w:rtl/>
        </w:rPr>
        <w:t xml:space="preserve">پس از این </w:t>
      </w:r>
      <w:hyperlink r:id="rId52" w:history="1">
        <w:r w:rsidRPr="00A7344C">
          <w:rPr>
            <w:rFonts w:cs="B Zar" w:hint="cs"/>
            <w:color w:val="000000"/>
            <w:sz w:val="32"/>
            <w:szCs w:val="30"/>
            <w:rtl/>
          </w:rPr>
          <w:t>بیمارستان</w:t>
        </w:r>
      </w:hyperlink>
      <w:r w:rsidRPr="00A7344C">
        <w:rPr>
          <w:rFonts w:cs="B Zar" w:hint="cs"/>
          <w:color w:val="000000"/>
          <w:sz w:val="32"/>
          <w:szCs w:val="30"/>
          <w:rtl/>
        </w:rPr>
        <w:t xml:space="preserve">، چند </w:t>
      </w:r>
      <w:hyperlink r:id="rId53" w:history="1">
        <w:r w:rsidRPr="00A7344C">
          <w:rPr>
            <w:rFonts w:cs="B Zar" w:hint="cs"/>
            <w:color w:val="000000"/>
            <w:sz w:val="32"/>
            <w:szCs w:val="30"/>
            <w:rtl/>
          </w:rPr>
          <w:t>بیمارستان</w:t>
        </w:r>
      </w:hyperlink>
      <w:r w:rsidRPr="00A7344C">
        <w:rPr>
          <w:rFonts w:cs="B Zar" w:hint="cs"/>
          <w:color w:val="000000"/>
          <w:sz w:val="32"/>
          <w:szCs w:val="30"/>
          <w:rtl/>
        </w:rPr>
        <w:t xml:space="preserve"> دیگر نیز در تهران دایر شد، می توان از بیمارستان نظامی طهران نام برد که موسس آن شاهزاده علیقلی میرزا بود.</w:t>
      </w:r>
    </w:p>
    <w:p w:rsidR="00951551" w:rsidRPr="00A7344C" w:rsidRDefault="00951551" w:rsidP="00115489">
      <w:pPr>
        <w:pStyle w:val="NormalWeb"/>
        <w:bidi/>
        <w:jc w:val="both"/>
        <w:rPr>
          <w:rFonts w:cs="B Zar"/>
          <w:color w:val="000000"/>
          <w:sz w:val="32"/>
          <w:szCs w:val="30"/>
          <w:rtl/>
        </w:rPr>
      </w:pPr>
      <w:r w:rsidRPr="00A7344C">
        <w:rPr>
          <w:rFonts w:cs="B Zar" w:hint="cs"/>
          <w:color w:val="000000"/>
          <w:sz w:val="32"/>
          <w:szCs w:val="30"/>
          <w:rtl/>
        </w:rPr>
        <w:t>“مریضخانه دولتی” پس از چندی و در سال ۱۳۱۹ به پاس زحمات پدر طب ایران به بیمارستان سینا تغییر نام داد. این بیمارستان سال‌های متمادی، محلی برای معالجه و درمان امراض بیماران بود.</w:t>
      </w:r>
      <w:bookmarkStart w:id="7" w:name="_Toc328075083"/>
    </w:p>
    <w:p w:rsidR="00951551" w:rsidRPr="00A7344C" w:rsidRDefault="00951551" w:rsidP="001C2454">
      <w:pPr>
        <w:pStyle w:val="Heading1"/>
        <w:numPr>
          <w:ilvl w:val="1"/>
          <w:numId w:val="15"/>
        </w:numPr>
        <w:bidi/>
        <w:jc w:val="both"/>
        <w:rPr>
          <w:rFonts w:eastAsia="BMitra" w:cs="B Zar"/>
          <w:rtl/>
          <w:lang w:bidi="fa-IR"/>
        </w:rPr>
      </w:pPr>
      <w:r w:rsidRPr="00A7344C">
        <w:rPr>
          <w:rFonts w:eastAsia="BMitra" w:cs="B Zar" w:hint="cs"/>
          <w:rtl/>
          <w:lang w:bidi="fa-IR"/>
        </w:rPr>
        <w:t>تاریخچه تیمارستان</w:t>
      </w:r>
      <w:bookmarkEnd w:id="7"/>
    </w:p>
    <w:p w:rsidR="00C80ADF" w:rsidRPr="00A7344C" w:rsidRDefault="00951551" w:rsidP="00115489">
      <w:pPr>
        <w:pStyle w:val="NormalWeb"/>
        <w:bidi/>
        <w:ind w:left="-1"/>
        <w:jc w:val="both"/>
        <w:rPr>
          <w:rFonts w:cs="B Zar"/>
          <w:color w:val="000000"/>
          <w:sz w:val="32"/>
          <w:szCs w:val="30"/>
          <w:rtl/>
        </w:rPr>
      </w:pPr>
      <w:r w:rsidRPr="00A7344C">
        <w:rPr>
          <w:rFonts w:cs="B Zar"/>
          <w:color w:val="000000"/>
          <w:sz w:val="32"/>
          <w:szCs w:val="30"/>
          <w:rtl/>
        </w:rPr>
        <w:t>تيمارستان در ايران سابقه چندان طولاني ندارد و احتمالا از دوران سلطنت ناصرالدين شاه محلي را به نام دارالمجانين در نظر گرفتند و بيماران رواني را با وسايل ابتدايي و ناقص و تقريبا به صورت فراموش شده در آنجا ماوا دادند. با بيماران اعصاب و روان در ايران بسيار بد رفتار مي‌شد و اغلب در رويارويي با آنان به کتک و شلاق و تازيانه متوسل مي‌شدند. تازه حدود 80 سال قبل بود که به تدريج تيمارستان‌هاي جديد در ايران به</w:t>
      </w:r>
      <w:r w:rsidR="00B23423" w:rsidRPr="00A7344C">
        <w:rPr>
          <w:rFonts w:cs="B Zar" w:hint="cs"/>
          <w:color w:val="000000"/>
          <w:sz w:val="32"/>
          <w:szCs w:val="30"/>
          <w:rtl/>
        </w:rPr>
        <w:t xml:space="preserve"> </w:t>
      </w:r>
      <w:r w:rsidR="00B23423" w:rsidRPr="00A7344C">
        <w:rPr>
          <w:rFonts w:cs="B Zar"/>
          <w:color w:val="000000"/>
          <w:sz w:val="32"/>
          <w:szCs w:val="30"/>
          <w:rtl/>
        </w:rPr>
        <w:t>وجود</w:t>
      </w:r>
      <w:r w:rsidR="00B23423" w:rsidRPr="00A7344C">
        <w:rPr>
          <w:rFonts w:cs="B Zar" w:hint="cs"/>
          <w:color w:val="000000"/>
          <w:sz w:val="32"/>
          <w:szCs w:val="30"/>
          <w:rtl/>
        </w:rPr>
        <w:t xml:space="preserve"> </w:t>
      </w:r>
      <w:r w:rsidR="00B23423" w:rsidRPr="00A7344C">
        <w:rPr>
          <w:rFonts w:cs="B Zar"/>
          <w:color w:val="000000"/>
          <w:sz w:val="32"/>
          <w:szCs w:val="30"/>
          <w:rtl/>
        </w:rPr>
        <w:t>آمدند</w:t>
      </w:r>
      <w:r w:rsidR="00B23423" w:rsidRPr="00A7344C">
        <w:rPr>
          <w:rFonts w:cs="B Zar" w:hint="cs"/>
          <w:color w:val="000000"/>
          <w:sz w:val="32"/>
          <w:szCs w:val="30"/>
          <w:rtl/>
        </w:rPr>
        <w:t xml:space="preserve"> </w:t>
      </w:r>
      <w:r w:rsidRPr="00A7344C">
        <w:rPr>
          <w:rFonts w:cs="B Zar"/>
          <w:color w:val="000000"/>
          <w:sz w:val="32"/>
          <w:szCs w:val="30"/>
          <w:rtl/>
        </w:rPr>
        <w:t xml:space="preserve">و درمان بيماران رواني </w:t>
      </w:r>
      <w:r w:rsidR="00B23423" w:rsidRPr="00A7344C">
        <w:rPr>
          <w:rFonts w:cs="B Zar" w:hint="cs"/>
          <w:color w:val="000000"/>
          <w:sz w:val="32"/>
          <w:szCs w:val="30"/>
          <w:rtl/>
        </w:rPr>
        <w:tab/>
      </w:r>
      <w:r w:rsidRPr="00A7344C">
        <w:rPr>
          <w:rFonts w:cs="B Zar"/>
          <w:color w:val="000000"/>
          <w:sz w:val="32"/>
          <w:szCs w:val="30"/>
          <w:rtl/>
        </w:rPr>
        <w:t>سر</w:t>
      </w:r>
      <w:r w:rsidR="00B23423" w:rsidRPr="00A7344C">
        <w:rPr>
          <w:rFonts w:cs="B Zar"/>
          <w:color w:val="000000"/>
          <w:sz w:val="32"/>
          <w:szCs w:val="30"/>
          <w:rtl/>
        </w:rPr>
        <w:t>وساما</w:t>
      </w:r>
      <w:r w:rsidR="000C33F8" w:rsidRPr="00A7344C">
        <w:rPr>
          <w:rFonts w:cs="B Zar" w:hint="cs"/>
          <w:color w:val="000000"/>
          <w:sz w:val="32"/>
          <w:szCs w:val="30"/>
          <w:rtl/>
        </w:rPr>
        <w:t xml:space="preserve">ن </w:t>
      </w:r>
      <w:r w:rsidRPr="00A7344C">
        <w:rPr>
          <w:rFonts w:cs="B Zar"/>
          <w:color w:val="000000"/>
          <w:sz w:val="32"/>
          <w:szCs w:val="30"/>
          <w:rtl/>
        </w:rPr>
        <w:t>گرفت</w:t>
      </w:r>
      <w:r w:rsidRPr="00A7344C">
        <w:rPr>
          <w:rFonts w:cs="B Zar"/>
          <w:color w:val="000000"/>
          <w:sz w:val="32"/>
          <w:szCs w:val="30"/>
        </w:rPr>
        <w:t>.</w:t>
      </w:r>
      <w:r w:rsidR="00443A08"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داستان‌هاي زيادي از بازديد ناصرالدين شاه از دارالمجانين و متلک پراني‌هاي مردم به او بر سر زبان‌هاست يا درکتاب‌ها</w:t>
      </w:r>
      <w:r w:rsidR="000C33F8" w:rsidRPr="00A7344C">
        <w:rPr>
          <w:rFonts w:cs="B Zar" w:hint="cs"/>
          <w:color w:val="000000"/>
          <w:sz w:val="32"/>
          <w:szCs w:val="30"/>
          <w:rtl/>
        </w:rPr>
        <w:t xml:space="preserve"> </w:t>
      </w:r>
      <w:r w:rsidRPr="00A7344C">
        <w:rPr>
          <w:rFonts w:cs="B Zar"/>
          <w:color w:val="000000"/>
          <w:sz w:val="32"/>
          <w:szCs w:val="30"/>
          <w:rtl/>
        </w:rPr>
        <w:t>آورده شده است</w:t>
      </w:r>
      <w:r w:rsidRPr="00A7344C">
        <w:rPr>
          <w:rFonts w:cs="B Zar"/>
          <w:color w:val="000000"/>
          <w:sz w:val="32"/>
          <w:szCs w:val="30"/>
        </w:rPr>
        <w:t>.</w:t>
      </w:r>
      <w:r w:rsidR="00443A08"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 xml:space="preserve">يکي از دولتمردان قاجاري آصف‌الدوله نام داشت که روزي که در حضور شاه صحبت مي‌کرد و درباره نحوه سرکوب عشاير متجاوز ترکستان روس سخن مي‌راند پيشنهاد کرد آنها را با شليک خمپاره توپ منکوب کنند و ناگهان از جا برخاسته با دهان صداي شليک توپ را درآورد و مرتبا مي‌گفت در رر </w:t>
      </w:r>
      <w:r w:rsidRPr="00A7344C">
        <w:rPr>
          <w:rFonts w:hint="cs"/>
          <w:color w:val="000000"/>
          <w:sz w:val="32"/>
          <w:szCs w:val="32"/>
          <w:rtl/>
        </w:rPr>
        <w:t>–</w:t>
      </w:r>
      <w:r w:rsidRPr="00A7344C">
        <w:rPr>
          <w:rFonts w:cs="B Zar"/>
          <w:color w:val="000000"/>
          <w:sz w:val="32"/>
          <w:szCs w:val="30"/>
          <w:rtl/>
        </w:rPr>
        <w:t xml:space="preserve"> </w:t>
      </w:r>
      <w:r w:rsidRPr="00A7344C">
        <w:rPr>
          <w:rFonts w:cs="B Zar" w:hint="cs"/>
          <w:color w:val="000000"/>
          <w:sz w:val="32"/>
          <w:szCs w:val="30"/>
          <w:rtl/>
        </w:rPr>
        <w:t>ورورور</w:t>
      </w:r>
      <w:r w:rsidRPr="00A7344C">
        <w:rPr>
          <w:rFonts w:cs="B Zar"/>
          <w:color w:val="000000"/>
          <w:sz w:val="32"/>
          <w:szCs w:val="30"/>
          <w:rtl/>
        </w:rPr>
        <w:t xml:space="preserve"> </w:t>
      </w:r>
      <w:r w:rsidRPr="00A7344C">
        <w:rPr>
          <w:rFonts w:cs="B Zar" w:hint="cs"/>
          <w:color w:val="000000"/>
          <w:sz w:val="32"/>
          <w:szCs w:val="30"/>
          <w:rtl/>
        </w:rPr>
        <w:t>گرمب،</w:t>
      </w:r>
      <w:r w:rsidRPr="00A7344C">
        <w:rPr>
          <w:rFonts w:cs="B Zar"/>
          <w:color w:val="000000"/>
          <w:sz w:val="32"/>
          <w:szCs w:val="30"/>
          <w:rtl/>
        </w:rPr>
        <w:t xml:space="preserve"> </w:t>
      </w:r>
      <w:r w:rsidRPr="00A7344C">
        <w:rPr>
          <w:rFonts w:cs="B Zar" w:hint="cs"/>
          <w:color w:val="000000"/>
          <w:sz w:val="32"/>
          <w:szCs w:val="30"/>
          <w:rtl/>
        </w:rPr>
        <w:t>گرمب،</w:t>
      </w:r>
      <w:r w:rsidRPr="00A7344C">
        <w:rPr>
          <w:rFonts w:cs="B Zar"/>
          <w:color w:val="000000"/>
          <w:sz w:val="32"/>
          <w:szCs w:val="30"/>
          <w:rtl/>
        </w:rPr>
        <w:t xml:space="preserve"> </w:t>
      </w:r>
      <w:r w:rsidRPr="00A7344C">
        <w:rPr>
          <w:rFonts w:cs="B Zar" w:hint="cs"/>
          <w:color w:val="000000"/>
          <w:sz w:val="32"/>
          <w:szCs w:val="30"/>
          <w:rtl/>
        </w:rPr>
        <w:t>گرمب</w:t>
      </w:r>
      <w:r w:rsidRPr="00A7344C">
        <w:rPr>
          <w:rFonts w:cs="B Zar"/>
          <w:color w:val="000000"/>
          <w:sz w:val="32"/>
          <w:szCs w:val="30"/>
          <w:rtl/>
        </w:rPr>
        <w:t xml:space="preserve"> </w:t>
      </w:r>
      <w:r w:rsidRPr="00A7344C">
        <w:rPr>
          <w:rFonts w:cs="B Zar" w:hint="cs"/>
          <w:color w:val="000000"/>
          <w:sz w:val="32"/>
          <w:szCs w:val="30"/>
          <w:rtl/>
        </w:rPr>
        <w:t>در</w:t>
      </w:r>
      <w:r w:rsidRPr="00A7344C">
        <w:rPr>
          <w:rFonts w:cs="B Zar"/>
          <w:color w:val="000000"/>
          <w:sz w:val="32"/>
          <w:szCs w:val="30"/>
          <w:rtl/>
        </w:rPr>
        <w:t xml:space="preserve"> </w:t>
      </w:r>
      <w:r w:rsidRPr="00A7344C">
        <w:rPr>
          <w:rFonts w:cs="B Zar" w:hint="cs"/>
          <w:color w:val="000000"/>
          <w:sz w:val="32"/>
          <w:szCs w:val="30"/>
          <w:rtl/>
        </w:rPr>
        <w:t>ودردرودر،</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شاه</w:t>
      </w:r>
      <w:r w:rsidRPr="00A7344C">
        <w:rPr>
          <w:rFonts w:cs="B Zar"/>
          <w:color w:val="000000"/>
          <w:sz w:val="32"/>
          <w:szCs w:val="30"/>
          <w:rtl/>
        </w:rPr>
        <w:t xml:space="preserve"> </w:t>
      </w:r>
      <w:r w:rsidRPr="00A7344C">
        <w:rPr>
          <w:rFonts w:cs="B Zar" w:hint="cs"/>
          <w:color w:val="000000"/>
          <w:sz w:val="32"/>
          <w:szCs w:val="30"/>
          <w:rtl/>
        </w:rPr>
        <w:t>متوجه</w:t>
      </w:r>
      <w:r w:rsidRPr="00A7344C">
        <w:rPr>
          <w:rFonts w:cs="B Zar"/>
          <w:color w:val="000000"/>
          <w:sz w:val="32"/>
          <w:szCs w:val="30"/>
          <w:rtl/>
        </w:rPr>
        <w:t xml:space="preserve"> </w:t>
      </w:r>
      <w:r w:rsidRPr="00A7344C">
        <w:rPr>
          <w:rFonts w:cs="B Zar" w:hint="cs"/>
          <w:color w:val="000000"/>
          <w:sz w:val="32"/>
          <w:szCs w:val="30"/>
          <w:rtl/>
        </w:rPr>
        <w:t>شد</w:t>
      </w:r>
      <w:r w:rsidRPr="00A7344C">
        <w:rPr>
          <w:rFonts w:cs="B Zar"/>
          <w:color w:val="000000"/>
          <w:sz w:val="32"/>
          <w:szCs w:val="30"/>
          <w:rtl/>
        </w:rPr>
        <w:t xml:space="preserve"> </w:t>
      </w:r>
      <w:r w:rsidRPr="00A7344C">
        <w:rPr>
          <w:rFonts w:cs="B Zar" w:hint="cs"/>
          <w:color w:val="000000"/>
          <w:sz w:val="32"/>
          <w:szCs w:val="30"/>
          <w:rtl/>
        </w:rPr>
        <w:t>او</w:t>
      </w:r>
      <w:r w:rsidRPr="00A7344C">
        <w:rPr>
          <w:rFonts w:cs="B Zar"/>
          <w:color w:val="000000"/>
          <w:sz w:val="32"/>
          <w:szCs w:val="30"/>
          <w:rtl/>
        </w:rPr>
        <w:t xml:space="preserve"> </w:t>
      </w:r>
      <w:r w:rsidRPr="00A7344C">
        <w:rPr>
          <w:rFonts w:cs="B Zar" w:hint="cs"/>
          <w:color w:val="000000"/>
          <w:sz w:val="32"/>
          <w:szCs w:val="30"/>
          <w:rtl/>
        </w:rPr>
        <w:t>ديوانه</w:t>
      </w:r>
      <w:r w:rsidRPr="00A7344C">
        <w:rPr>
          <w:rFonts w:cs="B Zar"/>
          <w:color w:val="000000"/>
          <w:sz w:val="32"/>
          <w:szCs w:val="30"/>
          <w:rtl/>
        </w:rPr>
        <w:t xml:space="preserve"> </w:t>
      </w:r>
      <w:r w:rsidRPr="00A7344C">
        <w:rPr>
          <w:rFonts w:cs="B Zar" w:hint="cs"/>
          <w:color w:val="000000"/>
          <w:sz w:val="32"/>
          <w:szCs w:val="30"/>
          <w:rtl/>
        </w:rPr>
        <w:t>شده</w:t>
      </w:r>
      <w:r w:rsidRPr="00A7344C">
        <w:rPr>
          <w:rFonts w:cs="B Zar"/>
          <w:color w:val="000000"/>
          <w:sz w:val="32"/>
          <w:szCs w:val="30"/>
          <w:rtl/>
        </w:rPr>
        <w:t xml:space="preserve"> </w:t>
      </w:r>
      <w:r w:rsidRPr="00A7344C">
        <w:rPr>
          <w:rFonts w:cs="B Zar" w:hint="cs"/>
          <w:color w:val="000000"/>
          <w:sz w:val="32"/>
          <w:szCs w:val="30"/>
          <w:rtl/>
        </w:rPr>
        <w:t>است</w:t>
      </w:r>
      <w:r w:rsidRPr="00A7344C">
        <w:rPr>
          <w:rFonts w:cs="B Zar"/>
          <w:color w:val="000000"/>
          <w:sz w:val="32"/>
          <w:szCs w:val="30"/>
          <w:rtl/>
        </w:rPr>
        <w:t xml:space="preserve"> </w:t>
      </w:r>
      <w:r w:rsidRPr="00A7344C">
        <w:rPr>
          <w:rFonts w:cs="B Zar" w:hint="cs"/>
          <w:color w:val="000000"/>
          <w:sz w:val="32"/>
          <w:szCs w:val="30"/>
          <w:rtl/>
        </w:rPr>
        <w:t>از</w:t>
      </w:r>
      <w:r w:rsidRPr="00A7344C">
        <w:rPr>
          <w:rFonts w:cs="B Zar"/>
          <w:color w:val="000000"/>
          <w:sz w:val="32"/>
          <w:szCs w:val="30"/>
          <w:rtl/>
        </w:rPr>
        <w:t xml:space="preserve"> </w:t>
      </w:r>
      <w:r w:rsidRPr="00A7344C">
        <w:rPr>
          <w:rFonts w:cs="B Zar" w:hint="cs"/>
          <w:color w:val="000000"/>
          <w:sz w:val="32"/>
          <w:szCs w:val="30"/>
          <w:rtl/>
        </w:rPr>
        <w:t>اين</w:t>
      </w:r>
      <w:r w:rsidRPr="00A7344C">
        <w:rPr>
          <w:rFonts w:cs="B Zar"/>
          <w:color w:val="000000"/>
          <w:sz w:val="32"/>
          <w:szCs w:val="30"/>
          <w:rtl/>
        </w:rPr>
        <w:t xml:space="preserve"> </w:t>
      </w:r>
      <w:r w:rsidRPr="00A7344C">
        <w:rPr>
          <w:rFonts w:cs="B Zar" w:hint="cs"/>
          <w:color w:val="000000"/>
          <w:sz w:val="32"/>
          <w:szCs w:val="30"/>
          <w:rtl/>
        </w:rPr>
        <w:t>رو</w:t>
      </w:r>
      <w:r w:rsidRPr="00A7344C">
        <w:rPr>
          <w:rFonts w:cs="B Zar"/>
          <w:color w:val="000000"/>
          <w:sz w:val="32"/>
          <w:szCs w:val="30"/>
          <w:rtl/>
        </w:rPr>
        <w:t xml:space="preserve"> </w:t>
      </w:r>
      <w:r w:rsidRPr="00A7344C">
        <w:rPr>
          <w:rFonts w:cs="B Zar" w:hint="cs"/>
          <w:color w:val="000000"/>
          <w:sz w:val="32"/>
          <w:szCs w:val="30"/>
          <w:rtl/>
        </w:rPr>
        <w:t>دستور</w:t>
      </w:r>
      <w:r w:rsidRPr="00A7344C">
        <w:rPr>
          <w:rFonts w:cs="B Zar"/>
          <w:color w:val="000000"/>
          <w:sz w:val="32"/>
          <w:szCs w:val="30"/>
          <w:rtl/>
        </w:rPr>
        <w:t xml:space="preserve"> داد مرخص </w:t>
      </w:r>
      <w:r w:rsidR="000C33F8" w:rsidRPr="00A7344C">
        <w:rPr>
          <w:rFonts w:cs="B Zar"/>
          <w:color w:val="000000"/>
          <w:sz w:val="32"/>
          <w:szCs w:val="30"/>
          <w:rtl/>
        </w:rPr>
        <w:t>شود</w:t>
      </w:r>
      <w:r w:rsidR="000C33F8" w:rsidRPr="00A7344C">
        <w:rPr>
          <w:rFonts w:cs="B Zar" w:hint="cs"/>
          <w:color w:val="000000"/>
          <w:sz w:val="32"/>
          <w:szCs w:val="30"/>
          <w:rtl/>
        </w:rPr>
        <w:t xml:space="preserve"> </w:t>
      </w:r>
      <w:r w:rsidR="000C33F8" w:rsidRPr="00A7344C">
        <w:rPr>
          <w:rFonts w:cs="B Zar"/>
          <w:color w:val="000000"/>
          <w:sz w:val="32"/>
          <w:szCs w:val="30"/>
          <w:rtl/>
        </w:rPr>
        <w:t>و</w:t>
      </w:r>
      <w:r w:rsidR="000C33F8" w:rsidRPr="00A7344C">
        <w:rPr>
          <w:rFonts w:cs="B Zar" w:hint="cs"/>
          <w:color w:val="000000"/>
          <w:sz w:val="32"/>
          <w:szCs w:val="30"/>
          <w:rtl/>
        </w:rPr>
        <w:t xml:space="preserve"> </w:t>
      </w:r>
      <w:r w:rsidRPr="00A7344C">
        <w:rPr>
          <w:rFonts w:cs="B Zar"/>
          <w:color w:val="000000"/>
          <w:sz w:val="32"/>
          <w:szCs w:val="30"/>
          <w:rtl/>
        </w:rPr>
        <w:t>مدتي استراحت کند</w:t>
      </w:r>
      <w:r w:rsidRPr="00A7344C">
        <w:rPr>
          <w:rFonts w:cs="B Zar"/>
          <w:color w:val="000000"/>
          <w:sz w:val="32"/>
          <w:szCs w:val="30"/>
        </w:rPr>
        <w:t>.</w:t>
      </w:r>
      <w:r w:rsidR="00443A08"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 xml:space="preserve">درباره حسينعلي خان صدرالسلطنه نوري معروف به حاجي واشنگتن که تا اوايل زمان سلطنت رضا شاه هم زنده بود شايعاتي وجود داشت که حکايت از ديوانگي شديد او مي‌کرد و مرحوم علي حاتمي در فيلم «حاج واشنگتن» که چند ماه پيش از تلويزيون پخش شد تا حدودي جنون او را نشان داده است. حاج واشنگتن روز عيد قربان گوسفندي در هتل بزرگي در شهر واشنگتن که موقتا در آنجا اقامت </w:t>
      </w:r>
      <w:r w:rsidRPr="00A7344C">
        <w:rPr>
          <w:rFonts w:cs="B Zar"/>
          <w:color w:val="000000"/>
          <w:sz w:val="32"/>
          <w:szCs w:val="30"/>
          <w:rtl/>
        </w:rPr>
        <w:lastRenderedPageBreak/>
        <w:t>داشت در وان حمام سر بريد که خون آن گوسفند از شيرواني سرازير شد و به خيابان ريخت و باعث وحشت و اجتماع مردم شد و کار به مداخله پليس و بازداشت موقت جناب ايلچي رسيد، در ايران نيز او در صحبت پرت و پلا مي‌گفت و از اين رو چندان به او وقعي نمي‌نهادند</w:t>
      </w:r>
      <w:r w:rsidR="00130A92" w:rsidRPr="00A7344C">
        <w:rPr>
          <w:rFonts w:cs="B Zar"/>
          <w:color w:val="000000"/>
          <w:sz w:val="32"/>
          <w:szCs w:val="30"/>
        </w:rPr>
        <w:t>.</w:t>
      </w:r>
      <w:r w:rsidR="00443A08"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ايجاد دارالمجانين در تهران</w:t>
      </w:r>
      <w:r w:rsidR="00443A08" w:rsidRPr="00A7344C">
        <w:rPr>
          <w:rFonts w:cs="B Zar" w:hint="cs"/>
          <w:color w:val="000000"/>
          <w:sz w:val="32"/>
          <w:szCs w:val="30"/>
          <w:rtl/>
        </w:rPr>
        <w:tab/>
      </w:r>
      <w:r w:rsidRPr="00A7344C">
        <w:rPr>
          <w:rFonts w:cs="B Zar"/>
          <w:b/>
          <w:bCs/>
          <w:color w:val="000000"/>
          <w:sz w:val="32"/>
          <w:szCs w:val="30"/>
        </w:rPr>
        <w:br/>
      </w:r>
      <w:r w:rsidRPr="00A7344C">
        <w:rPr>
          <w:rFonts w:cs="B Zar"/>
          <w:color w:val="000000"/>
          <w:sz w:val="32"/>
          <w:szCs w:val="30"/>
          <w:rtl/>
        </w:rPr>
        <w:t xml:space="preserve">دارالمجانين تهران از اوايل دهه 1300 سروساماني يافت. در گزارش هيات بهداشتي اعزامي جامعه اتفاق ملل در سال 1924 / 1303 آورده شده است که ديوانه خانه تهران </w:t>
      </w:r>
      <w:r w:rsidRPr="00A7344C">
        <w:rPr>
          <w:rFonts w:cs="B Zar"/>
          <w:color w:val="000000"/>
          <w:sz w:val="32"/>
          <w:szCs w:val="30"/>
        </w:rPr>
        <w:t>(</w:t>
      </w:r>
      <w:r w:rsidRPr="00A7344C">
        <w:rPr>
          <w:rFonts w:cs="B Zar"/>
          <w:color w:val="000000"/>
          <w:sz w:val="32"/>
          <w:szCs w:val="30"/>
          <w:rtl/>
        </w:rPr>
        <w:t>دارالمجانين) به وسيله دايره صحيه بلديه (شهرداري) تهران اداره مي‌شود. در آن زمان بهداشت و درمان در ايران آن‌قدر ناشناخته بود که تنها دايره‌اي به نام صحيه زير نظر بلديه تاسيس شده بود که امور بهداشت شهري را زير نظر داشت. تشکيلات صحيه که بعدها اداره کل صحيه شد در سال‌هاي بعد تاسيس شد که جزو وزارت داخله (کشور) بود و تنها پس از اينکه رضا شاه از سلطنت مستعفي شد و از ايران رفت دولت فروغي وزارت بهداري را تاسيس کرد زيرا به قدري وضعيت بهداشت و بهداري و درمان اسفناک بود و به گونه‌اي بيماري‌ها مردم را تلف مي‌کرد که ايجاد</w:t>
      </w:r>
      <w:r w:rsidR="000C33F8" w:rsidRPr="00A7344C">
        <w:rPr>
          <w:rFonts w:cs="B Zar" w:hint="cs"/>
          <w:color w:val="000000"/>
          <w:sz w:val="32"/>
          <w:szCs w:val="30"/>
          <w:rtl/>
        </w:rPr>
        <w:t xml:space="preserve"> </w:t>
      </w:r>
      <w:r w:rsidRPr="00A7344C">
        <w:rPr>
          <w:rFonts w:cs="B Zar"/>
          <w:color w:val="000000"/>
          <w:sz w:val="32"/>
          <w:szCs w:val="30"/>
          <w:rtl/>
        </w:rPr>
        <w:t>وزارت بهداري ضروري</w:t>
      </w:r>
      <w:r w:rsidR="000C33F8" w:rsidRPr="00A7344C">
        <w:rPr>
          <w:rFonts w:cs="B Zar" w:hint="cs"/>
          <w:color w:val="000000"/>
          <w:sz w:val="32"/>
          <w:szCs w:val="30"/>
          <w:rtl/>
        </w:rPr>
        <w:t xml:space="preserve"> </w:t>
      </w:r>
      <w:r w:rsidRPr="00A7344C">
        <w:rPr>
          <w:rFonts w:cs="B Zar"/>
          <w:color w:val="000000"/>
          <w:sz w:val="32"/>
          <w:szCs w:val="30"/>
          <w:rtl/>
        </w:rPr>
        <w:t>تشخيص داده شد</w:t>
      </w:r>
      <w:r w:rsidRPr="00A7344C">
        <w:rPr>
          <w:rFonts w:cs="B Zar"/>
          <w:color w:val="000000"/>
          <w:sz w:val="32"/>
          <w:szCs w:val="30"/>
        </w:rPr>
        <w:t>.</w:t>
      </w:r>
      <w:r w:rsidR="00443A08"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ديوانه‌خانه يا دارالمجانين تهران که در دهه‌هاي بعد نام آن به تيمارستان (پس از تصويب لغات جديد فارسي در سال‌هاي 1320</w:t>
      </w:r>
      <w:r w:rsidRPr="00A7344C">
        <w:rPr>
          <w:rFonts w:hint="cs"/>
          <w:color w:val="000000"/>
          <w:sz w:val="32"/>
          <w:szCs w:val="32"/>
          <w:rtl/>
        </w:rPr>
        <w:t>–</w:t>
      </w:r>
      <w:r w:rsidRPr="00A7344C">
        <w:rPr>
          <w:rFonts w:cs="B Zar"/>
          <w:color w:val="000000"/>
          <w:sz w:val="32"/>
          <w:szCs w:val="30"/>
          <w:rtl/>
        </w:rPr>
        <w:t xml:space="preserve">1314 </w:t>
      </w:r>
      <w:r w:rsidRPr="00A7344C">
        <w:rPr>
          <w:rFonts w:cs="B Zar" w:hint="cs"/>
          <w:color w:val="000000"/>
          <w:sz w:val="32"/>
          <w:szCs w:val="30"/>
          <w:rtl/>
        </w:rPr>
        <w:t>هـ‌</w:t>
      </w:r>
      <w:r w:rsidRPr="00A7344C">
        <w:rPr>
          <w:rFonts w:cs="B Zar"/>
          <w:color w:val="000000"/>
          <w:sz w:val="32"/>
          <w:szCs w:val="30"/>
          <w:rtl/>
        </w:rPr>
        <w:t>.</w:t>
      </w:r>
      <w:r w:rsidRPr="00A7344C">
        <w:rPr>
          <w:rFonts w:cs="B Zar" w:hint="cs"/>
          <w:color w:val="000000"/>
          <w:sz w:val="32"/>
          <w:szCs w:val="30"/>
          <w:rtl/>
        </w:rPr>
        <w:t>ش</w:t>
      </w:r>
      <w:r w:rsidRPr="00A7344C">
        <w:rPr>
          <w:rFonts w:cs="B Zar"/>
          <w:color w:val="000000"/>
          <w:sz w:val="32"/>
          <w:szCs w:val="30"/>
          <w:rtl/>
        </w:rPr>
        <w:t xml:space="preserve">) </w:t>
      </w:r>
      <w:r w:rsidRPr="00A7344C">
        <w:rPr>
          <w:rFonts w:cs="B Zar" w:hint="cs"/>
          <w:color w:val="000000"/>
          <w:sz w:val="32"/>
          <w:szCs w:val="30"/>
          <w:rtl/>
        </w:rPr>
        <w:t>تغيير</w:t>
      </w:r>
      <w:r w:rsidRPr="00A7344C">
        <w:rPr>
          <w:rFonts w:cs="B Zar"/>
          <w:color w:val="000000"/>
          <w:sz w:val="32"/>
          <w:szCs w:val="30"/>
          <w:rtl/>
        </w:rPr>
        <w:t xml:space="preserve"> </w:t>
      </w:r>
      <w:r w:rsidRPr="00A7344C">
        <w:rPr>
          <w:rFonts w:cs="B Zar" w:hint="cs"/>
          <w:color w:val="000000"/>
          <w:sz w:val="32"/>
          <w:szCs w:val="30"/>
          <w:rtl/>
        </w:rPr>
        <w:t>يافت</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در</w:t>
      </w:r>
      <w:r w:rsidRPr="00A7344C">
        <w:rPr>
          <w:rFonts w:cs="B Zar"/>
          <w:color w:val="000000"/>
          <w:sz w:val="32"/>
          <w:szCs w:val="30"/>
          <w:rtl/>
        </w:rPr>
        <w:t xml:space="preserve"> </w:t>
      </w:r>
      <w:r w:rsidRPr="00A7344C">
        <w:rPr>
          <w:rFonts w:cs="B Zar" w:hint="cs"/>
          <w:color w:val="000000"/>
          <w:sz w:val="32"/>
          <w:szCs w:val="30"/>
          <w:rtl/>
        </w:rPr>
        <w:t>دهه‌هاي</w:t>
      </w:r>
      <w:r w:rsidRPr="00A7344C">
        <w:rPr>
          <w:rFonts w:cs="B Zar"/>
          <w:color w:val="000000"/>
          <w:sz w:val="32"/>
          <w:szCs w:val="30"/>
          <w:rtl/>
        </w:rPr>
        <w:t xml:space="preserve"> </w:t>
      </w:r>
      <w:r w:rsidRPr="00A7344C">
        <w:rPr>
          <w:rFonts w:cs="B Zar" w:hint="cs"/>
          <w:color w:val="000000"/>
          <w:sz w:val="32"/>
          <w:szCs w:val="30"/>
          <w:rtl/>
        </w:rPr>
        <w:t>چهل</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پنجاه</w:t>
      </w:r>
      <w:r w:rsidRPr="00A7344C">
        <w:rPr>
          <w:rFonts w:cs="B Zar"/>
          <w:color w:val="000000"/>
          <w:sz w:val="32"/>
          <w:szCs w:val="30"/>
          <w:rtl/>
        </w:rPr>
        <w:t xml:space="preserve"> </w:t>
      </w:r>
      <w:r w:rsidRPr="00A7344C">
        <w:rPr>
          <w:rFonts w:cs="B Zar" w:hint="cs"/>
          <w:color w:val="000000"/>
          <w:sz w:val="32"/>
          <w:szCs w:val="30"/>
          <w:rtl/>
        </w:rPr>
        <w:t>آنجا</w:t>
      </w:r>
      <w:r w:rsidRPr="00A7344C">
        <w:rPr>
          <w:rFonts w:cs="B Zar"/>
          <w:color w:val="000000"/>
          <w:sz w:val="32"/>
          <w:szCs w:val="30"/>
          <w:rtl/>
        </w:rPr>
        <w:t xml:space="preserve"> </w:t>
      </w:r>
      <w:r w:rsidRPr="00A7344C">
        <w:rPr>
          <w:rFonts w:cs="B Zar" w:hint="cs"/>
          <w:color w:val="000000"/>
          <w:sz w:val="32"/>
          <w:szCs w:val="30"/>
          <w:rtl/>
        </w:rPr>
        <w:t>را</w:t>
      </w:r>
      <w:r w:rsidRPr="00A7344C">
        <w:rPr>
          <w:rFonts w:cs="B Zar"/>
          <w:color w:val="000000"/>
          <w:sz w:val="32"/>
          <w:szCs w:val="30"/>
          <w:rtl/>
        </w:rPr>
        <w:t xml:space="preserve"> </w:t>
      </w:r>
      <w:r w:rsidRPr="00A7344C">
        <w:rPr>
          <w:rFonts w:cs="B Zar" w:hint="cs"/>
          <w:color w:val="000000"/>
          <w:sz w:val="32"/>
          <w:szCs w:val="30"/>
          <w:rtl/>
        </w:rPr>
        <w:t>بيمارستان</w:t>
      </w:r>
      <w:r w:rsidRPr="00A7344C">
        <w:rPr>
          <w:rFonts w:cs="B Zar"/>
          <w:color w:val="000000"/>
          <w:sz w:val="32"/>
          <w:szCs w:val="30"/>
          <w:rtl/>
        </w:rPr>
        <w:t xml:space="preserve"> </w:t>
      </w:r>
      <w:r w:rsidRPr="00A7344C">
        <w:rPr>
          <w:rFonts w:cs="B Zar" w:hint="cs"/>
          <w:color w:val="000000"/>
          <w:sz w:val="32"/>
          <w:szCs w:val="30"/>
          <w:rtl/>
        </w:rPr>
        <w:t>رواني</w:t>
      </w:r>
      <w:r w:rsidRPr="00A7344C">
        <w:rPr>
          <w:rFonts w:cs="B Zar"/>
          <w:color w:val="000000"/>
          <w:sz w:val="32"/>
          <w:szCs w:val="30"/>
          <w:rtl/>
        </w:rPr>
        <w:t xml:space="preserve"> </w:t>
      </w:r>
      <w:r w:rsidRPr="00A7344C">
        <w:rPr>
          <w:rFonts w:cs="B Zar" w:hint="cs"/>
          <w:color w:val="000000"/>
          <w:sz w:val="32"/>
          <w:szCs w:val="30"/>
          <w:rtl/>
        </w:rPr>
        <w:t>خواندند</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نام «رازي» هم به آن گذاشتند، در ابتدا فقط 100 نفر ظرفيت داشت ولي در سال 1303 که پزشکان هيات صحيه جامعه اتفاق ملل از آن ديدن کردند 112 مريض در آنجا بستري بودند که شامل 69 تن مرد، 41 نفر زن و دو کودک بودند. تقريبا نيمي از بيماران در اتاق‌هاي کوچکي به اندازه تقريبي 5/2 در 5/2 متر (8 پا در 8 پا) تحت نظر بودند که مانند سلول زندان بوده است. اين اتاق‌ها کاملا لخت بوده و هيچگونه وسيله‌اي در آنها ديده نمي‌شد. ولي از نظر نور در شرايط خوبي بود. درب آنها آهنين و کف آنها کاشي بود. در ميان هر اتاق يک جوي فاضلاب قرار داشت که به منظور شستشوي اتاق به کار برده مي‌شد. حصيري کف هر اتاق پهن شده بود که به منزله رختخواب بود. افراد مريض در شرايط ابتدايي نگهداري مي‌شدند اما اتاق‌ها پاکيزه بود و پزشکان خارجي </w:t>
      </w:r>
      <w:r w:rsidRPr="00A7344C">
        <w:rPr>
          <w:rFonts w:cs="B Zar"/>
          <w:color w:val="000000"/>
          <w:sz w:val="32"/>
          <w:szCs w:val="30"/>
          <w:rtl/>
        </w:rPr>
        <w:lastRenderedPageBreak/>
        <w:t>بازديدکننده هيچ علامت آلودگي، ادرار، مدفوع و بوهاي کريه در آنجا نديدند و استشمام نکردند. اين ديوانگان افراد خطرناکي بودند که در چنين سلول‌هايي نگهداري مي‌شدند. مابقي که آرام‌تر بودند در بخش‌‌هاي عمومي که در هر کدام 8-6 تخت چوبي قرار داشت به سر مي‌بردند. بعضي از ديوانگان</w:t>
      </w:r>
      <w:r w:rsidR="000C33F8" w:rsidRPr="00A7344C">
        <w:rPr>
          <w:rFonts w:cs="B Zar" w:hint="cs"/>
          <w:color w:val="000000"/>
          <w:sz w:val="32"/>
          <w:szCs w:val="30"/>
          <w:rtl/>
        </w:rPr>
        <w:t xml:space="preserve"> </w:t>
      </w:r>
      <w:r w:rsidRPr="00A7344C">
        <w:rPr>
          <w:rFonts w:cs="B Zar"/>
          <w:color w:val="000000"/>
          <w:sz w:val="32"/>
          <w:szCs w:val="30"/>
          <w:rtl/>
        </w:rPr>
        <w:t>که ازطبقات مرفه بودند در اتاق‌هاي</w:t>
      </w:r>
      <w:r w:rsidR="000C33F8" w:rsidRPr="00A7344C">
        <w:rPr>
          <w:rFonts w:cs="B Zar" w:hint="cs"/>
          <w:color w:val="000000"/>
          <w:sz w:val="32"/>
          <w:szCs w:val="30"/>
          <w:rtl/>
        </w:rPr>
        <w:t xml:space="preserve"> </w:t>
      </w:r>
      <w:r w:rsidRPr="00A7344C">
        <w:rPr>
          <w:rFonts w:cs="B Zar"/>
          <w:color w:val="000000"/>
          <w:sz w:val="32"/>
          <w:szCs w:val="30"/>
          <w:rtl/>
        </w:rPr>
        <w:t>اختصاصي زندگي مي‌کردند</w:t>
      </w:r>
      <w:r w:rsidRPr="00A7344C">
        <w:rPr>
          <w:rFonts w:cs="B Zar"/>
          <w:color w:val="000000"/>
          <w:sz w:val="32"/>
          <w:szCs w:val="30"/>
        </w:rPr>
        <w:t>.</w:t>
      </w:r>
      <w:r w:rsidR="00443A08"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ديوانه‌هاي زن نيز در بخش جداگانه نگهداري مي‌شدند. موهاي سر کليه ديوانه‌ها اعم از زن و مرد را تراشيده بودند. پزشکان خارجي اظهار نظر کرده بودند در ايران آن زمان که سيفليس رواج زيادي داشت انتظار مي‌رفت که فلج به علت سيفليس زياد وجود داشته باشد اما در زمان بازديد پزشکان جامعه اتفاق ملل از تيمارستان تهران فقط دو مورد بيمار مبتلا به سيفليس در ديوانه‌خانه وجود داشت. سيفليس مغز هم در ايران بسيار کم بود</w:t>
      </w:r>
      <w:r w:rsidRPr="00A7344C">
        <w:rPr>
          <w:rFonts w:cs="B Zar"/>
          <w:color w:val="000000"/>
          <w:sz w:val="32"/>
          <w:szCs w:val="30"/>
        </w:rPr>
        <w:t>.</w:t>
      </w:r>
      <w:r w:rsidR="00443A08"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 xml:space="preserve">در سال 1302 هـ‌.ش، 79 مريض از دارالمجانين مرخص شده بودند. اين افراد يا معالجه شده يا مي‌توانستند با کمک دوستان خود زندگي کنند. بودجه دارالمجانين در آن زمان بسيار کم و فقط </w:t>
      </w:r>
      <w:r w:rsidRPr="00A7344C">
        <w:rPr>
          <w:rFonts w:cs="B Zar"/>
          <w:color w:val="000000"/>
          <w:sz w:val="32"/>
          <w:szCs w:val="30"/>
        </w:rPr>
        <w:t xml:space="preserve">280 </w:t>
      </w:r>
      <w:r w:rsidRPr="00A7344C">
        <w:rPr>
          <w:rFonts w:cs="B Zar"/>
          <w:color w:val="000000"/>
          <w:sz w:val="32"/>
          <w:szCs w:val="30"/>
          <w:rtl/>
        </w:rPr>
        <w:t>ليره در ماه بوده است. در سال‌هاي بعد تعداد ديوانگان بسيار شد. بيشتر ديوانگي‌ها در ماه‌هاي گرم تابستان آغاز مي‌شد. بعضي از سرمايه‌داران و تجار وقتي ورشکست مي‌شدند خود را به ديوانگي مي‌زدند و به تيمارستان انتقال مي‌يافتند تا طلبکاران سراغشان نروند. هنگامي که قانون نظام اجباري وضع شد نيز بعضي از مشمولان دست به اعمال جنون‌آميز مي‌زدند تا بگويند ديوانه‌اند و از اعزام به</w:t>
      </w:r>
      <w:r w:rsidR="000C33F8" w:rsidRPr="00A7344C">
        <w:rPr>
          <w:rFonts w:cs="B Zar" w:hint="cs"/>
          <w:color w:val="000000"/>
          <w:sz w:val="32"/>
          <w:szCs w:val="30"/>
          <w:rtl/>
        </w:rPr>
        <w:t xml:space="preserve"> </w:t>
      </w:r>
      <w:r w:rsidRPr="00A7344C">
        <w:rPr>
          <w:rFonts w:cs="B Zar"/>
          <w:color w:val="000000"/>
          <w:sz w:val="32"/>
          <w:szCs w:val="30"/>
          <w:rtl/>
        </w:rPr>
        <w:t>سربازي معاف شوند</w:t>
      </w:r>
      <w:r w:rsidRPr="00A7344C">
        <w:rPr>
          <w:rFonts w:cs="B Zar"/>
          <w:color w:val="000000"/>
          <w:sz w:val="32"/>
          <w:szCs w:val="30"/>
        </w:rPr>
        <w:t>.</w:t>
      </w:r>
      <w:r w:rsidR="00443A08"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چون ديوانگان درباره جنايت و جرايم فاقد مسووليت هستند عده‌اي از کساني که مرتکب قتل مي‌شدند نيز خود را به ديوانگي مي‌زدند اما اطباء حقه‌‌هاي همه اين مدعيان جنون را کشف کرده و نمي‌گذاشتند آنها به حال خود گذاشته شوند. معروف‌ترين کسي که او را در سال آخر حياتش به تيمارستان بردند مرحوم سيداشرف‌الدين گيلاني مدير روزنامه فکاهي و طنزنامه نسيم شمال بود که عمرش در تيمارستان به پايان رسيد و آن گويا در سال 1313 هـ</w:t>
      </w:r>
      <w:r w:rsidR="000C33F8" w:rsidRPr="00A7344C">
        <w:rPr>
          <w:rFonts w:cs="B Zar"/>
          <w:color w:val="000000"/>
          <w:sz w:val="32"/>
          <w:szCs w:val="30"/>
          <w:rtl/>
        </w:rPr>
        <w:t>.</w:t>
      </w:r>
      <w:r w:rsidRPr="00A7344C">
        <w:rPr>
          <w:rFonts w:cs="B Zar"/>
          <w:color w:val="000000"/>
          <w:sz w:val="32"/>
          <w:szCs w:val="30"/>
          <w:rtl/>
        </w:rPr>
        <w:t xml:space="preserve">ش بوده است. همين طور دکتر حسان يکي از باسوادترين و با استعدادترين پزشکان ايراني نيز که در پاريس تحصيل مي‌کرد حين تحصيل و در حالي که پس از پايان دوره عمومي، دوره عالي تخصص را مي‌گذراند مبتلا به </w:t>
      </w:r>
      <w:r w:rsidRPr="00A7344C">
        <w:rPr>
          <w:rFonts w:cs="B Zar"/>
          <w:color w:val="000000"/>
          <w:sz w:val="32"/>
          <w:szCs w:val="30"/>
          <w:rtl/>
        </w:rPr>
        <w:lastRenderedPageBreak/>
        <w:t>جنون شد و سرپرستي محصلين ايراني در اروپا تصميم گرفت او را در معيت يکي از دانشجويان رشته پزشکي که تحصيلاتش تمام شده بود به ايران بازگرداند اما دکتر حسان که از حدود سال 1313 تا حدود دو دهه و نيم بعد يعني تا حدود سال‌هاي 1335 هـ.ش زنده بود و در تيمارستان تهران مي‌زيست، حين بازگشت از اروپا دست به کارهاي عجيبي زد و موجبات زحمت همسفر خود را که همان دکتر نصرت‌الله باستان چشم پزشک معروف بود فراهم آورد. اين ماجرا به قدري خواندني و شيرين است که در آينده آن را جداگانه خواهيم آورد</w:t>
      </w:r>
      <w:r w:rsidRPr="00A7344C">
        <w:rPr>
          <w:rFonts w:cs="B Zar"/>
          <w:color w:val="000000"/>
          <w:sz w:val="32"/>
          <w:szCs w:val="30"/>
        </w:rPr>
        <w:t>.</w:t>
      </w:r>
      <w:bookmarkStart w:id="8" w:name="_Toc328075089"/>
    </w:p>
    <w:p w:rsidR="00115489" w:rsidRPr="00A7344C" w:rsidRDefault="00115489" w:rsidP="00115489">
      <w:pPr>
        <w:pStyle w:val="NormalWeb"/>
        <w:bidi/>
        <w:ind w:left="-1"/>
        <w:jc w:val="both"/>
        <w:rPr>
          <w:rFonts w:cs="B Zar"/>
          <w:color w:val="000000"/>
          <w:sz w:val="32"/>
          <w:szCs w:val="30"/>
          <w:rtl/>
        </w:rPr>
      </w:pPr>
    </w:p>
    <w:p w:rsidR="00115489" w:rsidRPr="00A7344C" w:rsidRDefault="00115489" w:rsidP="00115489">
      <w:pPr>
        <w:pStyle w:val="NormalWeb"/>
        <w:bidi/>
        <w:ind w:left="-1"/>
        <w:jc w:val="both"/>
        <w:rPr>
          <w:rFonts w:cs="B Zar"/>
          <w:color w:val="000000"/>
          <w:sz w:val="32"/>
          <w:szCs w:val="30"/>
          <w:rtl/>
        </w:rPr>
      </w:pPr>
    </w:p>
    <w:p w:rsidR="001B7F43" w:rsidRPr="00A7344C" w:rsidRDefault="001B7F43" w:rsidP="001B7F43">
      <w:pPr>
        <w:pStyle w:val="NormalWeb"/>
        <w:bidi/>
        <w:ind w:left="-1"/>
        <w:jc w:val="both"/>
        <w:rPr>
          <w:rFonts w:cs="B Zar"/>
          <w:color w:val="000000"/>
          <w:sz w:val="32"/>
          <w:szCs w:val="30"/>
          <w:rtl/>
        </w:rPr>
      </w:pPr>
    </w:p>
    <w:p w:rsidR="00951551" w:rsidRPr="00A7344C" w:rsidRDefault="00951551" w:rsidP="001C2454">
      <w:pPr>
        <w:pStyle w:val="Title"/>
        <w:numPr>
          <w:ilvl w:val="1"/>
          <w:numId w:val="15"/>
        </w:numPr>
        <w:bidi/>
        <w:jc w:val="both"/>
        <w:rPr>
          <w:rFonts w:cs="B Zar"/>
        </w:rPr>
      </w:pPr>
      <w:r w:rsidRPr="00A7344C">
        <w:rPr>
          <w:rFonts w:cs="B Zar"/>
          <w:rtl/>
        </w:rPr>
        <w:t>وجه تسمیه بیمارستان</w:t>
      </w:r>
      <w:bookmarkEnd w:id="8"/>
      <w:r w:rsidRPr="00A7344C">
        <w:rPr>
          <w:rFonts w:ascii="Times New Roman" w:hAnsi="Times New Roman" w:hint="cs"/>
          <w:rtl/>
        </w:rPr>
        <w:t> </w:t>
      </w:r>
      <w:r w:rsidRPr="00A7344C">
        <w:rPr>
          <w:rFonts w:cs="B Zar"/>
          <w:rtl/>
        </w:rPr>
        <w:t xml:space="preserve"> </w:t>
      </w:r>
    </w:p>
    <w:p w:rsidR="00951551" w:rsidRPr="00A7344C" w:rsidRDefault="00951551" w:rsidP="00443A08">
      <w:pPr>
        <w:pStyle w:val="NormalWeb"/>
        <w:bidi/>
        <w:jc w:val="both"/>
        <w:rPr>
          <w:rFonts w:cs="B Zar"/>
          <w:color w:val="000000"/>
          <w:sz w:val="32"/>
          <w:szCs w:val="30"/>
          <w:rtl/>
        </w:rPr>
      </w:pPr>
      <w:r w:rsidRPr="00A7344C">
        <w:rPr>
          <w:rFonts w:ascii="Tahoma" w:hAnsi="Tahoma" w:cs="B Zar"/>
          <w:color w:val="000000"/>
          <w:sz w:val="32"/>
          <w:szCs w:val="30"/>
          <w:rtl/>
        </w:rPr>
        <w:t xml:space="preserve">نام بیمارستان واژه ای فارسی است؛ زیرا بیمار به مریضان گفته می شود و"ستان" به معنی جای است و نام بیمارستان به یونانی "اخشندوکین"است. همچنین مریض خانه، دارالمرضی و دارالشفاء نیز </w:t>
      </w:r>
      <w:r w:rsidRPr="00A7344C">
        <w:rPr>
          <w:rFonts w:ascii="Tahoma" w:hAnsi="Tahoma" w:cs="B Zar" w:hint="cs"/>
          <w:color w:val="000000"/>
          <w:sz w:val="32"/>
          <w:szCs w:val="30"/>
          <w:rtl/>
        </w:rPr>
        <w:t>گفته می شود.</w:t>
      </w:r>
      <w:r w:rsidRPr="00A7344C">
        <w:rPr>
          <w:rFonts w:ascii="Tahoma" w:hAnsi="Tahoma" w:cs="B Zar"/>
          <w:color w:val="000000"/>
          <w:sz w:val="32"/>
          <w:szCs w:val="30"/>
          <w:rtl/>
        </w:rPr>
        <w:br/>
        <w:t>ایرانیان در ایجاد و اداره بیمارستان ها پیش رو ملتهای متمدن بوده و بیمارستان در عالم اسلام و جهان پیشرفته از طریق ایران شناخته شده است. اما درباره وجه تسمیه بیمارستان باید گفت که بیمارستان واژه ای است فارسی که کوتاه شده آن در عربی، مارستان است این واژه نامی است مرکب از بیمار + ستان ( ادات مکان ) و آن خانه یا ساختمانی است که برخی حکومتها یا افراد نیکوکار در برخی از شهرها می سازند و در آنجا پزشکان حقوق بگیر دولت یا موسسات نیکوکاری بیماران را به طور رایگان درمان می کنند. اما در برخی دیگر از فرهنگها بیمار به معنای آورنده بیم است که از دو واژه ترکیبی و مرکب بیم و آر مشتق می شود چرا که در مرض</w:t>
      </w:r>
      <w:r w:rsidR="000C33F8" w:rsidRPr="00A7344C">
        <w:rPr>
          <w:rFonts w:ascii="Tahoma" w:hAnsi="Tahoma" w:cs="B Zar" w:hint="cs"/>
          <w:color w:val="000000"/>
          <w:sz w:val="32"/>
          <w:szCs w:val="30"/>
          <w:rtl/>
        </w:rPr>
        <w:t xml:space="preserve"> </w:t>
      </w:r>
      <w:r w:rsidR="000C33F8" w:rsidRPr="00A7344C">
        <w:rPr>
          <w:rFonts w:ascii="Tahoma" w:hAnsi="Tahoma" w:cs="B Zar"/>
          <w:color w:val="000000"/>
          <w:sz w:val="32"/>
          <w:szCs w:val="30"/>
          <w:rtl/>
        </w:rPr>
        <w:t>بیم</w:t>
      </w:r>
      <w:r w:rsidR="000C33F8" w:rsidRPr="00A7344C">
        <w:rPr>
          <w:rFonts w:ascii="Tahoma" w:hAnsi="Tahoma" w:cs="B Zar" w:hint="cs"/>
          <w:color w:val="000000"/>
          <w:sz w:val="32"/>
          <w:szCs w:val="30"/>
          <w:rtl/>
        </w:rPr>
        <w:t xml:space="preserve"> </w:t>
      </w:r>
      <w:r w:rsidRPr="00A7344C">
        <w:rPr>
          <w:rFonts w:ascii="Tahoma" w:hAnsi="Tahoma" w:cs="B Zar"/>
          <w:color w:val="000000"/>
          <w:sz w:val="32"/>
          <w:szCs w:val="30"/>
          <w:rtl/>
        </w:rPr>
        <w:t>مرگ معنا می</w:t>
      </w:r>
      <w:r w:rsidR="00443A08" w:rsidRPr="00A7344C">
        <w:rPr>
          <w:rFonts w:ascii="Tahoma" w:hAnsi="Tahoma" w:cs="B Zar" w:hint="cs"/>
          <w:color w:val="000000"/>
          <w:sz w:val="32"/>
          <w:szCs w:val="30"/>
          <w:rtl/>
        </w:rPr>
        <w:t xml:space="preserve"> </w:t>
      </w:r>
      <w:r w:rsidRPr="00A7344C">
        <w:rPr>
          <w:rFonts w:ascii="Tahoma" w:hAnsi="Tahoma" w:cs="B Zar"/>
          <w:color w:val="000000"/>
          <w:sz w:val="32"/>
          <w:szCs w:val="30"/>
          <w:rtl/>
        </w:rPr>
        <w:t>دهد.</w:t>
      </w:r>
      <w:r w:rsidR="00443A08" w:rsidRPr="00A7344C">
        <w:rPr>
          <w:rFonts w:ascii="Tahoma" w:hAnsi="Tahoma" w:cs="B Zar" w:hint="cs"/>
          <w:color w:val="000000"/>
          <w:sz w:val="32"/>
          <w:szCs w:val="30"/>
          <w:rtl/>
        </w:rPr>
        <w:tab/>
      </w:r>
      <w:r w:rsidRPr="00A7344C">
        <w:rPr>
          <w:rFonts w:ascii="Tahoma" w:hAnsi="Tahoma" w:cs="B Zar"/>
          <w:color w:val="000000"/>
          <w:sz w:val="32"/>
          <w:szCs w:val="30"/>
          <w:rtl/>
        </w:rPr>
        <w:t xml:space="preserve"> </w:t>
      </w:r>
      <w:r w:rsidRPr="00A7344C">
        <w:rPr>
          <w:rFonts w:ascii="Tahoma" w:hAnsi="Tahoma" w:cs="B Zar"/>
          <w:color w:val="000000"/>
          <w:sz w:val="32"/>
          <w:szCs w:val="30"/>
          <w:rtl/>
        </w:rPr>
        <w:br/>
        <w:t>در مورد واژه بیمارستان ابن مطران در کتاب بستان الاطباء می نویسد: نام بیمارستان فارسی است زیرا بیمار به مریضان گفته می شود وستان به معنی جای است و نام بیمارستان به یونانی اخشند وکین است. همچنین مریض خانه، دارالمرضی و دارالشفاء نیز مترادف بیمارستان است .دارالشفاء نام عربی مرکب است و مفهوم داروخانه، مطب ، بیم</w:t>
      </w:r>
      <w:r w:rsidR="000C33F8" w:rsidRPr="00A7344C">
        <w:rPr>
          <w:rFonts w:ascii="Tahoma" w:hAnsi="Tahoma" w:cs="B Zar"/>
          <w:color w:val="000000"/>
          <w:sz w:val="32"/>
          <w:szCs w:val="30"/>
          <w:rtl/>
        </w:rPr>
        <w:t>ارستان یا مریض خانه را می رساند</w:t>
      </w:r>
      <w:r w:rsidR="000C33F8" w:rsidRPr="00A7344C">
        <w:rPr>
          <w:rFonts w:ascii="Tahoma" w:hAnsi="Tahoma" w:cs="B Zar" w:hint="cs"/>
          <w:color w:val="000000"/>
          <w:sz w:val="32"/>
          <w:szCs w:val="30"/>
          <w:rtl/>
        </w:rPr>
        <w:t>.</w:t>
      </w:r>
      <w:r w:rsidRPr="00A7344C">
        <w:rPr>
          <w:rFonts w:ascii="Tahoma" w:hAnsi="Tahoma" w:cs="B Zar"/>
          <w:color w:val="000000"/>
          <w:sz w:val="32"/>
          <w:szCs w:val="30"/>
          <w:rtl/>
        </w:rPr>
        <w:t xml:space="preserve"> </w:t>
      </w:r>
    </w:p>
    <w:p w:rsidR="00254C55" w:rsidRPr="00A7344C" w:rsidRDefault="00951551" w:rsidP="00115489">
      <w:pPr>
        <w:bidi/>
        <w:spacing w:after="240" w:line="240" w:lineRule="auto"/>
        <w:jc w:val="both"/>
        <w:rPr>
          <w:rFonts w:cs="B Zar"/>
          <w:color w:val="000000"/>
          <w:sz w:val="32"/>
          <w:szCs w:val="30"/>
          <w:rtl/>
        </w:rPr>
      </w:pPr>
      <w:r w:rsidRPr="00A7344C">
        <w:rPr>
          <w:rFonts w:cs="B Zar"/>
          <w:color w:val="000000"/>
          <w:sz w:val="32"/>
          <w:szCs w:val="30"/>
        </w:rPr>
        <w:lastRenderedPageBreak/>
        <w:t>18</w:t>
      </w:r>
      <w:r w:rsidRPr="00A7344C">
        <w:rPr>
          <w:rFonts w:cs="B Zar"/>
          <w:color w:val="000000"/>
          <w:sz w:val="32"/>
          <w:szCs w:val="30"/>
          <w:rtl/>
        </w:rPr>
        <w:t>فروردين‌ماه در تقويم رسمي كشور به نام «روز سلامتي» (روز جهاني بهداشت) نام‌گذاري شده است. به همين مناسبت، توجه به اين‌كه ايده‌ي ساخت قديمي‌ترين مركز درماني در ايران از كجا شكل گرفت، ضرورت دارد</w:t>
      </w:r>
      <w:r w:rsidRPr="00A7344C">
        <w:rPr>
          <w:rFonts w:cs="B Zar"/>
          <w:color w:val="000000"/>
          <w:sz w:val="32"/>
          <w:szCs w:val="30"/>
        </w:rPr>
        <w:t>.</w:t>
      </w:r>
      <w:r w:rsidR="00443A08"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درباره‌ي وجود قديمي‌ترين مركز درماني ايران مانند برخي بناها و مكان‌هاي ديگر، ديدگاه‌هاي متفاوتي وجود دارد؛ اما يكي از مباحثي كه درباره‌ي قديمي‌ترين مركز درماني، مريض‌خانه يا بيمارستان مطرح شده، هرچند افراد محدودي به آن اشاره مي‌كنند، وجود قديمي‌ترين مركز درماني ايران در قم است</w:t>
      </w:r>
      <w:r w:rsidRPr="00A7344C">
        <w:rPr>
          <w:rFonts w:cs="B Zar"/>
          <w:color w:val="000000"/>
          <w:sz w:val="32"/>
          <w:szCs w:val="30"/>
        </w:rPr>
        <w:t>.</w:t>
      </w:r>
      <w:r w:rsidRPr="00A7344C">
        <w:rPr>
          <w:rFonts w:cs="B Zar"/>
          <w:color w:val="000000"/>
          <w:sz w:val="32"/>
          <w:szCs w:val="30"/>
        </w:rPr>
        <w:br/>
        <w:t>«</w:t>
      </w:r>
      <w:r w:rsidRPr="00A7344C">
        <w:rPr>
          <w:rFonts w:cs="B Zar"/>
          <w:color w:val="000000"/>
          <w:sz w:val="32"/>
          <w:szCs w:val="30"/>
          <w:rtl/>
        </w:rPr>
        <w:t>مریت هاکس» انگلیسی كه در سال 1311 با كشتي به سوي ايران آمد، در کتاب سفرنامه‌ي خود به ايران با نام «ایران: افسانه و واقعیت» این قضيه را كه مرحوم آیت‌الله العظمی شیخ عبدالکریم حائری ـ مؤسس حوزه‌ي علمیه قم ـ نخستين مرکز</w:t>
      </w:r>
      <w:r w:rsidR="000C33F8" w:rsidRPr="00A7344C">
        <w:rPr>
          <w:rFonts w:cs="B Zar" w:hint="cs"/>
          <w:color w:val="000000"/>
          <w:sz w:val="32"/>
          <w:szCs w:val="30"/>
          <w:rtl/>
        </w:rPr>
        <w:t xml:space="preserve"> </w:t>
      </w:r>
      <w:r w:rsidRPr="00A7344C">
        <w:rPr>
          <w:rFonts w:cs="B Zar"/>
          <w:color w:val="000000"/>
          <w:sz w:val="32"/>
          <w:szCs w:val="30"/>
          <w:rtl/>
        </w:rPr>
        <w:t xml:space="preserve">درمانی ایران را در </w:t>
      </w:r>
      <w:r w:rsidR="000C33F8" w:rsidRPr="00A7344C">
        <w:rPr>
          <w:rFonts w:cs="B Zar" w:hint="cs"/>
          <w:color w:val="000000"/>
          <w:sz w:val="32"/>
          <w:szCs w:val="30"/>
          <w:rtl/>
        </w:rPr>
        <w:tab/>
      </w:r>
      <w:r w:rsidRPr="00A7344C">
        <w:rPr>
          <w:rFonts w:cs="B Zar"/>
          <w:color w:val="000000"/>
          <w:sz w:val="32"/>
          <w:szCs w:val="30"/>
          <w:rtl/>
        </w:rPr>
        <w:t>شهر</w:t>
      </w:r>
      <w:r w:rsidR="000C33F8" w:rsidRPr="00A7344C">
        <w:rPr>
          <w:rFonts w:cs="B Zar" w:hint="cs"/>
          <w:color w:val="000000"/>
          <w:sz w:val="32"/>
          <w:szCs w:val="30"/>
          <w:rtl/>
        </w:rPr>
        <w:t xml:space="preserve"> </w:t>
      </w:r>
      <w:r w:rsidRPr="00A7344C">
        <w:rPr>
          <w:rFonts w:cs="B Zar"/>
          <w:color w:val="000000"/>
          <w:sz w:val="32"/>
          <w:szCs w:val="30"/>
          <w:rtl/>
        </w:rPr>
        <w:t>قم</w:t>
      </w:r>
      <w:r w:rsidR="000C33F8" w:rsidRPr="00A7344C">
        <w:rPr>
          <w:rFonts w:cs="B Zar" w:hint="cs"/>
          <w:color w:val="000000"/>
          <w:sz w:val="32"/>
          <w:szCs w:val="30"/>
          <w:rtl/>
        </w:rPr>
        <w:t xml:space="preserve"> </w:t>
      </w:r>
      <w:r w:rsidR="000C33F8" w:rsidRPr="00A7344C">
        <w:rPr>
          <w:rFonts w:cs="B Zar" w:hint="cs"/>
          <w:color w:val="000000"/>
          <w:sz w:val="32"/>
          <w:szCs w:val="30"/>
          <w:rtl/>
        </w:rPr>
        <w:tab/>
      </w:r>
      <w:r w:rsidRPr="00A7344C">
        <w:rPr>
          <w:rFonts w:cs="B Zar"/>
          <w:color w:val="000000"/>
          <w:sz w:val="32"/>
          <w:szCs w:val="30"/>
          <w:rtl/>
        </w:rPr>
        <w:t>بنا كرد،تاييد كرده است</w:t>
      </w:r>
      <w:r w:rsidRPr="00A7344C">
        <w:rPr>
          <w:rFonts w:cs="B Zar"/>
          <w:color w:val="000000"/>
          <w:sz w:val="32"/>
          <w:szCs w:val="30"/>
        </w:rPr>
        <w:t>.</w:t>
      </w:r>
      <w:r w:rsidR="000C33F8"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او نوشته است: «دو بیمارستان خوب در قم در دست ساخت است که یکی به همت مردی قمی و دیگری به همت مردی از تهران ساخته می‌شود. قبل از احداث این دو بیمارستان، خدمات پزشکی منحصر به بیمارستانی قدیمی و 30 تخت‌خوابی بود که از درآمد شخصی مرجع بزرگ روحانی اداره می‌شد</w:t>
      </w:r>
      <w:r w:rsidRPr="00A7344C">
        <w:rPr>
          <w:rFonts w:cs="B Zar"/>
          <w:color w:val="000000"/>
          <w:sz w:val="32"/>
          <w:szCs w:val="30"/>
        </w:rPr>
        <w:t>.»</w:t>
      </w:r>
      <w:r w:rsidRPr="00A7344C">
        <w:rPr>
          <w:rFonts w:cs="B Zar"/>
          <w:color w:val="000000"/>
          <w:sz w:val="32"/>
          <w:szCs w:val="30"/>
        </w:rPr>
        <w:br/>
      </w:r>
      <w:r w:rsidRPr="00A7344C">
        <w:rPr>
          <w:rFonts w:cs="B Zar"/>
          <w:color w:val="000000"/>
          <w:sz w:val="32"/>
          <w:szCs w:val="30"/>
          <w:rtl/>
        </w:rPr>
        <w:t>براساس اين منبع، یکی از نوادگان مؤسس حوزه‌ي علمیه گفته است: تأسیس اين مرکز درمانی احتمالا به سال‌های 1303 یا 1304 مي‌رسد. آیت‌الله العظمی حائری این مرکز درمانی را براي طلبه‌ها ساخته بود که البته مردم عادی نیز به آن مراجعه می‌کردند. این بیمارستان 30 تخت‌خوابی ظاهرا در کوچه‌ي «حرم» واقع شد ‌بود. اين كوچه و بيمارستان اکنون تخریب شده و جزو شبستان جدید حرم حضرت معصومه (س) قرار گرفته‌اند</w:t>
      </w:r>
      <w:r w:rsidRPr="00A7344C">
        <w:rPr>
          <w:rFonts w:cs="B Zar"/>
          <w:color w:val="000000"/>
          <w:sz w:val="32"/>
          <w:szCs w:val="30"/>
        </w:rPr>
        <w:t>.</w:t>
      </w:r>
    </w:p>
    <w:p w:rsidR="00951551" w:rsidRPr="00A7344C" w:rsidRDefault="00951551" w:rsidP="001C2454">
      <w:pPr>
        <w:pStyle w:val="Title"/>
        <w:numPr>
          <w:ilvl w:val="1"/>
          <w:numId w:val="15"/>
        </w:numPr>
        <w:bidi/>
        <w:jc w:val="both"/>
        <w:rPr>
          <w:rFonts w:cs="B Zar"/>
          <w:rtl/>
        </w:rPr>
      </w:pPr>
      <w:bookmarkStart w:id="9" w:name="_Toc328075086"/>
      <w:r w:rsidRPr="00A7344C">
        <w:rPr>
          <w:rFonts w:cs="B Zar" w:hint="cs"/>
          <w:rtl/>
        </w:rPr>
        <w:t>بیمارستانهای ایران</w:t>
      </w:r>
      <w:bookmarkEnd w:id="9"/>
    </w:p>
    <w:p w:rsidR="00951551" w:rsidRPr="00A7344C" w:rsidRDefault="00951551" w:rsidP="00B23423">
      <w:pPr>
        <w:bidi/>
        <w:spacing w:line="240" w:lineRule="auto"/>
        <w:jc w:val="both"/>
        <w:rPr>
          <w:rFonts w:cs="B Zar"/>
          <w:color w:val="000000"/>
          <w:sz w:val="32"/>
          <w:szCs w:val="30"/>
          <w:rtl/>
        </w:rPr>
      </w:pPr>
      <w:r w:rsidRPr="00A7344C">
        <w:rPr>
          <w:rFonts w:cs="B Zar" w:hint="cs"/>
          <w:color w:val="000000"/>
          <w:sz w:val="32"/>
          <w:szCs w:val="30"/>
          <w:rtl/>
          <w:lang w:bidi="fa-IR"/>
        </w:rPr>
        <w:t>نخستین بیمارستانی که در جهان شرق و سایر نقاط متمدن برپا شد و از ان خبری رسیده بیمارستان</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جندی شاپور بود که هسته اصلی دانشکده پزشکی</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ودانشگاه جندی شاپور</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را تشکیل می داد.</w:t>
      </w:r>
    </w:p>
    <w:p w:rsidR="00951551" w:rsidRPr="00A7344C" w:rsidRDefault="00951551" w:rsidP="00B23423">
      <w:pPr>
        <w:bidi/>
        <w:spacing w:line="240" w:lineRule="auto"/>
        <w:jc w:val="both"/>
        <w:rPr>
          <w:rFonts w:cs="B Zar"/>
          <w:color w:val="000000"/>
          <w:sz w:val="32"/>
          <w:szCs w:val="30"/>
          <w:rtl/>
        </w:rPr>
      </w:pPr>
      <w:r w:rsidRPr="00A7344C">
        <w:rPr>
          <w:rFonts w:ascii="Times New Roman" w:hAnsi="Times New Roman" w:cs="Times New Roman" w:hint="cs"/>
          <w:color w:val="000000"/>
          <w:sz w:val="32"/>
          <w:szCs w:val="32"/>
          <w:rtl/>
          <w:lang w:bidi="fa-IR"/>
        </w:rPr>
        <w:lastRenderedPageBreak/>
        <w:t> </w:t>
      </w:r>
      <w:r w:rsidRPr="00A7344C">
        <w:rPr>
          <w:rFonts w:cs="B Zar" w:hint="cs"/>
          <w:color w:val="000000"/>
          <w:sz w:val="32"/>
          <w:szCs w:val="30"/>
          <w:rtl/>
          <w:lang w:bidi="fa-IR"/>
        </w:rPr>
        <w:t xml:space="preserve"> شهر جندی شاپور که در شمال غربی خوزستان بین شوشتر و شوش قرار گرفته بود و اکنون اثری ازآن باقی نیست در دوران ساسانیان</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اهمیت زیادی داشت.</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در زمان شاپور</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دوم این شهر پایتخت</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حکومت</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ساسانی شد.</w:t>
      </w:r>
    </w:p>
    <w:p w:rsidR="00254C55" w:rsidRPr="00A7344C" w:rsidRDefault="00951551" w:rsidP="00115489">
      <w:pPr>
        <w:bidi/>
        <w:spacing w:line="240" w:lineRule="auto"/>
        <w:jc w:val="both"/>
        <w:rPr>
          <w:rFonts w:cs="B Zar"/>
          <w:color w:val="000000"/>
          <w:sz w:val="32"/>
          <w:szCs w:val="30"/>
          <w:rtl/>
          <w:lang w:bidi="fa-IR"/>
        </w:rPr>
      </w:pP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اعتلای جندی شاپور</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در دوران خسرواول (انوشیروان) (531-579م)</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بود و مرکز علم</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ایران شدو طب یونانی در نا تدریس می شد. در دانشکده پزشکی</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ان استادان</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یونانی ، سریانی وتعدادی</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از پزشکان</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هندی</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به تدریس</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و درمان مشغول بودند. ازهمین بیمارستان بود که اطبای تراز اول آن در دوران خلافت خلفای</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عباسی به بغداد رفتند و دانشکده پزشکی آن جا را بنیاد نهادند. مولف کتاب تاریخ الحکما ذکر میکند که در سال 148 ه ق منصور خلیفه عباسی بیمار شدو سراغ بهترین طبیبان را گرفت.</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همگی در پاسخ نام جرجیس بن جبرئیل را گفتند که در ان هنگ</w:t>
      </w:r>
      <w:r w:rsidR="0078720F" w:rsidRPr="00A7344C">
        <w:rPr>
          <w:rFonts w:cs="B Zar" w:hint="cs"/>
          <w:color w:val="000000"/>
          <w:sz w:val="32"/>
          <w:szCs w:val="30"/>
          <w:rtl/>
          <w:lang w:bidi="fa-IR"/>
        </w:rPr>
        <w:t>ام در جندی شاپور مشغول کار بود.</w:t>
      </w:r>
      <w:r w:rsidRPr="00A7344C">
        <w:rPr>
          <w:rFonts w:cs="B Zar" w:hint="cs"/>
          <w:color w:val="000000"/>
          <w:sz w:val="32"/>
          <w:szCs w:val="30"/>
          <w:rtl/>
          <w:lang w:bidi="fa-IR"/>
        </w:rPr>
        <w:t>زبان تدریس در ابتدا یونانی بود و سپس</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زبان پهلوی جایگزین آن شد.</w:t>
      </w:r>
    </w:p>
    <w:p w:rsidR="00951551" w:rsidRPr="00A7344C" w:rsidRDefault="00951551" w:rsidP="001C2454">
      <w:pPr>
        <w:pStyle w:val="Title"/>
        <w:numPr>
          <w:ilvl w:val="1"/>
          <w:numId w:val="15"/>
        </w:numPr>
        <w:bidi/>
        <w:jc w:val="both"/>
        <w:rPr>
          <w:rFonts w:cs="B Zar"/>
        </w:rPr>
      </w:pPr>
      <w:bookmarkStart w:id="10" w:name="_Toc328075087"/>
      <w:r w:rsidRPr="00A7344C">
        <w:rPr>
          <w:rFonts w:cs="B Zar" w:hint="cs"/>
          <w:rtl/>
        </w:rPr>
        <w:t>نخستین بیمارستانهای دنیای اسلام</w:t>
      </w:r>
      <w:bookmarkEnd w:id="10"/>
    </w:p>
    <w:p w:rsidR="00951551" w:rsidRPr="00A7344C" w:rsidRDefault="00951551" w:rsidP="00B23423">
      <w:pPr>
        <w:pStyle w:val="ListParagraph"/>
        <w:numPr>
          <w:ilvl w:val="0"/>
          <w:numId w:val="12"/>
        </w:numPr>
        <w:bidi/>
        <w:spacing w:line="240" w:lineRule="auto"/>
        <w:jc w:val="both"/>
        <w:rPr>
          <w:rFonts w:cs="B Zar"/>
          <w:color w:val="000000"/>
          <w:sz w:val="32"/>
          <w:szCs w:val="30"/>
          <w:rtl/>
        </w:rPr>
      </w:pPr>
      <w:r w:rsidRPr="00A7344C">
        <w:rPr>
          <w:rFonts w:cs="B Zar" w:hint="cs"/>
          <w:color w:val="000000"/>
          <w:sz w:val="32"/>
          <w:szCs w:val="30"/>
          <w:rtl/>
          <w:lang w:bidi="fa-IR"/>
        </w:rPr>
        <w:t>بیمارستان مدینه</w:t>
      </w:r>
    </w:p>
    <w:p w:rsidR="00951551" w:rsidRPr="00A7344C" w:rsidRDefault="00951551" w:rsidP="00B23423">
      <w:pPr>
        <w:bidi/>
        <w:spacing w:line="240" w:lineRule="auto"/>
        <w:jc w:val="both"/>
        <w:rPr>
          <w:rFonts w:cs="B Zar"/>
          <w:color w:val="000000"/>
          <w:sz w:val="32"/>
          <w:szCs w:val="30"/>
          <w:rtl/>
          <w:lang w:bidi="fa-IR"/>
        </w:rPr>
      </w:pP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نخستین بیمارستان در سال پنجم هجری به دستور حضرت محمد (ص) احداث شد. بنا به نوشته محمد بن اسحاق و محمد بن جریر طبری در جریان جنگ خندق</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زنی جراح</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به نام رفیده به درمان مجروحین</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مسلمان می پرداخت.</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وی به دستور پیامبر چادری </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در مسجد</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مدینه برافراشته</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بود و به درمان بیماران می پرداخت. سعد بن معاذ از بزرگان انصار که در جنگ تیری خورده بود</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توسط این زن</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درمان شد و بعد از این جنگ حکمیت در مورد یهودیان بنی قریظه به سعد واگذار شد ( تاریخ طبری صفحه 1087 و سیرت رسول الله صفحه 754)</w:t>
      </w:r>
    </w:p>
    <w:p w:rsidR="00115489" w:rsidRPr="00A7344C" w:rsidRDefault="00115489" w:rsidP="00115489">
      <w:pPr>
        <w:bidi/>
        <w:spacing w:line="240" w:lineRule="auto"/>
        <w:jc w:val="both"/>
        <w:rPr>
          <w:rFonts w:cs="B Zar"/>
          <w:color w:val="000000"/>
          <w:sz w:val="32"/>
          <w:szCs w:val="30"/>
          <w:rtl/>
          <w:lang w:bidi="fa-IR"/>
        </w:rPr>
      </w:pPr>
    </w:p>
    <w:p w:rsidR="00115489" w:rsidRPr="00A7344C" w:rsidRDefault="00115489" w:rsidP="00115489">
      <w:pPr>
        <w:bidi/>
        <w:spacing w:line="240" w:lineRule="auto"/>
        <w:jc w:val="both"/>
        <w:rPr>
          <w:rFonts w:cs="B Zar"/>
          <w:color w:val="000000"/>
          <w:sz w:val="32"/>
          <w:szCs w:val="30"/>
          <w:rtl/>
        </w:rPr>
      </w:pPr>
    </w:p>
    <w:p w:rsidR="00951551" w:rsidRPr="00A7344C" w:rsidRDefault="00951551" w:rsidP="00B23423">
      <w:pPr>
        <w:pStyle w:val="ListParagraph"/>
        <w:numPr>
          <w:ilvl w:val="0"/>
          <w:numId w:val="12"/>
        </w:numPr>
        <w:bidi/>
        <w:spacing w:line="240" w:lineRule="auto"/>
        <w:jc w:val="both"/>
        <w:rPr>
          <w:rFonts w:cs="B Zar"/>
          <w:color w:val="000000"/>
          <w:sz w:val="32"/>
          <w:szCs w:val="30"/>
          <w:rtl/>
          <w:lang w:bidi="fa-IR"/>
        </w:rPr>
      </w:pPr>
      <w:r w:rsidRPr="00A7344C">
        <w:rPr>
          <w:rFonts w:cs="B Zar"/>
          <w:color w:val="000000"/>
          <w:sz w:val="32"/>
          <w:szCs w:val="30"/>
          <w:rtl/>
          <w:lang w:bidi="fa-IR"/>
        </w:rPr>
        <w:t xml:space="preserve"> </w:t>
      </w:r>
      <w:r w:rsidRPr="00A7344C">
        <w:rPr>
          <w:rFonts w:cs="B Zar" w:hint="cs"/>
          <w:color w:val="000000"/>
          <w:sz w:val="32"/>
          <w:szCs w:val="30"/>
          <w:rtl/>
          <w:lang w:bidi="fa-IR"/>
        </w:rPr>
        <w:t>بیمارستان ولید</w:t>
      </w:r>
    </w:p>
    <w:p w:rsidR="00951551" w:rsidRPr="00A7344C" w:rsidRDefault="00951551" w:rsidP="00B23423">
      <w:pPr>
        <w:bidi/>
        <w:spacing w:line="240" w:lineRule="auto"/>
        <w:jc w:val="both"/>
        <w:rPr>
          <w:rFonts w:cs="B Zar"/>
          <w:color w:val="000000"/>
          <w:sz w:val="32"/>
          <w:szCs w:val="30"/>
          <w:rtl/>
        </w:rPr>
      </w:pPr>
      <w:r w:rsidRPr="00A7344C">
        <w:rPr>
          <w:rFonts w:ascii="Times New Roman" w:hAnsi="Times New Roman" w:cs="Times New Roman" w:hint="cs"/>
          <w:color w:val="000000"/>
          <w:sz w:val="32"/>
          <w:szCs w:val="32"/>
          <w:rtl/>
          <w:lang w:bidi="fa-IR"/>
        </w:rPr>
        <w:lastRenderedPageBreak/>
        <w:t> </w:t>
      </w:r>
      <w:r w:rsidRPr="00A7344C">
        <w:rPr>
          <w:rFonts w:cs="B Zar" w:hint="cs"/>
          <w:color w:val="000000"/>
          <w:sz w:val="32"/>
          <w:szCs w:val="30"/>
          <w:rtl/>
          <w:lang w:bidi="fa-IR"/>
        </w:rPr>
        <w:t>ولیدبن عبدالملک که از 96-98 هجری قمری حکمران بود نخستین کسی بود که درعالم اسلام</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به بنای بیمارستان ثابت</w:t>
      </w:r>
      <w:r w:rsidRPr="00A7344C">
        <w:rPr>
          <w:rFonts w:ascii="Times New Roman" w:hAnsi="Times New Roman" w:cs="Times New Roman" w:hint="cs"/>
          <w:color w:val="000000"/>
          <w:sz w:val="32"/>
          <w:szCs w:val="32"/>
          <w:rtl/>
          <w:lang w:bidi="fa-IR"/>
        </w:rPr>
        <w:t> </w:t>
      </w:r>
      <w:r w:rsidRPr="00A7344C">
        <w:rPr>
          <w:rFonts w:cs="B Zar" w:hint="cs"/>
          <w:color w:val="000000"/>
          <w:sz w:val="32"/>
          <w:szCs w:val="30"/>
          <w:rtl/>
          <w:lang w:bidi="fa-IR"/>
        </w:rPr>
        <w:t xml:space="preserve"> مبادرت ورزید. کتاب تاریخ یعقوبی صریحا ایجاد بیمارستان و خدام خانه را توسط او ذکر می نماید. محل بیمارستان او در شهر دمشق بوده است. (نزهت القلوب صفحه250)</w:t>
      </w:r>
    </w:p>
    <w:p w:rsidR="00951551" w:rsidRPr="00A7344C" w:rsidRDefault="00951551" w:rsidP="00B23423">
      <w:pPr>
        <w:pStyle w:val="ListParagraph"/>
        <w:numPr>
          <w:ilvl w:val="0"/>
          <w:numId w:val="12"/>
        </w:numPr>
        <w:bidi/>
        <w:spacing w:line="240" w:lineRule="auto"/>
        <w:jc w:val="both"/>
        <w:rPr>
          <w:rFonts w:cs="B Zar"/>
          <w:color w:val="000000"/>
          <w:sz w:val="32"/>
          <w:szCs w:val="30"/>
          <w:rtl/>
          <w:lang w:bidi="fa-IR"/>
        </w:rPr>
      </w:pPr>
      <w:bookmarkStart w:id="11" w:name="_Toc328075088"/>
      <w:r w:rsidRPr="00A7344C">
        <w:rPr>
          <w:rFonts w:cs="B Zar" w:hint="cs"/>
          <w:color w:val="000000"/>
          <w:sz w:val="32"/>
          <w:szCs w:val="30"/>
          <w:rtl/>
          <w:lang w:bidi="fa-IR"/>
        </w:rPr>
        <w:t xml:space="preserve"> بیمارستان جندی شاپور بعد از اسلام</w:t>
      </w:r>
      <w:bookmarkEnd w:id="11"/>
    </w:p>
    <w:p w:rsidR="00951551" w:rsidRPr="00A7344C" w:rsidRDefault="00951551" w:rsidP="00B23423">
      <w:pPr>
        <w:pStyle w:val="NormalWeb"/>
        <w:bidi/>
        <w:jc w:val="both"/>
        <w:rPr>
          <w:rFonts w:cs="B Zar"/>
          <w:color w:val="000000"/>
          <w:sz w:val="32"/>
          <w:szCs w:val="30"/>
          <w:rtl/>
        </w:rPr>
      </w:pPr>
      <w:r w:rsidRPr="00A7344C">
        <w:rPr>
          <w:rFonts w:hint="cs"/>
          <w:color w:val="000000"/>
          <w:sz w:val="32"/>
          <w:szCs w:val="32"/>
          <w:rtl/>
          <w:lang w:bidi="fa-IR"/>
        </w:rPr>
        <w:t> </w:t>
      </w:r>
      <w:r w:rsidRPr="00A7344C">
        <w:rPr>
          <w:rFonts w:cs="B Zar" w:hint="cs"/>
          <w:color w:val="000000"/>
          <w:sz w:val="32"/>
          <w:szCs w:val="30"/>
          <w:rtl/>
          <w:lang w:bidi="fa-IR"/>
        </w:rPr>
        <w:t>شهر جندی شاپور در سال 17 ه.ق</w:t>
      </w:r>
      <w:r w:rsidRPr="00A7344C">
        <w:rPr>
          <w:rFonts w:hint="cs"/>
          <w:color w:val="000000"/>
          <w:sz w:val="32"/>
          <w:szCs w:val="32"/>
          <w:rtl/>
          <w:lang w:bidi="fa-IR"/>
        </w:rPr>
        <w:t> </w:t>
      </w:r>
      <w:r w:rsidRPr="00A7344C">
        <w:rPr>
          <w:rFonts w:cs="B Zar" w:hint="cs"/>
          <w:color w:val="000000"/>
          <w:sz w:val="32"/>
          <w:szCs w:val="30"/>
          <w:rtl/>
          <w:lang w:bidi="fa-IR"/>
        </w:rPr>
        <w:t xml:space="preserve"> به تصرف مسلمانان درآمد. ابوموسی اشعری به آن شهر لشکر کشید و آن را تصرف کرد. (فتوح البلدان صفحه 533 ) دانشگاه</w:t>
      </w:r>
      <w:r w:rsidRPr="00A7344C">
        <w:rPr>
          <w:rFonts w:hint="cs"/>
          <w:color w:val="000000"/>
          <w:sz w:val="32"/>
          <w:szCs w:val="32"/>
          <w:rtl/>
          <w:lang w:bidi="fa-IR"/>
        </w:rPr>
        <w:t> </w:t>
      </w:r>
      <w:r w:rsidRPr="00A7344C">
        <w:rPr>
          <w:rFonts w:cs="B Zar" w:hint="cs"/>
          <w:color w:val="000000"/>
          <w:sz w:val="32"/>
          <w:szCs w:val="30"/>
          <w:rtl/>
          <w:lang w:bidi="fa-IR"/>
        </w:rPr>
        <w:t xml:space="preserve"> وبیمارستان آن تا</w:t>
      </w:r>
      <w:r w:rsidRPr="00A7344C">
        <w:rPr>
          <w:rFonts w:hint="cs"/>
          <w:color w:val="000000"/>
          <w:sz w:val="32"/>
          <w:szCs w:val="32"/>
          <w:rtl/>
          <w:lang w:bidi="fa-IR"/>
        </w:rPr>
        <w:t> </w:t>
      </w:r>
      <w:r w:rsidRPr="00A7344C">
        <w:rPr>
          <w:rFonts w:cs="B Zar" w:hint="cs"/>
          <w:color w:val="000000"/>
          <w:sz w:val="32"/>
          <w:szCs w:val="30"/>
          <w:rtl/>
          <w:lang w:bidi="fa-IR"/>
        </w:rPr>
        <w:t xml:space="preserve"> 250 سال بعد همچنان</w:t>
      </w:r>
      <w:r w:rsidRPr="00A7344C">
        <w:rPr>
          <w:rFonts w:hint="cs"/>
          <w:color w:val="000000"/>
          <w:sz w:val="32"/>
          <w:szCs w:val="32"/>
          <w:rtl/>
          <w:lang w:bidi="fa-IR"/>
        </w:rPr>
        <w:t> </w:t>
      </w:r>
      <w:r w:rsidRPr="00A7344C">
        <w:rPr>
          <w:rFonts w:cs="B Zar" w:hint="cs"/>
          <w:color w:val="000000"/>
          <w:sz w:val="32"/>
          <w:szCs w:val="30"/>
          <w:rtl/>
          <w:lang w:bidi="fa-IR"/>
        </w:rPr>
        <w:t xml:space="preserve"> فعال بود ولی به تدریج</w:t>
      </w:r>
      <w:r w:rsidRPr="00A7344C">
        <w:rPr>
          <w:rFonts w:hint="cs"/>
          <w:color w:val="000000"/>
          <w:sz w:val="32"/>
          <w:szCs w:val="32"/>
          <w:rtl/>
          <w:lang w:bidi="fa-IR"/>
        </w:rPr>
        <w:t> </w:t>
      </w:r>
      <w:r w:rsidRPr="00A7344C">
        <w:rPr>
          <w:rFonts w:cs="B Zar" w:hint="cs"/>
          <w:color w:val="000000"/>
          <w:sz w:val="32"/>
          <w:szCs w:val="30"/>
          <w:rtl/>
          <w:lang w:bidi="fa-IR"/>
        </w:rPr>
        <w:t xml:space="preserve"> اساتید تراز اول ان به بیماستان بغداد رفتند.</w:t>
      </w: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254C55" w:rsidRPr="00A7344C" w:rsidRDefault="00254C55" w:rsidP="00254C55">
      <w:pPr>
        <w:pStyle w:val="Heading1"/>
        <w:bidi/>
        <w:jc w:val="center"/>
        <w:rPr>
          <w:rFonts w:eastAsia="BMitra" w:cs="B Zar"/>
          <w:sz w:val="96"/>
          <w:szCs w:val="74"/>
          <w:rtl/>
          <w:lang w:bidi="fa-IR"/>
        </w:rPr>
      </w:pPr>
    </w:p>
    <w:p w:rsidR="00115489" w:rsidRPr="00A7344C" w:rsidRDefault="00115489" w:rsidP="00115489">
      <w:pPr>
        <w:bidi/>
        <w:rPr>
          <w:sz w:val="24"/>
          <w:szCs w:val="24"/>
          <w:rtl/>
          <w:lang w:bidi="fa-IR"/>
        </w:rPr>
      </w:pPr>
    </w:p>
    <w:p w:rsidR="00115489" w:rsidRPr="00A7344C" w:rsidRDefault="00115489" w:rsidP="00115489">
      <w:pPr>
        <w:bidi/>
        <w:rPr>
          <w:sz w:val="24"/>
          <w:szCs w:val="24"/>
          <w:rtl/>
          <w:lang w:bidi="fa-IR"/>
        </w:rPr>
      </w:pPr>
    </w:p>
    <w:p w:rsidR="00115489" w:rsidRPr="00A7344C" w:rsidRDefault="00115489" w:rsidP="00254C55">
      <w:pPr>
        <w:pStyle w:val="Heading1"/>
        <w:bidi/>
        <w:jc w:val="center"/>
        <w:rPr>
          <w:rFonts w:eastAsia="BMitra" w:cs="B Zar"/>
          <w:sz w:val="96"/>
          <w:szCs w:val="74"/>
          <w:rtl/>
          <w:lang w:bidi="fa-IR"/>
        </w:rPr>
      </w:pPr>
    </w:p>
    <w:p w:rsidR="00115489" w:rsidRPr="00A7344C" w:rsidRDefault="00115489" w:rsidP="00115489">
      <w:pPr>
        <w:pStyle w:val="Heading1"/>
        <w:bidi/>
        <w:jc w:val="center"/>
        <w:rPr>
          <w:rFonts w:eastAsia="BMitra" w:cs="B Zar"/>
          <w:sz w:val="96"/>
          <w:szCs w:val="74"/>
          <w:rtl/>
          <w:lang w:bidi="fa-IR"/>
        </w:rPr>
      </w:pPr>
    </w:p>
    <w:p w:rsidR="00115489" w:rsidRPr="00A7344C" w:rsidRDefault="00115489" w:rsidP="00115489">
      <w:pPr>
        <w:bidi/>
        <w:rPr>
          <w:sz w:val="24"/>
          <w:szCs w:val="24"/>
          <w:rtl/>
          <w:lang w:bidi="fa-IR"/>
        </w:rPr>
      </w:pPr>
    </w:p>
    <w:p w:rsidR="00115489" w:rsidRPr="00A7344C" w:rsidRDefault="00115489" w:rsidP="00115489">
      <w:pPr>
        <w:pStyle w:val="Heading1"/>
        <w:bidi/>
        <w:jc w:val="center"/>
        <w:rPr>
          <w:rFonts w:eastAsia="BMitra" w:cs="B Zar"/>
          <w:sz w:val="96"/>
          <w:szCs w:val="74"/>
          <w:rtl/>
          <w:lang w:bidi="fa-IR"/>
        </w:rPr>
      </w:pPr>
    </w:p>
    <w:p w:rsidR="00254C55" w:rsidRPr="00A7344C" w:rsidRDefault="00254C55" w:rsidP="00115489">
      <w:pPr>
        <w:pStyle w:val="Heading1"/>
        <w:bidi/>
        <w:jc w:val="center"/>
        <w:rPr>
          <w:rFonts w:eastAsia="BMitra" w:cs="B Zar"/>
          <w:sz w:val="96"/>
          <w:szCs w:val="74"/>
          <w:rtl/>
          <w:lang w:bidi="fa-IR"/>
        </w:rPr>
      </w:pPr>
      <w:r w:rsidRPr="00A7344C">
        <w:rPr>
          <w:rFonts w:eastAsia="BMitra" w:cs="B Zar" w:hint="cs"/>
          <w:sz w:val="96"/>
          <w:szCs w:val="74"/>
          <w:rtl/>
          <w:lang w:bidi="fa-IR"/>
        </w:rPr>
        <w:t>فصل دوم:</w:t>
      </w:r>
    </w:p>
    <w:p w:rsidR="005732B4" w:rsidRPr="00A7344C" w:rsidRDefault="005732B4" w:rsidP="005732B4">
      <w:pPr>
        <w:bidi/>
        <w:spacing w:line="240" w:lineRule="auto"/>
        <w:jc w:val="center"/>
        <w:rPr>
          <w:rFonts w:cs="B Zar"/>
          <w:sz w:val="96"/>
          <w:szCs w:val="74"/>
          <w:rtl/>
          <w:lang w:bidi="fa-IR"/>
        </w:rPr>
      </w:pPr>
    </w:p>
    <w:p w:rsidR="00254C55" w:rsidRPr="00A7344C" w:rsidRDefault="00254C55" w:rsidP="00254C55">
      <w:pPr>
        <w:bidi/>
        <w:spacing w:line="240" w:lineRule="auto"/>
        <w:jc w:val="center"/>
        <w:rPr>
          <w:rFonts w:cs="B Zar"/>
          <w:b/>
          <w:bCs/>
          <w:sz w:val="28"/>
          <w:szCs w:val="26"/>
          <w:rtl/>
          <w:lang w:bidi="fa-IR"/>
        </w:rPr>
      </w:pPr>
      <w:r w:rsidRPr="00A7344C">
        <w:rPr>
          <w:rFonts w:cs="B Zar" w:hint="cs"/>
          <w:b/>
          <w:bCs/>
          <w:sz w:val="96"/>
          <w:szCs w:val="74"/>
          <w:rtl/>
          <w:lang w:bidi="fa-IR"/>
        </w:rPr>
        <w:t>تعاریف و مفاهیم پایه</w:t>
      </w: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Pr>
      </w:pPr>
    </w:p>
    <w:p w:rsidR="00324BAC" w:rsidRPr="00A7344C" w:rsidRDefault="00324BAC" w:rsidP="00B23423">
      <w:pPr>
        <w:pStyle w:val="NormalWeb"/>
        <w:bidi/>
        <w:jc w:val="both"/>
        <w:rPr>
          <w:rFonts w:cs="B Zar"/>
          <w:color w:val="000000"/>
          <w:sz w:val="32"/>
          <w:szCs w:val="30"/>
          <w:rtl/>
        </w:rPr>
      </w:pPr>
    </w:p>
    <w:p w:rsidR="005732B4" w:rsidRPr="00A7344C" w:rsidRDefault="005732B4" w:rsidP="005732B4">
      <w:pPr>
        <w:pStyle w:val="NormalWeb"/>
        <w:bidi/>
        <w:jc w:val="both"/>
        <w:rPr>
          <w:rFonts w:cs="B Zar"/>
          <w:color w:val="000000"/>
          <w:sz w:val="32"/>
          <w:szCs w:val="30"/>
        </w:rPr>
      </w:pPr>
    </w:p>
    <w:p w:rsidR="00951551" w:rsidRPr="00A7344C" w:rsidRDefault="00711411" w:rsidP="00B23423">
      <w:pPr>
        <w:pStyle w:val="NormalWeb"/>
        <w:bidi/>
        <w:jc w:val="both"/>
        <w:rPr>
          <w:rFonts w:cs="B Zar"/>
          <w:color w:val="000000"/>
          <w:sz w:val="32"/>
          <w:szCs w:val="30"/>
          <w:rtl/>
        </w:rPr>
      </w:pPr>
      <w:r w:rsidRPr="00A7344C">
        <w:rPr>
          <w:noProof/>
          <w:sz w:val="20"/>
          <w:szCs w:val="20"/>
        </w:rPr>
        <mc:AlternateContent>
          <mc:Choice Requires="wps">
            <w:drawing>
              <wp:anchor distT="0" distB="0" distL="114300" distR="114300" simplePos="0" relativeHeight="251897856" behindDoc="0" locked="0" layoutInCell="1" allowOverlap="1" wp14:anchorId="27E52F9E" wp14:editId="1E607886">
                <wp:simplePos x="0" y="0"/>
                <wp:positionH relativeFrom="column">
                  <wp:posOffset>-209550</wp:posOffset>
                </wp:positionH>
                <wp:positionV relativeFrom="paragraph">
                  <wp:posOffset>528765</wp:posOffset>
                </wp:positionV>
                <wp:extent cx="723900" cy="391795"/>
                <wp:effectExtent l="0" t="0" r="0" b="8255"/>
                <wp:wrapNone/>
                <wp:docPr id="27757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3A14AB">
                            <w:pPr>
                              <w:jc w:val="center"/>
                              <w:rPr>
                                <w:rFonts w:cs="B Zar"/>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AD557A" id="Text Box 109" o:spid="_x0000_s1044" type="#_x0000_t202" style="position:absolute;left:0;text-align:left;margin-left:-16.5pt;margin-top:41.65pt;width:57pt;height:30.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" fillcolor="window" stroked="f" strokeweight=".5pt">
                <v:path arrowok="t"/>
                <v:textbox>
                  <w:txbxContent>
                    <w:p w:rsidR="009E726E" w:rsidRPr="007B0D92" w:rsidRDefault="009E726E" w:rsidP="003A14AB">
                      <w:pPr>
                        <w:jc w:val="center"/>
                        <w:rPr>
                          <w:rFonts w:cs="B Zar"/>
                          <w:sz w:val="24"/>
                          <w:szCs w:val="24"/>
                          <w:lang w:bidi="fa-IR"/>
                        </w:rPr>
                      </w:pPr>
                    </w:p>
                  </w:txbxContent>
                </v:textbox>
              </v:shape>
            </w:pict>
          </mc:Fallback>
        </mc:AlternateContent>
      </w:r>
    </w:p>
    <w:p w:rsidR="00254C55" w:rsidRPr="00A7344C" w:rsidRDefault="00115489" w:rsidP="00115489">
      <w:pPr>
        <w:pStyle w:val="Title"/>
        <w:bidi/>
        <w:jc w:val="both"/>
        <w:rPr>
          <w:rFonts w:eastAsia="BMitra" w:cs="B Zar"/>
          <w:sz w:val="36"/>
          <w:szCs w:val="34"/>
          <w:rtl/>
          <w:lang w:bidi="fa-IR"/>
        </w:rPr>
      </w:pPr>
      <w:r w:rsidRPr="00A7344C">
        <w:rPr>
          <w:rFonts w:eastAsia="BMitra" w:cs="B Zar" w:hint="cs"/>
          <w:sz w:val="36"/>
          <w:szCs w:val="34"/>
          <w:rtl/>
          <w:lang w:bidi="fa-IR"/>
        </w:rPr>
        <w:t xml:space="preserve">                      </w:t>
      </w:r>
    </w:p>
    <w:p w:rsidR="00D034DB" w:rsidRPr="00A7344C" w:rsidRDefault="00FF1F72" w:rsidP="00FF1F72">
      <w:pPr>
        <w:pStyle w:val="Title"/>
        <w:bidi/>
        <w:jc w:val="right"/>
        <w:rPr>
          <w:rFonts w:eastAsia="BMitra" w:cs="B Zar"/>
          <w:sz w:val="36"/>
          <w:szCs w:val="34"/>
          <w:lang w:bidi="fa-IR"/>
        </w:rPr>
      </w:pPr>
      <w:r w:rsidRPr="00A7344C">
        <w:rPr>
          <w:rFonts w:eastAsia="BMitra" w:cs="B Zar" w:hint="cs"/>
          <w:sz w:val="36"/>
          <w:szCs w:val="34"/>
          <w:rtl/>
          <w:lang w:bidi="fa-IR"/>
        </w:rPr>
        <w:lastRenderedPageBreak/>
        <w:t xml:space="preserve">  </w:t>
      </w:r>
      <w:r w:rsidR="00D034DB" w:rsidRPr="00A7344C">
        <w:rPr>
          <w:rFonts w:eastAsia="BMitra" w:cs="B Zar" w:hint="cs"/>
          <w:sz w:val="36"/>
          <w:szCs w:val="34"/>
          <w:rtl/>
          <w:lang w:bidi="fa-IR"/>
        </w:rPr>
        <w:t xml:space="preserve">                                                            </w:t>
      </w:r>
      <w:r w:rsidR="00130A92" w:rsidRPr="00A7344C">
        <w:rPr>
          <w:rFonts w:eastAsia="BMitra" w:cs="B Zar" w:hint="cs"/>
          <w:sz w:val="36"/>
          <w:szCs w:val="34"/>
          <w:rtl/>
          <w:lang w:bidi="fa-IR"/>
        </w:rPr>
        <w:t xml:space="preserve">                      </w:t>
      </w:r>
      <w:r w:rsidR="001C2454" w:rsidRPr="00A7344C">
        <w:rPr>
          <w:rFonts w:eastAsia="BMitra" w:cs="B Zar" w:hint="cs"/>
          <w:sz w:val="36"/>
          <w:szCs w:val="34"/>
          <w:rtl/>
          <w:lang w:bidi="fa-IR"/>
        </w:rPr>
        <w:t xml:space="preserve">                                 </w:t>
      </w:r>
      <w:r w:rsidRPr="00A7344C">
        <w:rPr>
          <w:rFonts w:eastAsia="BMitra" w:cs="B Zar" w:hint="cs"/>
          <w:sz w:val="36"/>
          <w:szCs w:val="34"/>
          <w:rtl/>
          <w:lang w:bidi="fa-IR"/>
        </w:rPr>
        <w:t xml:space="preserve">                                 </w:t>
      </w:r>
      <w:r w:rsidR="00D034DB" w:rsidRPr="00A7344C">
        <w:rPr>
          <w:rFonts w:eastAsia="BMitra" w:cs="B Zar" w:hint="cs"/>
          <w:sz w:val="36"/>
          <w:szCs w:val="34"/>
          <w:rtl/>
          <w:lang w:bidi="fa-IR"/>
        </w:rPr>
        <w:t>تعاریف و مفاهیم پایه</w:t>
      </w:r>
    </w:p>
    <w:p w:rsidR="00951551" w:rsidRPr="00A7344C" w:rsidRDefault="001C2454" w:rsidP="00115489">
      <w:pPr>
        <w:pStyle w:val="Title"/>
        <w:bidi/>
        <w:jc w:val="both"/>
        <w:rPr>
          <w:rFonts w:eastAsia="BMitra" w:cs="B Zar"/>
          <w:lang w:bidi="fa-IR"/>
        </w:rPr>
      </w:pPr>
      <w:r w:rsidRPr="00A7344C">
        <w:rPr>
          <w:rFonts w:eastAsia="BMitra" w:cs="B Zar" w:hint="cs"/>
          <w:rtl/>
          <w:lang w:bidi="fa-IR"/>
        </w:rPr>
        <w:t xml:space="preserve">2-1. </w:t>
      </w:r>
      <w:r w:rsidR="000B31E3" w:rsidRPr="00A7344C">
        <w:rPr>
          <w:rFonts w:eastAsia="BMitra" w:cs="B Zar"/>
          <w:rtl/>
          <w:lang w:bidi="fa-IR"/>
        </w:rPr>
        <w:t>شاخص های بیماری روانی</w:t>
      </w:r>
      <w:bookmarkEnd w:id="4"/>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tl/>
        </w:rPr>
        <w:t>گرچه هر بیماری روانی نشانه های خاص خود را دارد، اما علائمی وجود دارد که براساس آن ها می توان متوجه «وجود اشکال» شد</w:t>
      </w:r>
      <w:r w:rsidRPr="00A7344C">
        <w:rPr>
          <w:rFonts w:cs="B Zar"/>
          <w:color w:val="000000"/>
          <w:sz w:val="32"/>
          <w:szCs w:val="30"/>
        </w:rPr>
        <w:t xml:space="preserve">. </w:t>
      </w:r>
    </w:p>
    <w:p w:rsidR="000B31E3" w:rsidRPr="00A7344C" w:rsidRDefault="00711411" w:rsidP="00B23423">
      <w:pPr>
        <w:pStyle w:val="NormalWeb"/>
        <w:bidi/>
        <w:jc w:val="both"/>
        <w:rPr>
          <w:rFonts w:cs="B Zar"/>
          <w:color w:val="000000"/>
          <w:sz w:val="32"/>
          <w:szCs w:val="30"/>
        </w:rPr>
      </w:pPr>
      <w:r w:rsidRPr="00A7344C">
        <w:rPr>
          <w:noProof/>
          <w:sz w:val="20"/>
          <w:szCs w:val="20"/>
        </w:rPr>
        <w:drawing>
          <wp:anchor distT="60960" distB="115062" distL="60960" distR="114300" simplePos="0" relativeHeight="251659264" behindDoc="1" locked="0" layoutInCell="1" allowOverlap="0" wp14:anchorId="75FC6207" wp14:editId="6E498CF8">
            <wp:simplePos x="0" y="0"/>
            <wp:positionH relativeFrom="column">
              <wp:posOffset>88265</wp:posOffset>
            </wp:positionH>
            <wp:positionV relativeFrom="line">
              <wp:posOffset>41910</wp:posOffset>
            </wp:positionV>
            <wp:extent cx="1714500" cy="2000123"/>
            <wp:effectExtent l="76200" t="76200" r="133350" b="133985"/>
            <wp:wrapNone/>
            <wp:docPr id="277578" name="Picture 1" descr="مرد غمگ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مرد غمگین"/>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999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B31E3" w:rsidRPr="00A7344C">
        <w:rPr>
          <w:rFonts w:cs="B Zar"/>
          <w:color w:val="000000"/>
          <w:sz w:val="32"/>
          <w:szCs w:val="30"/>
          <w:rtl/>
        </w:rPr>
        <w:t>این علائم عبارت هستند از</w:t>
      </w:r>
      <w:r w:rsidR="000B31E3" w:rsidRPr="00A7344C">
        <w:rPr>
          <w:rFonts w:cs="B Zar"/>
          <w:color w:val="000000"/>
          <w:sz w:val="32"/>
          <w:szCs w:val="30"/>
        </w:rPr>
        <w:t>:</w:t>
      </w:r>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کناره گیری از دیگران</w:t>
      </w:r>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تغییر سریع در وزن</w:t>
      </w:r>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پرخاشگری</w:t>
      </w:r>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هذیان ها (باورهای غلط</w:t>
      </w:r>
      <w:r w:rsidR="001A67B6" w:rsidRPr="00A7344C">
        <w:rPr>
          <w:rFonts w:cs="B Zar" w:hint="cs"/>
          <w:color w:val="000000"/>
          <w:sz w:val="32"/>
          <w:szCs w:val="30"/>
          <w:rtl/>
        </w:rPr>
        <w:t>)</w:t>
      </w:r>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 xml:space="preserve">اشکال در </w:t>
      </w:r>
      <w:hyperlink r:id="rId55" w:history="1">
        <w:r w:rsidRPr="00A7344C">
          <w:rPr>
            <w:rFonts w:cs="B Zar"/>
            <w:sz w:val="32"/>
            <w:szCs w:val="30"/>
            <w:rtl/>
          </w:rPr>
          <w:t>تمرکز</w:t>
        </w:r>
      </w:hyperlink>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Pr>
        <w:t xml:space="preserve">- </w:t>
      </w:r>
      <w:hyperlink r:id="rId56" w:history="1">
        <w:r w:rsidRPr="00A7344C">
          <w:rPr>
            <w:rFonts w:cs="B Zar"/>
            <w:sz w:val="32"/>
            <w:szCs w:val="30"/>
            <w:rtl/>
          </w:rPr>
          <w:t>غمگینی</w:t>
        </w:r>
      </w:hyperlink>
      <w:r w:rsidRPr="00A7344C">
        <w:rPr>
          <w:rFonts w:cs="B Zar"/>
          <w:color w:val="000000"/>
          <w:sz w:val="32"/>
          <w:szCs w:val="30"/>
        </w:rPr>
        <w:t xml:space="preserve"> </w:t>
      </w:r>
      <w:r w:rsidRPr="00A7344C">
        <w:rPr>
          <w:rFonts w:cs="B Zar"/>
          <w:color w:val="000000"/>
          <w:sz w:val="32"/>
          <w:szCs w:val="30"/>
          <w:rtl/>
        </w:rPr>
        <w:t>و دلتنگی</w:t>
      </w:r>
    </w:p>
    <w:p w:rsidR="000B31E3" w:rsidRPr="00A7344C" w:rsidRDefault="00711411" w:rsidP="00B23423">
      <w:pPr>
        <w:pStyle w:val="NormalWeb"/>
        <w:bidi/>
        <w:jc w:val="both"/>
        <w:rPr>
          <w:rFonts w:cs="B Zar"/>
          <w:color w:val="000000"/>
          <w:sz w:val="32"/>
          <w:szCs w:val="30"/>
        </w:rPr>
      </w:pPr>
      <w:r w:rsidRPr="00A7344C">
        <w:rPr>
          <w:noProof/>
          <w:sz w:val="20"/>
          <w:szCs w:val="20"/>
        </w:rPr>
        <mc:AlternateContent>
          <mc:Choice Requires="wps">
            <w:drawing>
              <wp:anchor distT="0" distB="0" distL="114300" distR="114300" simplePos="0" relativeHeight="251684864" behindDoc="0" locked="0" layoutInCell="1" allowOverlap="1" wp14:anchorId="16B1EBA0" wp14:editId="42A91165">
                <wp:simplePos x="0" y="0"/>
                <wp:positionH relativeFrom="column">
                  <wp:posOffset>87630</wp:posOffset>
                </wp:positionH>
                <wp:positionV relativeFrom="paragraph">
                  <wp:posOffset>123190</wp:posOffset>
                </wp:positionV>
                <wp:extent cx="1714500" cy="592455"/>
                <wp:effectExtent l="0" t="0" r="0" b="0"/>
                <wp:wrapNone/>
                <wp:docPr id="2775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592455"/>
                        </a:xfrm>
                        <a:prstGeom prst="rect">
                          <a:avLst/>
                        </a:prstGeom>
                        <a:solidFill>
                          <a:prstClr val="white"/>
                        </a:solidFill>
                        <a:ln>
                          <a:noFill/>
                        </a:ln>
                        <a:effectLst/>
                      </wps:spPr>
                      <wps:txbx>
                        <w:txbxContent>
                          <w:p w:rsidR="009E726E" w:rsidRPr="00324BAC" w:rsidRDefault="009E726E" w:rsidP="00D034DB">
                            <w:pPr>
                              <w:pStyle w:val="Caption"/>
                              <w:bidi/>
                              <w:jc w:val="center"/>
                              <w:rPr>
                                <w:rFonts w:ascii="Times New Roman" w:eastAsia="Times New Roman" w:hAnsi="Times New Roman" w:cs="B Zar"/>
                                <w:b w:val="0"/>
                                <w:bCs w:val="0"/>
                                <w:color w:val="auto"/>
                                <w:sz w:val="36"/>
                                <w:szCs w:val="36"/>
                              </w:rPr>
                            </w:pPr>
                            <w:r w:rsidRPr="00324BAC">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2</w:t>
                            </w:r>
                            <w:r w:rsidRPr="00324BAC">
                              <w:rPr>
                                <w:rFonts w:cs="B Zar" w:hint="cs"/>
                                <w:b w:val="0"/>
                                <w:bCs w:val="0"/>
                                <w:color w:val="auto"/>
                                <w:sz w:val="22"/>
                                <w:szCs w:val="22"/>
                                <w:rtl/>
                                <w:lang w:bidi="fa-IR"/>
                              </w:rPr>
                              <w:t>-</w:t>
                            </w:r>
                            <w:r>
                              <w:rPr>
                                <w:rFonts w:cs="B Zar" w:hint="cs"/>
                                <w:b w:val="0"/>
                                <w:bCs w:val="0"/>
                                <w:color w:val="auto"/>
                                <w:sz w:val="22"/>
                                <w:szCs w:val="22"/>
                                <w:rtl/>
                                <w:lang w:bidi="fa-IR"/>
                              </w:rPr>
                              <w:t>1</w:t>
                            </w:r>
                            <w:r w:rsidRPr="00324BAC">
                              <w:rPr>
                                <w:rFonts w:cs="B Zar" w:hint="cs"/>
                                <w:b w:val="0"/>
                                <w:bCs w:val="0"/>
                                <w:color w:val="auto"/>
                                <w:sz w:val="22"/>
                                <w:szCs w:val="22"/>
                                <w:rtl/>
                                <w:lang w:bidi="fa-IR"/>
                              </w:rPr>
                              <w:t>. اشکال در تمرکز،از علائم بیماری روانی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left:0;text-align:left;margin-left:6.9pt;margin-top:9.7pt;width:135pt;height:4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" stroked="f">
                <v:path arrowok="t"/>
                <v:textbox style="mso-fit-shape-to-text:t" inset="0,0,0,0">
                  <w:txbxContent>
                    <w:p w:rsidR="009E726E" w:rsidRPr="00324BAC" w:rsidRDefault="009E726E" w:rsidP="00D034DB">
                      <w:pPr>
                        <w:pStyle w:val="Caption"/>
                        <w:bidi/>
                        <w:jc w:val="center"/>
                        <w:rPr>
                          <w:rFonts w:ascii="Times New Roman" w:eastAsia="Times New Roman" w:hAnsi="Times New Roman" w:cs="B Zar"/>
                          <w:b w:val="0"/>
                          <w:bCs w:val="0"/>
                          <w:color w:val="auto"/>
                          <w:sz w:val="36"/>
                          <w:szCs w:val="36"/>
                        </w:rPr>
                      </w:pPr>
                      <w:r w:rsidRPr="00324BAC">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2</w:t>
                      </w:r>
                      <w:r w:rsidRPr="00324BAC">
                        <w:rPr>
                          <w:rFonts w:cs="B Zar" w:hint="cs"/>
                          <w:b w:val="0"/>
                          <w:bCs w:val="0"/>
                          <w:color w:val="auto"/>
                          <w:sz w:val="22"/>
                          <w:szCs w:val="22"/>
                          <w:rtl/>
                          <w:lang w:bidi="fa-IR"/>
                        </w:rPr>
                        <w:t>-</w:t>
                      </w:r>
                      <w:r>
                        <w:rPr>
                          <w:rFonts w:cs="B Zar" w:hint="cs"/>
                          <w:b w:val="0"/>
                          <w:bCs w:val="0"/>
                          <w:color w:val="auto"/>
                          <w:sz w:val="22"/>
                          <w:szCs w:val="22"/>
                          <w:rtl/>
                          <w:lang w:bidi="fa-IR"/>
                        </w:rPr>
                        <w:t>1</w:t>
                      </w:r>
                      <w:r w:rsidRPr="00324BAC">
                        <w:rPr>
                          <w:rFonts w:cs="B Zar" w:hint="cs"/>
                          <w:b w:val="0"/>
                          <w:bCs w:val="0"/>
                          <w:color w:val="auto"/>
                          <w:sz w:val="22"/>
                          <w:szCs w:val="22"/>
                          <w:rtl/>
                          <w:lang w:bidi="fa-IR"/>
                        </w:rPr>
                        <w:t>. اشکال در تمرکز،از علائم بیماری روانی</w:t>
                      </w:r>
                    </w:p>
                  </w:txbxContent>
                </v:textbox>
              </v:shape>
            </w:pict>
          </mc:Fallback>
        </mc:AlternateContent>
      </w:r>
      <w:r w:rsidR="000B31E3" w:rsidRPr="00A7344C">
        <w:rPr>
          <w:rFonts w:cs="B Zar"/>
          <w:color w:val="000000"/>
          <w:sz w:val="32"/>
          <w:szCs w:val="30"/>
        </w:rPr>
        <w:t xml:space="preserve">- </w:t>
      </w:r>
      <w:r w:rsidR="000B31E3" w:rsidRPr="00A7344C">
        <w:rPr>
          <w:rFonts w:cs="B Zar"/>
          <w:color w:val="000000"/>
          <w:sz w:val="32"/>
          <w:szCs w:val="30"/>
          <w:rtl/>
        </w:rPr>
        <w:t>فقدان علاقه (لذت نبردن</w:t>
      </w:r>
      <w:r w:rsidR="001A67B6" w:rsidRPr="00A7344C">
        <w:rPr>
          <w:rFonts w:cs="B Zar" w:hint="cs"/>
          <w:color w:val="000000"/>
          <w:sz w:val="32"/>
          <w:szCs w:val="30"/>
          <w:rtl/>
        </w:rPr>
        <w:t>)</w:t>
      </w:r>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رفتار بزرگ منشانه</w:t>
      </w:r>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 xml:space="preserve">تحریک پذیری </w:t>
      </w:r>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نگرانی و بی قراری</w:t>
      </w:r>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رفتار نامناسب</w:t>
      </w:r>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tl/>
        </w:rPr>
        <w:t>دانشجویانی که تحت درمان روان پزشکی هستند، ممکن است مقادیر زیادی از داروهای روان گردان را مصرف نمایند</w:t>
      </w:r>
      <w:r w:rsidRPr="00A7344C">
        <w:rPr>
          <w:rFonts w:cs="B Zar"/>
          <w:color w:val="000000"/>
          <w:sz w:val="32"/>
          <w:szCs w:val="30"/>
        </w:rPr>
        <w:t>.</w:t>
      </w:r>
    </w:p>
    <w:p w:rsidR="000B31E3" w:rsidRPr="00A7344C" w:rsidRDefault="000B31E3" w:rsidP="00B23423">
      <w:pPr>
        <w:pStyle w:val="NormalWeb"/>
        <w:bidi/>
        <w:jc w:val="both"/>
        <w:rPr>
          <w:rFonts w:cs="B Zar"/>
          <w:color w:val="000000"/>
          <w:sz w:val="32"/>
          <w:szCs w:val="30"/>
        </w:rPr>
      </w:pPr>
      <w:r w:rsidRPr="00A7344C">
        <w:rPr>
          <w:rFonts w:cs="B Zar"/>
          <w:color w:val="000000"/>
          <w:sz w:val="32"/>
          <w:szCs w:val="30"/>
          <w:rtl/>
        </w:rPr>
        <w:t xml:space="preserve">همه داروها اثرات جانبی دارند. عوارض داروهای روانپزشکی به صورت کاهش تمرکز، </w:t>
      </w:r>
      <w:hyperlink r:id="rId57" w:history="1">
        <w:r w:rsidRPr="00A7344C">
          <w:rPr>
            <w:rFonts w:cs="B Zar"/>
            <w:sz w:val="32"/>
            <w:szCs w:val="30"/>
            <w:rtl/>
          </w:rPr>
          <w:t>خواب آلودگی</w:t>
        </w:r>
      </w:hyperlink>
      <w:r w:rsidRPr="00A7344C">
        <w:rPr>
          <w:rFonts w:cs="B Zar"/>
          <w:color w:val="000000"/>
          <w:sz w:val="32"/>
          <w:szCs w:val="30"/>
        </w:rPr>
        <w:t xml:space="preserve"> </w:t>
      </w:r>
      <w:r w:rsidRPr="00A7344C">
        <w:rPr>
          <w:rFonts w:cs="B Zar"/>
          <w:color w:val="000000"/>
          <w:sz w:val="32"/>
          <w:szCs w:val="30"/>
          <w:rtl/>
        </w:rPr>
        <w:t xml:space="preserve">، تیرگی دید، سفتی عضلانی، لرزش و </w:t>
      </w:r>
      <w:hyperlink r:id="rId58" w:history="1">
        <w:r w:rsidRPr="00A7344C">
          <w:rPr>
            <w:rFonts w:cs="B Zar"/>
            <w:sz w:val="32"/>
            <w:szCs w:val="30"/>
            <w:rtl/>
          </w:rPr>
          <w:t>خشکی دهان</w:t>
        </w:r>
      </w:hyperlink>
      <w:r w:rsidRPr="00A7344C">
        <w:rPr>
          <w:rFonts w:cs="B Zar"/>
          <w:color w:val="000000"/>
          <w:sz w:val="32"/>
          <w:szCs w:val="30"/>
        </w:rPr>
        <w:t xml:space="preserve"> </w:t>
      </w:r>
      <w:r w:rsidRPr="00A7344C">
        <w:rPr>
          <w:rFonts w:cs="B Zar"/>
          <w:color w:val="000000"/>
          <w:sz w:val="32"/>
          <w:szCs w:val="30"/>
          <w:rtl/>
        </w:rPr>
        <w:t>می باشد</w:t>
      </w:r>
      <w:r w:rsidRPr="00A7344C">
        <w:rPr>
          <w:rFonts w:cs="B Zar"/>
          <w:color w:val="000000"/>
          <w:sz w:val="32"/>
          <w:szCs w:val="30"/>
        </w:rPr>
        <w:t>.</w:t>
      </w:r>
    </w:p>
    <w:p w:rsidR="001C2454" w:rsidRPr="00A7344C" w:rsidRDefault="000B31E3" w:rsidP="00FF1F72">
      <w:pPr>
        <w:pStyle w:val="NormalWeb"/>
        <w:bidi/>
        <w:jc w:val="both"/>
        <w:rPr>
          <w:rFonts w:cs="B Zar"/>
          <w:color w:val="000000"/>
          <w:sz w:val="32"/>
          <w:szCs w:val="30"/>
          <w:rtl/>
          <w:lang w:bidi="fa-IR"/>
        </w:rPr>
      </w:pPr>
      <w:r w:rsidRPr="00A7344C">
        <w:rPr>
          <w:rFonts w:cs="B Zar"/>
          <w:color w:val="000000"/>
          <w:sz w:val="32"/>
          <w:szCs w:val="30"/>
          <w:rtl/>
        </w:rPr>
        <w:t>در اغلب موارد نشانه های قابل مشاهده ناتوانی روانی نتیجه درمان است، نه خود بیماری</w:t>
      </w:r>
      <w:r w:rsidRPr="00A7344C">
        <w:rPr>
          <w:rFonts w:cs="B Zar"/>
          <w:color w:val="000000"/>
          <w:sz w:val="32"/>
          <w:szCs w:val="30"/>
        </w:rPr>
        <w:t>.</w:t>
      </w:r>
      <w:bookmarkStart w:id="12" w:name="_Toc328075112"/>
      <w:bookmarkStart w:id="13" w:name="_Toc328074924"/>
    </w:p>
    <w:p w:rsidR="00B0450A" w:rsidRPr="00A7344C" w:rsidRDefault="001C2454" w:rsidP="001C2454">
      <w:pPr>
        <w:pStyle w:val="Title"/>
        <w:bidi/>
        <w:jc w:val="both"/>
        <w:rPr>
          <w:rFonts w:eastAsia="BMitra" w:cs="B Zar"/>
          <w:lang w:bidi="fa-IR"/>
        </w:rPr>
      </w:pPr>
      <w:r w:rsidRPr="00A7344C">
        <w:rPr>
          <w:rFonts w:eastAsia="BMitra" w:cs="B Zar" w:hint="cs"/>
          <w:rtl/>
          <w:lang w:bidi="fa-IR"/>
        </w:rPr>
        <w:t xml:space="preserve">2-2. </w:t>
      </w:r>
      <w:r w:rsidR="00B0450A" w:rsidRPr="00A7344C">
        <w:rPr>
          <w:rFonts w:eastAsia="BMitra" w:cs="B Zar"/>
          <w:rtl/>
          <w:lang w:bidi="fa-IR"/>
        </w:rPr>
        <w:t>بیماری روانی چیست؟</w:t>
      </w:r>
      <w:bookmarkEnd w:id="12"/>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tl/>
        </w:rPr>
        <w:t>بیماری روانی، اصطلاحی گسترده برای توصیف تعداد زیادی از بیماری های روان پزشکی است که توانایی تفکر، احساس و رفتار شخص جهت عملکرد مناسب در تکالیف روزمره زندگی را مختل می نمایند</w:t>
      </w:r>
      <w:r w:rsidRPr="00A7344C">
        <w:rPr>
          <w:rFonts w:cs="B Zar"/>
          <w:color w:val="000000"/>
          <w:sz w:val="32"/>
          <w:szCs w:val="30"/>
        </w:rPr>
        <w:t>.</w:t>
      </w:r>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tl/>
        </w:rPr>
        <w:t xml:space="preserve">بسیاری از بیماری های روانی در اواخر نوجوانی یا اوایل </w:t>
      </w:r>
      <w:hyperlink r:id="rId59" w:history="1">
        <w:r w:rsidRPr="00A7344C">
          <w:rPr>
            <w:rFonts w:cs="B Zar"/>
            <w:sz w:val="32"/>
            <w:szCs w:val="30"/>
            <w:rtl/>
          </w:rPr>
          <w:t>جوانی</w:t>
        </w:r>
      </w:hyperlink>
      <w:r w:rsidRPr="00A7344C">
        <w:rPr>
          <w:rFonts w:cs="B Zar"/>
          <w:color w:val="000000"/>
          <w:sz w:val="32"/>
          <w:szCs w:val="30"/>
          <w:rtl/>
        </w:rPr>
        <w:t>، یعنی مقارن با زمان ورود به دانشگاه شروع می گردند</w:t>
      </w:r>
      <w:r w:rsidRPr="00A7344C">
        <w:rPr>
          <w:rFonts w:cs="B Zar"/>
          <w:color w:val="000000"/>
          <w:sz w:val="32"/>
          <w:szCs w:val="30"/>
        </w:rPr>
        <w:t>.</w:t>
      </w:r>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tl/>
        </w:rPr>
        <w:t xml:space="preserve">بعضی از مردم فقط یک دوره واحد از بیماری روانی را تجربه می کنند، در حالی که در عده ای دیگر ممکن است </w:t>
      </w:r>
      <w:r w:rsidRPr="00A7344C">
        <w:rPr>
          <w:rFonts w:cs="B Zar"/>
          <w:color w:val="000000"/>
          <w:sz w:val="32"/>
          <w:szCs w:val="30"/>
          <w:rtl/>
        </w:rPr>
        <w:lastRenderedPageBreak/>
        <w:t>نشانه های روانی، حالت دوره ای داشته باشند که امروز اغلب آن ها درمان پذیر هستند</w:t>
      </w:r>
      <w:r w:rsidRPr="00A7344C">
        <w:rPr>
          <w:rFonts w:cs="B Zar"/>
          <w:color w:val="000000"/>
          <w:sz w:val="32"/>
          <w:szCs w:val="30"/>
        </w:rPr>
        <w:t>.</w:t>
      </w:r>
    </w:p>
    <w:p w:rsidR="00D034DB" w:rsidRPr="00A7344C" w:rsidRDefault="00B0450A" w:rsidP="00115489">
      <w:pPr>
        <w:pStyle w:val="NormalWeb"/>
        <w:bidi/>
        <w:jc w:val="both"/>
        <w:rPr>
          <w:rFonts w:cs="B Zar"/>
          <w:color w:val="000000"/>
          <w:sz w:val="32"/>
          <w:szCs w:val="30"/>
        </w:rPr>
      </w:pPr>
      <w:r w:rsidRPr="00A7344C">
        <w:rPr>
          <w:rFonts w:cs="B Zar"/>
          <w:color w:val="000000"/>
          <w:sz w:val="32"/>
          <w:szCs w:val="30"/>
          <w:rtl/>
        </w:rPr>
        <w:t xml:space="preserve">تخمین زده می شود 20 درصد مردم در دوره ای از زندگی خود، بیماری روانی را تجربه کنند. افراد دارای </w:t>
      </w:r>
      <w:r w:rsidR="00711411" w:rsidRPr="00A7344C">
        <w:rPr>
          <w:noProof/>
          <w:sz w:val="20"/>
          <w:szCs w:val="20"/>
        </w:rPr>
        <w:drawing>
          <wp:anchor distT="60960" distB="117348" distL="60960" distR="118110" simplePos="0" relativeHeight="251661312" behindDoc="1" locked="0" layoutInCell="1" allowOverlap="0" wp14:anchorId="6B0D3957" wp14:editId="755D9CCA">
            <wp:simplePos x="0" y="0"/>
            <wp:positionH relativeFrom="column">
              <wp:posOffset>274955</wp:posOffset>
            </wp:positionH>
            <wp:positionV relativeFrom="line">
              <wp:posOffset>133985</wp:posOffset>
            </wp:positionV>
            <wp:extent cx="1558290" cy="1212342"/>
            <wp:effectExtent l="76200" t="76200" r="137160" b="140335"/>
            <wp:wrapNone/>
            <wp:docPr id="277576" name="Picture 2" descr="بیمار رو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بیمار روانی"/>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8290" cy="1212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7344C">
        <w:rPr>
          <w:rFonts w:cs="B Zar"/>
          <w:color w:val="000000"/>
          <w:sz w:val="32"/>
          <w:szCs w:val="30"/>
          <w:rtl/>
        </w:rPr>
        <w:t>بیماری روانی می توانند زندگی با کیفیتی داشته باشند</w:t>
      </w:r>
      <w:r w:rsidRPr="00A7344C">
        <w:rPr>
          <w:rFonts w:cs="B Zar"/>
          <w:color w:val="000000"/>
          <w:sz w:val="32"/>
          <w:szCs w:val="30"/>
        </w:rPr>
        <w:t>.</w:t>
      </w:r>
    </w:p>
    <w:p w:rsidR="00B0450A" w:rsidRPr="00A7344C" w:rsidRDefault="001C2454" w:rsidP="00B23423">
      <w:pPr>
        <w:pStyle w:val="Title"/>
        <w:bidi/>
        <w:jc w:val="both"/>
        <w:rPr>
          <w:rFonts w:eastAsia="BMitra" w:cs="B Zar"/>
          <w:lang w:bidi="fa-IR"/>
        </w:rPr>
      </w:pPr>
      <w:bookmarkStart w:id="14" w:name="_Toc328075113"/>
      <w:r w:rsidRPr="00A7344C">
        <w:rPr>
          <w:rFonts w:eastAsia="BMitra" w:cs="B Zar" w:hint="cs"/>
          <w:rtl/>
          <w:lang w:bidi="fa-IR"/>
        </w:rPr>
        <w:t xml:space="preserve">2-3. </w:t>
      </w:r>
      <w:r w:rsidR="00B0450A" w:rsidRPr="00A7344C">
        <w:rPr>
          <w:rFonts w:eastAsia="BMitra" w:cs="B Zar"/>
          <w:rtl/>
          <w:lang w:bidi="fa-IR"/>
        </w:rPr>
        <w:t>چه چیز بیماری روانی نیست؟</w:t>
      </w:r>
      <w:bookmarkEnd w:id="14"/>
    </w:p>
    <w:p w:rsidR="00115489" w:rsidRPr="00A7344C" w:rsidRDefault="00B0450A" w:rsidP="00115489">
      <w:pPr>
        <w:pStyle w:val="NormalWeb"/>
        <w:bidi/>
        <w:jc w:val="both"/>
        <w:rPr>
          <w:rFonts w:cs="B Zar"/>
          <w:color w:val="000000"/>
          <w:sz w:val="32"/>
          <w:szCs w:val="30"/>
          <w:rtl/>
        </w:rPr>
      </w:pPr>
      <w:r w:rsidRPr="00A7344C">
        <w:rPr>
          <w:rFonts w:cs="B Zar"/>
          <w:color w:val="000000"/>
          <w:sz w:val="32"/>
          <w:szCs w:val="30"/>
          <w:rtl/>
        </w:rPr>
        <w:t>دوره هایی در زندگی وجود دارد که در آن، هر شخصی</w:t>
      </w:r>
    </w:p>
    <w:p w:rsidR="00115489" w:rsidRPr="00A7344C" w:rsidRDefault="00B0450A" w:rsidP="00115489">
      <w:pPr>
        <w:pStyle w:val="NormalWeb"/>
        <w:bidi/>
        <w:jc w:val="both"/>
        <w:rPr>
          <w:rFonts w:cs="B Zar"/>
          <w:color w:val="000000"/>
          <w:sz w:val="32"/>
          <w:szCs w:val="30"/>
          <w:rtl/>
        </w:rPr>
      </w:pPr>
      <w:r w:rsidRPr="00A7344C">
        <w:rPr>
          <w:rFonts w:cs="B Zar"/>
          <w:color w:val="000000"/>
          <w:sz w:val="32"/>
          <w:szCs w:val="30"/>
          <w:rtl/>
        </w:rPr>
        <w:t>ممکن است احساس ها</w:t>
      </w:r>
      <w:r w:rsidR="00115489" w:rsidRPr="00A7344C">
        <w:rPr>
          <w:rFonts w:cs="B Zar"/>
          <w:color w:val="000000"/>
          <w:sz w:val="32"/>
          <w:szCs w:val="30"/>
          <w:rtl/>
        </w:rPr>
        <w:t>ی غیرقابل کنترل مثل: ترس، فشار،</w:t>
      </w:r>
    </w:p>
    <w:p w:rsidR="00115489" w:rsidRPr="00A7344C" w:rsidRDefault="00711411" w:rsidP="00115489">
      <w:pPr>
        <w:pStyle w:val="NormalWeb"/>
        <w:bidi/>
        <w:jc w:val="both"/>
        <w:rPr>
          <w:rFonts w:cs="B Zar"/>
          <w:color w:val="000000"/>
          <w:sz w:val="32"/>
          <w:szCs w:val="30"/>
          <w:rtl/>
        </w:rPr>
      </w:pPr>
      <w:r w:rsidRPr="00A7344C">
        <w:rPr>
          <w:noProof/>
          <w:sz w:val="20"/>
          <w:szCs w:val="20"/>
        </w:rPr>
        <mc:AlternateContent>
          <mc:Choice Requires="wps">
            <w:drawing>
              <wp:anchor distT="0" distB="0" distL="114300" distR="114300" simplePos="0" relativeHeight="251693056" behindDoc="1" locked="0" layoutInCell="1" allowOverlap="1" wp14:anchorId="2354D7A9" wp14:editId="08E245FD">
                <wp:simplePos x="0" y="0"/>
                <wp:positionH relativeFrom="column">
                  <wp:posOffset>407670</wp:posOffset>
                </wp:positionH>
                <wp:positionV relativeFrom="paragraph">
                  <wp:posOffset>109220</wp:posOffset>
                </wp:positionV>
                <wp:extent cx="1270000" cy="191135"/>
                <wp:effectExtent l="0" t="0" r="6350" b="0"/>
                <wp:wrapNone/>
                <wp:docPr id="27757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191135"/>
                        </a:xfrm>
                        <a:prstGeom prst="rect">
                          <a:avLst/>
                        </a:prstGeom>
                        <a:solidFill>
                          <a:prstClr val="white"/>
                        </a:solidFill>
                        <a:ln>
                          <a:noFill/>
                        </a:ln>
                        <a:effectLst/>
                      </wps:spPr>
                      <wps:txbx>
                        <w:txbxContent>
                          <w:p w:rsidR="009E726E" w:rsidRPr="00022D13" w:rsidRDefault="009E726E" w:rsidP="003E354F">
                            <w:pPr>
                              <w:pStyle w:val="Caption"/>
                              <w:bidi/>
                              <w:rPr>
                                <w:rFonts w:ascii="Times New Roman" w:eastAsia="Times New Roman" w:hAnsi="Times New Roman" w:cs="B Zar"/>
                                <w:b w:val="0"/>
                                <w:bCs w:val="0"/>
                                <w:color w:val="auto"/>
                                <w:sz w:val="36"/>
                                <w:szCs w:val="36"/>
                              </w:rPr>
                            </w:pPr>
                            <w:r w:rsidRPr="00022D13">
                              <w:rPr>
                                <w:rFonts w:cs="B Zar" w:hint="eastAsia"/>
                                <w:b w:val="0"/>
                                <w:bCs w:val="0"/>
                                <w:color w:val="auto"/>
                                <w:sz w:val="22"/>
                                <w:szCs w:val="22"/>
                                <w:rtl/>
                                <w:lang w:bidi="fa-IR"/>
                              </w:rPr>
                              <w:t>شکل</w:t>
                            </w:r>
                            <w:r w:rsidRPr="00022D13">
                              <w:rPr>
                                <w:rFonts w:cs="B Zar"/>
                                <w:b w:val="0"/>
                                <w:bCs w:val="0"/>
                                <w:color w:val="auto"/>
                                <w:sz w:val="22"/>
                                <w:szCs w:val="22"/>
                                <w:rtl/>
                                <w:lang w:bidi="fa-IR"/>
                              </w:rPr>
                              <w:t xml:space="preserve"> </w:t>
                            </w:r>
                            <w:r w:rsidRPr="00022D13">
                              <w:rPr>
                                <w:rFonts w:cs="B Zar" w:hint="eastAsia"/>
                                <w:b w:val="0"/>
                                <w:bCs w:val="0"/>
                                <w:color w:val="auto"/>
                                <w:sz w:val="22"/>
                                <w:szCs w:val="22"/>
                                <w:rtl/>
                                <w:lang w:bidi="fa-IR"/>
                              </w:rPr>
                              <w:t>شماره</w:t>
                            </w:r>
                            <w:r w:rsidRPr="00022D13">
                              <w:rPr>
                                <w:rFonts w:cs="B Zar"/>
                                <w:b w:val="0"/>
                                <w:bCs w:val="0"/>
                                <w:color w:val="auto"/>
                                <w:sz w:val="22"/>
                                <w:szCs w:val="22"/>
                                <w:rtl/>
                                <w:lang w:bidi="fa-IR"/>
                              </w:rPr>
                              <w:t xml:space="preserve"> </w:t>
                            </w:r>
                            <w:r>
                              <w:rPr>
                                <w:rFonts w:cs="B Zar" w:hint="cs"/>
                                <w:b w:val="0"/>
                                <w:bCs w:val="0"/>
                                <w:color w:val="auto"/>
                                <w:sz w:val="22"/>
                                <w:szCs w:val="22"/>
                                <w:rtl/>
                                <w:lang w:bidi="fa-IR"/>
                              </w:rPr>
                              <w:t>2</w:t>
                            </w:r>
                            <w:r w:rsidRPr="00022D13">
                              <w:rPr>
                                <w:rFonts w:cs="B Zar"/>
                                <w:b w:val="0"/>
                                <w:bCs w:val="0"/>
                                <w:color w:val="auto"/>
                                <w:sz w:val="22"/>
                                <w:szCs w:val="22"/>
                                <w:rtl/>
                                <w:lang w:bidi="fa-IR"/>
                              </w:rPr>
                              <w:t>-</w:t>
                            </w:r>
                            <w:r>
                              <w:rPr>
                                <w:rFonts w:cs="B Zar" w:hint="cs"/>
                                <w:b w:val="0"/>
                                <w:bCs w:val="0"/>
                                <w:color w:val="auto"/>
                                <w:sz w:val="22"/>
                                <w:szCs w:val="22"/>
                                <w:rtl/>
                                <w:lang w:bidi="fa-IR"/>
                              </w:rPr>
                              <w:t>2</w:t>
                            </w:r>
                            <w:r w:rsidRPr="00022D13">
                              <w:rPr>
                                <w:rFonts w:cs="B Zar"/>
                                <w:b w:val="0"/>
                                <w:bCs w:val="0"/>
                                <w:color w:val="auto"/>
                                <w:sz w:val="22"/>
                                <w:szCs w:val="22"/>
                                <w:rtl/>
                                <w:lang w:bidi="fa-IR"/>
                              </w:rPr>
                              <w:t xml:space="preserve">. </w:t>
                            </w:r>
                            <w:r w:rsidRPr="00022D13">
                              <w:rPr>
                                <w:rFonts w:cs="B Zar" w:hint="cs"/>
                                <w:b w:val="0"/>
                                <w:bCs w:val="0"/>
                                <w:color w:val="auto"/>
                                <w:sz w:val="22"/>
                                <w:szCs w:val="22"/>
                                <w:rtl/>
                                <w:lang w:bidi="fa-IR"/>
                              </w:rPr>
                              <w:t>بیماررو</w:t>
                            </w:r>
                            <w:r w:rsidRPr="00022D13">
                              <w:rPr>
                                <w:rFonts w:cs="B Zar" w:hint="eastAsia"/>
                                <w:b w:val="0"/>
                                <w:bCs w:val="0"/>
                                <w:color w:val="auto"/>
                                <w:sz w:val="22"/>
                                <w:szCs w:val="22"/>
                                <w:rtl/>
                                <w:lang w:bidi="fa-IR"/>
                              </w:rPr>
                              <w:t>ان</w:t>
                            </w:r>
                            <w:r w:rsidRPr="00022D13">
                              <w:rPr>
                                <w:rFonts w:cs="B Zar" w:hint="cs"/>
                                <w:b w:val="0"/>
                                <w:bCs w:val="0"/>
                                <w:color w:val="auto"/>
                                <w:sz w:val="22"/>
                                <w:szCs w:val="22"/>
                                <w:rtl/>
                                <w:lang w:bidi="fa-IR"/>
                              </w:rPr>
                              <w:t>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5ADAC" id="Text Box 28" o:spid="_x0000_s1046" type="#_x0000_t202" style="position:absolute;left:0;text-align:left;margin-left:32.1pt;margin-top:8.6pt;width:100pt;height:15.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" stroked="f">
                <v:path arrowok="t"/>
                <v:textbox inset="0,0,0,0">
                  <w:txbxContent>
                    <w:p w:rsidR="009E726E" w:rsidRPr="00022D13" w:rsidRDefault="009E726E" w:rsidP="003E354F">
                      <w:pPr>
                        <w:pStyle w:val="Caption"/>
                        <w:bidi/>
                        <w:rPr>
                          <w:rFonts w:ascii="Times New Roman" w:eastAsia="Times New Roman" w:hAnsi="Times New Roman" w:cs="B Zar"/>
                          <w:b w:val="0"/>
                          <w:bCs w:val="0"/>
                          <w:color w:val="auto"/>
                          <w:sz w:val="36"/>
                          <w:szCs w:val="36"/>
                        </w:rPr>
                      </w:pPr>
                      <w:r w:rsidRPr="00022D13">
                        <w:rPr>
                          <w:rFonts w:cs="B Zar" w:hint="eastAsia"/>
                          <w:b w:val="0"/>
                          <w:bCs w:val="0"/>
                          <w:color w:val="auto"/>
                          <w:sz w:val="22"/>
                          <w:szCs w:val="22"/>
                          <w:rtl/>
                          <w:lang w:bidi="fa-IR"/>
                        </w:rPr>
                        <w:t>شکل</w:t>
                      </w:r>
                      <w:r w:rsidRPr="00022D13">
                        <w:rPr>
                          <w:rFonts w:cs="B Zar"/>
                          <w:b w:val="0"/>
                          <w:bCs w:val="0"/>
                          <w:color w:val="auto"/>
                          <w:sz w:val="22"/>
                          <w:szCs w:val="22"/>
                          <w:rtl/>
                          <w:lang w:bidi="fa-IR"/>
                        </w:rPr>
                        <w:t xml:space="preserve"> </w:t>
                      </w:r>
                      <w:r w:rsidRPr="00022D13">
                        <w:rPr>
                          <w:rFonts w:cs="B Zar" w:hint="eastAsia"/>
                          <w:b w:val="0"/>
                          <w:bCs w:val="0"/>
                          <w:color w:val="auto"/>
                          <w:sz w:val="22"/>
                          <w:szCs w:val="22"/>
                          <w:rtl/>
                          <w:lang w:bidi="fa-IR"/>
                        </w:rPr>
                        <w:t>شماره</w:t>
                      </w:r>
                      <w:r w:rsidRPr="00022D13">
                        <w:rPr>
                          <w:rFonts w:cs="B Zar"/>
                          <w:b w:val="0"/>
                          <w:bCs w:val="0"/>
                          <w:color w:val="auto"/>
                          <w:sz w:val="22"/>
                          <w:szCs w:val="22"/>
                          <w:rtl/>
                          <w:lang w:bidi="fa-IR"/>
                        </w:rPr>
                        <w:t xml:space="preserve"> </w:t>
                      </w:r>
                      <w:r>
                        <w:rPr>
                          <w:rFonts w:cs="B Zar" w:hint="cs"/>
                          <w:b w:val="0"/>
                          <w:bCs w:val="0"/>
                          <w:color w:val="auto"/>
                          <w:sz w:val="22"/>
                          <w:szCs w:val="22"/>
                          <w:rtl/>
                          <w:lang w:bidi="fa-IR"/>
                        </w:rPr>
                        <w:t>2</w:t>
                      </w:r>
                      <w:r w:rsidRPr="00022D13">
                        <w:rPr>
                          <w:rFonts w:cs="B Zar"/>
                          <w:b w:val="0"/>
                          <w:bCs w:val="0"/>
                          <w:color w:val="auto"/>
                          <w:sz w:val="22"/>
                          <w:szCs w:val="22"/>
                          <w:rtl/>
                          <w:lang w:bidi="fa-IR"/>
                        </w:rPr>
                        <w:t>-</w:t>
                      </w:r>
                      <w:r>
                        <w:rPr>
                          <w:rFonts w:cs="B Zar" w:hint="cs"/>
                          <w:b w:val="0"/>
                          <w:bCs w:val="0"/>
                          <w:color w:val="auto"/>
                          <w:sz w:val="22"/>
                          <w:szCs w:val="22"/>
                          <w:rtl/>
                          <w:lang w:bidi="fa-IR"/>
                        </w:rPr>
                        <w:t>2</w:t>
                      </w:r>
                      <w:r w:rsidRPr="00022D13">
                        <w:rPr>
                          <w:rFonts w:cs="B Zar"/>
                          <w:b w:val="0"/>
                          <w:bCs w:val="0"/>
                          <w:color w:val="auto"/>
                          <w:sz w:val="22"/>
                          <w:szCs w:val="22"/>
                          <w:rtl/>
                          <w:lang w:bidi="fa-IR"/>
                        </w:rPr>
                        <w:t xml:space="preserve">. </w:t>
                      </w:r>
                      <w:r w:rsidRPr="00022D13">
                        <w:rPr>
                          <w:rFonts w:cs="B Zar" w:hint="cs"/>
                          <w:b w:val="0"/>
                          <w:bCs w:val="0"/>
                          <w:color w:val="auto"/>
                          <w:sz w:val="22"/>
                          <w:szCs w:val="22"/>
                          <w:rtl/>
                          <w:lang w:bidi="fa-IR"/>
                        </w:rPr>
                        <w:t>بیماررو</w:t>
                      </w:r>
                      <w:r w:rsidRPr="00022D13">
                        <w:rPr>
                          <w:rFonts w:cs="B Zar" w:hint="eastAsia"/>
                          <w:b w:val="0"/>
                          <w:bCs w:val="0"/>
                          <w:color w:val="auto"/>
                          <w:sz w:val="22"/>
                          <w:szCs w:val="22"/>
                          <w:rtl/>
                          <w:lang w:bidi="fa-IR"/>
                        </w:rPr>
                        <w:t>ان</w:t>
                      </w:r>
                      <w:r w:rsidRPr="00022D13">
                        <w:rPr>
                          <w:rFonts w:cs="B Zar" w:hint="cs"/>
                          <w:b w:val="0"/>
                          <w:bCs w:val="0"/>
                          <w:color w:val="auto"/>
                          <w:sz w:val="22"/>
                          <w:szCs w:val="22"/>
                          <w:rtl/>
                          <w:lang w:bidi="fa-IR"/>
                        </w:rPr>
                        <w:t>ی</w:t>
                      </w:r>
                    </w:p>
                  </w:txbxContent>
                </v:textbox>
              </v:shape>
            </w:pict>
          </mc:Fallback>
        </mc:AlternateContent>
      </w:r>
      <w:hyperlink r:id="rId61" w:history="1">
        <w:r w:rsidR="00B0450A" w:rsidRPr="00A7344C">
          <w:rPr>
            <w:rFonts w:cs="B Zar"/>
            <w:sz w:val="32"/>
            <w:szCs w:val="30"/>
            <w:rtl/>
          </w:rPr>
          <w:t>افسردگی</w:t>
        </w:r>
      </w:hyperlink>
      <w:r w:rsidR="00B0450A" w:rsidRPr="00A7344C">
        <w:rPr>
          <w:rFonts w:cs="B Zar"/>
          <w:color w:val="000000"/>
          <w:sz w:val="32"/>
          <w:szCs w:val="30"/>
          <w:rtl/>
        </w:rPr>
        <w:t xml:space="preserve">، </w:t>
      </w:r>
      <w:hyperlink r:id="rId62" w:history="1">
        <w:r w:rsidR="00B0450A" w:rsidRPr="00A7344C">
          <w:rPr>
            <w:rFonts w:cs="B Zar"/>
            <w:sz w:val="32"/>
            <w:szCs w:val="30"/>
            <w:rtl/>
          </w:rPr>
          <w:t>اضطراب</w:t>
        </w:r>
      </w:hyperlink>
      <w:r w:rsidR="00B0450A" w:rsidRPr="00A7344C">
        <w:rPr>
          <w:rFonts w:cs="B Zar"/>
          <w:color w:val="000000"/>
          <w:sz w:val="32"/>
          <w:szCs w:val="30"/>
        </w:rPr>
        <w:t xml:space="preserve"> </w:t>
      </w:r>
      <w:r w:rsidR="00B0450A" w:rsidRPr="00A7344C">
        <w:rPr>
          <w:rFonts w:cs="B Zar"/>
          <w:color w:val="000000"/>
          <w:sz w:val="32"/>
          <w:szCs w:val="30"/>
          <w:rtl/>
        </w:rPr>
        <w:t>و یا</w:t>
      </w:r>
      <w:r w:rsidR="00115489" w:rsidRPr="00A7344C">
        <w:rPr>
          <w:rFonts w:cs="B Zar"/>
          <w:color w:val="000000"/>
          <w:sz w:val="32"/>
          <w:szCs w:val="30"/>
          <w:rtl/>
        </w:rPr>
        <w:t xml:space="preserve"> عدم کنترل روانی را داشته باشد.</w:t>
      </w:r>
    </w:p>
    <w:p w:rsidR="00B0450A" w:rsidRPr="00A7344C" w:rsidRDefault="00B0450A" w:rsidP="00115489">
      <w:pPr>
        <w:pStyle w:val="NormalWeb"/>
        <w:bidi/>
        <w:jc w:val="both"/>
        <w:rPr>
          <w:rFonts w:cs="B Zar"/>
          <w:color w:val="000000"/>
          <w:sz w:val="32"/>
          <w:szCs w:val="30"/>
        </w:rPr>
      </w:pPr>
      <w:r w:rsidRPr="00A7344C">
        <w:rPr>
          <w:rFonts w:cs="B Zar"/>
          <w:color w:val="000000"/>
          <w:sz w:val="32"/>
          <w:szCs w:val="30"/>
          <w:rtl/>
        </w:rPr>
        <w:t>این دوره ها به شدت پریشان کننده هستند، اما معادل بیماری روانی محسوب نمی شوند</w:t>
      </w:r>
      <w:r w:rsidRPr="00A7344C">
        <w:rPr>
          <w:rFonts w:cs="B Zar"/>
          <w:color w:val="000000"/>
          <w:sz w:val="32"/>
          <w:szCs w:val="30"/>
        </w:rPr>
        <w:t>.</w:t>
      </w:r>
    </w:p>
    <w:p w:rsidR="00C80ADF" w:rsidRPr="00A7344C" w:rsidRDefault="00B0450A" w:rsidP="00115489">
      <w:pPr>
        <w:pStyle w:val="NormalWeb"/>
        <w:bidi/>
        <w:jc w:val="both"/>
        <w:rPr>
          <w:rFonts w:cs="B Zar"/>
          <w:color w:val="000000"/>
          <w:sz w:val="32"/>
          <w:szCs w:val="30"/>
        </w:rPr>
      </w:pPr>
      <w:r w:rsidRPr="00A7344C">
        <w:rPr>
          <w:rFonts w:cs="B Zar"/>
          <w:color w:val="000000"/>
          <w:sz w:val="32"/>
          <w:szCs w:val="30"/>
          <w:rtl/>
        </w:rPr>
        <w:t>در بعضی موارد گفته می شود که بیماری روانی همان ناتوانی هوشی است، این اصلا درست نیست! گرچه ممکن است بیماری روانی و ناتوانی هوشی همزمان وجود داشته باشند، اما هیچ ارتباطی بین این دو وجود ندارد</w:t>
      </w:r>
      <w:r w:rsidRPr="00A7344C">
        <w:rPr>
          <w:rFonts w:cs="B Zar"/>
          <w:color w:val="000000"/>
          <w:sz w:val="32"/>
          <w:szCs w:val="30"/>
        </w:rPr>
        <w:t>.</w:t>
      </w:r>
    </w:p>
    <w:p w:rsidR="00B0450A" w:rsidRPr="00A7344C" w:rsidRDefault="001C2454" w:rsidP="00B23423">
      <w:pPr>
        <w:pStyle w:val="Title"/>
        <w:bidi/>
        <w:jc w:val="both"/>
        <w:rPr>
          <w:rFonts w:eastAsia="BMitra" w:cs="B Zar"/>
          <w:lang w:bidi="fa-IR"/>
        </w:rPr>
      </w:pPr>
      <w:bookmarkStart w:id="15" w:name="_Toc328075114"/>
      <w:r w:rsidRPr="00A7344C">
        <w:rPr>
          <w:rFonts w:eastAsia="BMitra" w:cs="B Zar" w:hint="cs"/>
          <w:rtl/>
          <w:lang w:bidi="fa-IR"/>
        </w:rPr>
        <w:t xml:space="preserve">2-4. </w:t>
      </w:r>
      <w:r w:rsidR="00B0450A" w:rsidRPr="00A7344C">
        <w:rPr>
          <w:rFonts w:eastAsia="BMitra" w:cs="B Zar"/>
          <w:rtl/>
          <w:lang w:bidi="fa-IR"/>
        </w:rPr>
        <w:t>ناتوانی روانی چیست؟</w:t>
      </w:r>
      <w:bookmarkEnd w:id="15"/>
    </w:p>
    <w:p w:rsidR="001C2454" w:rsidRPr="00A7344C" w:rsidRDefault="00B0450A" w:rsidP="00FF1F72">
      <w:pPr>
        <w:pStyle w:val="NormalWeb"/>
        <w:bidi/>
        <w:jc w:val="both"/>
        <w:rPr>
          <w:rFonts w:cs="B Zar"/>
          <w:color w:val="000000"/>
          <w:sz w:val="32"/>
          <w:szCs w:val="30"/>
          <w:rtl/>
          <w:lang w:bidi="fa-IR"/>
        </w:rPr>
      </w:pPr>
      <w:r w:rsidRPr="00A7344C">
        <w:rPr>
          <w:rFonts w:cs="B Zar"/>
          <w:color w:val="000000"/>
          <w:sz w:val="32"/>
          <w:szCs w:val="30"/>
          <w:rtl/>
        </w:rPr>
        <w:t>اصطلاح های ناتوانی روانی و بیماری روانی، گاهی به جای همدیگر به کار می روند. به طور دقیق، اصطلاح های بیمار روانی به وجود یک اختلال واقعی اشاره می کند، در حالی که اصطلاح ناتوانی روانی به تجارب مختل ناشی از بیماری روانی اشاره دارد. هر کسی که بیماری روانی دارد، لزوما ناتوانی روانی ندارد. بسیاری از مردم بعد از بهبود از یک دوره بیماری، برای مدت زمانی طولانی از سلامت کامل در زندگی خود لذت می برند</w:t>
      </w:r>
      <w:r w:rsidR="0098315E" w:rsidRPr="00A7344C">
        <w:rPr>
          <w:rFonts w:cs="B Zar"/>
          <w:color w:val="000000"/>
          <w:sz w:val="32"/>
          <w:szCs w:val="30"/>
        </w:rPr>
        <w:t>.</w:t>
      </w:r>
      <w:r w:rsidR="0098315E" w:rsidRPr="00A7344C">
        <w:rPr>
          <w:rFonts w:cs="B Zar" w:hint="cs"/>
          <w:color w:val="000000"/>
          <w:sz w:val="32"/>
          <w:szCs w:val="30"/>
          <w:rtl/>
          <w:lang w:bidi="fa-IR"/>
        </w:rPr>
        <w:t xml:space="preserve"> </w:t>
      </w:r>
      <w:r w:rsidRPr="00A7344C">
        <w:rPr>
          <w:rFonts w:cs="B Zar"/>
          <w:color w:val="000000"/>
          <w:sz w:val="32"/>
          <w:szCs w:val="30"/>
          <w:rtl/>
        </w:rPr>
        <w:t>ناتوانی روانی به ندرت دائمی است و سطوح ناتوانی هم اغلب در حال نوسان است (بهبودپذیر است</w:t>
      </w:r>
      <w:r w:rsidR="00056565" w:rsidRPr="00A7344C">
        <w:rPr>
          <w:rFonts w:cs="B Zar"/>
          <w:color w:val="000000"/>
          <w:sz w:val="32"/>
          <w:szCs w:val="30"/>
        </w:rPr>
        <w:t>(</w:t>
      </w:r>
      <w:r w:rsidRPr="00A7344C">
        <w:rPr>
          <w:rFonts w:cs="B Zar"/>
          <w:color w:val="000000"/>
          <w:sz w:val="32"/>
          <w:szCs w:val="30"/>
        </w:rPr>
        <w:t>.</w:t>
      </w:r>
    </w:p>
    <w:p w:rsidR="000E44CA" w:rsidRPr="00A7344C" w:rsidRDefault="001C2454" w:rsidP="001C2454">
      <w:pPr>
        <w:pStyle w:val="Title"/>
        <w:bidi/>
        <w:jc w:val="both"/>
        <w:rPr>
          <w:rFonts w:eastAsia="BMitra" w:cs="B Zar"/>
          <w:lang w:bidi="fa-IR"/>
        </w:rPr>
      </w:pPr>
      <w:r w:rsidRPr="00A7344C">
        <w:rPr>
          <w:rFonts w:eastAsia="BMitra" w:cs="B Zar" w:hint="cs"/>
          <w:rtl/>
          <w:lang w:bidi="fa-IR"/>
        </w:rPr>
        <w:t xml:space="preserve">2-5. </w:t>
      </w:r>
      <w:r w:rsidR="000E44CA" w:rsidRPr="00A7344C">
        <w:rPr>
          <w:rFonts w:eastAsia="BMitra" w:cs="B Zar"/>
          <w:rtl/>
          <w:lang w:bidi="fa-IR"/>
        </w:rPr>
        <w:t>بهداشت (سلامت) روانی به چه معناست؟</w:t>
      </w:r>
      <w:bookmarkEnd w:id="13"/>
    </w:p>
    <w:p w:rsidR="000E44CA" w:rsidRPr="00A7344C" w:rsidRDefault="000E44CA" w:rsidP="00B23423">
      <w:pPr>
        <w:pStyle w:val="NormalWeb"/>
        <w:bidi/>
        <w:jc w:val="both"/>
        <w:rPr>
          <w:rFonts w:cs="B Zar"/>
          <w:color w:val="000000"/>
          <w:sz w:val="32"/>
          <w:szCs w:val="30"/>
        </w:rPr>
      </w:pPr>
      <w:r w:rsidRPr="00A7344C">
        <w:rPr>
          <w:rFonts w:cs="B Zar"/>
          <w:color w:val="000000"/>
          <w:sz w:val="32"/>
          <w:szCs w:val="30"/>
          <w:rtl/>
        </w:rPr>
        <w:t>سلامت روانی، چیزی بیش از فقدان بیماری روانی است. اغلب مردم از اهمیت حفظ سلامت جسمانی خود آگاهند و برای کسب اطمینان از سلامتی خود، از روش هایی همچون ورزش منظم، تغذیه مناسب و آزمایش های پزشکی استفاده می کنند. اما تعداد کمی از مردم به اهمیت حفظ سلامت روانی خود واقف هستند</w:t>
      </w:r>
      <w:r w:rsidRPr="00A7344C">
        <w:rPr>
          <w:rFonts w:cs="B Zar"/>
          <w:color w:val="000000"/>
          <w:sz w:val="32"/>
          <w:szCs w:val="30"/>
        </w:rPr>
        <w:t xml:space="preserve">. </w:t>
      </w:r>
    </w:p>
    <w:p w:rsidR="00C80ADF" w:rsidRPr="00A7344C" w:rsidRDefault="000E44CA" w:rsidP="00115489">
      <w:pPr>
        <w:pStyle w:val="NormalWeb"/>
        <w:bidi/>
        <w:jc w:val="both"/>
        <w:rPr>
          <w:rFonts w:cs="B Zar"/>
          <w:color w:val="000000"/>
          <w:sz w:val="32"/>
          <w:szCs w:val="30"/>
        </w:rPr>
      </w:pPr>
      <w:r w:rsidRPr="00A7344C">
        <w:rPr>
          <w:rFonts w:cs="B Zar"/>
          <w:color w:val="000000"/>
          <w:sz w:val="32"/>
          <w:szCs w:val="30"/>
          <w:rtl/>
        </w:rPr>
        <w:t xml:space="preserve">همه در زندگی </w:t>
      </w:r>
      <w:hyperlink r:id="rId63" w:history="1">
        <w:r w:rsidRPr="00A7344C">
          <w:rPr>
            <w:rFonts w:cs="B Zar"/>
            <w:color w:val="000000"/>
            <w:sz w:val="32"/>
            <w:szCs w:val="30"/>
            <w:rtl/>
          </w:rPr>
          <w:t>فشار روانی</w:t>
        </w:r>
      </w:hyperlink>
      <w:r w:rsidRPr="00A7344C">
        <w:rPr>
          <w:rFonts w:cs="B Zar"/>
          <w:color w:val="000000"/>
          <w:sz w:val="32"/>
          <w:szCs w:val="30"/>
        </w:rPr>
        <w:t xml:space="preserve"> </w:t>
      </w:r>
      <w:r w:rsidRPr="00A7344C">
        <w:rPr>
          <w:rFonts w:cs="B Zar"/>
          <w:color w:val="000000"/>
          <w:sz w:val="32"/>
          <w:szCs w:val="30"/>
          <w:rtl/>
        </w:rPr>
        <w:t xml:space="preserve">را تجربه می کنند که البته میزان معینی از آن برای ایجاد انگیزش مفید است، اما سطوح فشار روانی باید به دقت مورد بازبینی واقع شود. </w:t>
      </w:r>
      <w:r w:rsidRPr="00A7344C">
        <w:rPr>
          <w:rFonts w:cs="B Zar"/>
          <w:color w:val="000000"/>
          <w:sz w:val="32"/>
          <w:szCs w:val="30"/>
          <w:rtl/>
        </w:rPr>
        <w:lastRenderedPageBreak/>
        <w:t xml:space="preserve">فشار روانی می تواند مشکلات جسمانی (از قبیل </w:t>
      </w:r>
      <w:hyperlink r:id="rId64" w:history="1">
        <w:r w:rsidRPr="00A7344C">
          <w:rPr>
            <w:rFonts w:cs="B Zar"/>
            <w:color w:val="000000"/>
            <w:sz w:val="32"/>
            <w:szCs w:val="30"/>
            <w:rtl/>
          </w:rPr>
          <w:t xml:space="preserve">فشار خون </w:t>
        </w:r>
      </w:hyperlink>
      <w:r w:rsidRPr="00A7344C">
        <w:rPr>
          <w:rFonts w:cs="B Zar"/>
          <w:color w:val="000000"/>
          <w:sz w:val="32"/>
          <w:szCs w:val="30"/>
          <w:rtl/>
        </w:rPr>
        <w:t xml:space="preserve">بالا، </w:t>
      </w:r>
      <w:hyperlink r:id="rId65" w:history="1">
        <w:r w:rsidRPr="00A7344C">
          <w:rPr>
            <w:rFonts w:cs="B Zar"/>
            <w:color w:val="000000"/>
            <w:sz w:val="32"/>
            <w:szCs w:val="30"/>
            <w:rtl/>
          </w:rPr>
          <w:t>سردرد</w:t>
        </w:r>
      </w:hyperlink>
      <w:r w:rsidRPr="00A7344C">
        <w:rPr>
          <w:rFonts w:cs="B Zar"/>
          <w:color w:val="000000"/>
          <w:sz w:val="32"/>
          <w:szCs w:val="30"/>
          <w:rtl/>
        </w:rPr>
        <w:t xml:space="preserve">، </w:t>
      </w:r>
      <w:hyperlink r:id="rId66" w:history="1">
        <w:r w:rsidRPr="00A7344C">
          <w:rPr>
            <w:rFonts w:cs="B Zar"/>
            <w:color w:val="000000"/>
            <w:sz w:val="32"/>
            <w:szCs w:val="30"/>
            <w:rtl/>
          </w:rPr>
          <w:t>گردن درد</w:t>
        </w:r>
      </w:hyperlink>
      <w:r w:rsidRPr="00A7344C">
        <w:rPr>
          <w:rFonts w:cs="B Zar"/>
          <w:color w:val="000000"/>
          <w:sz w:val="32"/>
          <w:szCs w:val="30"/>
        </w:rPr>
        <w:t xml:space="preserve"> </w:t>
      </w:r>
      <w:r w:rsidRPr="00A7344C">
        <w:rPr>
          <w:rFonts w:cs="B Zar"/>
          <w:color w:val="000000"/>
          <w:sz w:val="32"/>
          <w:szCs w:val="30"/>
          <w:rtl/>
        </w:rPr>
        <w:t xml:space="preserve">، </w:t>
      </w:r>
      <w:hyperlink r:id="rId67" w:history="1">
        <w:r w:rsidRPr="00A7344C">
          <w:rPr>
            <w:rFonts w:cs="B Zar"/>
            <w:color w:val="000000"/>
            <w:sz w:val="32"/>
            <w:szCs w:val="30"/>
            <w:rtl/>
          </w:rPr>
          <w:t>خستگی</w:t>
        </w:r>
      </w:hyperlink>
      <w:r w:rsidRPr="00A7344C">
        <w:rPr>
          <w:rFonts w:cs="B Zar"/>
          <w:color w:val="000000"/>
          <w:sz w:val="32"/>
          <w:szCs w:val="30"/>
        </w:rPr>
        <w:t xml:space="preserve">) </w:t>
      </w:r>
      <w:r w:rsidRPr="00A7344C">
        <w:rPr>
          <w:rFonts w:cs="B Zar"/>
          <w:color w:val="000000"/>
          <w:sz w:val="32"/>
          <w:szCs w:val="30"/>
          <w:rtl/>
        </w:rPr>
        <w:t>تولید کند و ممکن است سرآغازی برای ناتوانی روانی در بعضی از مردم باشد</w:t>
      </w:r>
      <w:r w:rsidRPr="00A7344C">
        <w:rPr>
          <w:rFonts w:cs="B Zar"/>
          <w:color w:val="000000"/>
          <w:sz w:val="32"/>
          <w:szCs w:val="30"/>
        </w:rPr>
        <w:t>.</w:t>
      </w:r>
    </w:p>
    <w:p w:rsidR="00B0450A" w:rsidRPr="00A7344C" w:rsidRDefault="001C2454" w:rsidP="00B23423">
      <w:pPr>
        <w:pStyle w:val="Title"/>
        <w:bidi/>
        <w:jc w:val="both"/>
        <w:rPr>
          <w:rFonts w:eastAsia="BMitra" w:cs="B Zar"/>
          <w:lang w:bidi="fa-IR"/>
        </w:rPr>
      </w:pPr>
      <w:r w:rsidRPr="00A7344C">
        <w:rPr>
          <w:rFonts w:eastAsia="BMitra" w:cs="B Zar" w:hint="cs"/>
          <w:rtl/>
          <w:lang w:bidi="fa-IR"/>
        </w:rPr>
        <w:t xml:space="preserve">2-6. </w:t>
      </w:r>
      <w:r w:rsidR="00B0450A" w:rsidRPr="00A7344C">
        <w:rPr>
          <w:rFonts w:eastAsia="BMitra" w:cs="B Zar"/>
          <w:rtl/>
          <w:lang w:bidi="fa-IR"/>
        </w:rPr>
        <w:t>معیارهای سلامت روانی</w:t>
      </w:r>
      <w:r w:rsidR="00B0450A" w:rsidRPr="00A7344C">
        <w:rPr>
          <w:rFonts w:eastAsia="BMitra" w:cs="B Zar"/>
          <w:lang w:bidi="fa-IR"/>
        </w:rPr>
        <w:t> </w:t>
      </w:r>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tl/>
        </w:rPr>
        <w:t>معیارهایی برای کسب اطمینان از سلامت روانی وجود دارند، بعضی از این معیارها عبارت اند از</w:t>
      </w:r>
      <w:r w:rsidRPr="00A7344C">
        <w:rPr>
          <w:rFonts w:cs="B Zar"/>
          <w:color w:val="000000"/>
          <w:sz w:val="32"/>
          <w:szCs w:val="30"/>
        </w:rPr>
        <w:t>:</w:t>
      </w:r>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Pr>
        <w:t xml:space="preserve">- </w:t>
      </w:r>
      <w:hyperlink r:id="rId68" w:history="1">
        <w:r w:rsidRPr="00A7344C">
          <w:rPr>
            <w:rFonts w:cs="B Zar"/>
            <w:color w:val="000000"/>
            <w:sz w:val="32"/>
            <w:szCs w:val="30"/>
            <w:rtl/>
          </w:rPr>
          <w:t>تغذیه مناسب</w:t>
        </w:r>
      </w:hyperlink>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Pr>
        <w:t xml:space="preserve">- </w:t>
      </w:r>
      <w:hyperlink r:id="rId69" w:history="1">
        <w:r w:rsidRPr="00A7344C">
          <w:rPr>
            <w:rFonts w:cs="B Zar"/>
            <w:color w:val="000000"/>
            <w:sz w:val="32"/>
            <w:szCs w:val="30"/>
            <w:rtl/>
          </w:rPr>
          <w:t>ورزش منظم</w:t>
        </w:r>
      </w:hyperlink>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کار و فعالیت در حد توان</w:t>
      </w:r>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معاشرات با دیگران</w:t>
      </w:r>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دانستن روش هایی برای ابراز وجود و عملی کردن آن ها</w:t>
      </w:r>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Pr>
        <w:t xml:space="preserve">- </w:t>
      </w:r>
      <w:hyperlink r:id="rId70" w:history="1">
        <w:r w:rsidRPr="00A7344C">
          <w:rPr>
            <w:rFonts w:cs="B Zar"/>
            <w:color w:val="000000"/>
            <w:sz w:val="32"/>
            <w:szCs w:val="30"/>
            <w:rtl/>
          </w:rPr>
          <w:t>خواب کافی</w:t>
        </w:r>
      </w:hyperlink>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Pr>
        <w:t xml:space="preserve">- </w:t>
      </w:r>
      <w:hyperlink r:id="rId71" w:history="1">
        <w:r w:rsidRPr="00A7344C">
          <w:rPr>
            <w:rFonts w:cs="B Zar"/>
            <w:color w:val="000000"/>
            <w:sz w:val="32"/>
            <w:szCs w:val="30"/>
            <w:rtl/>
          </w:rPr>
          <w:t xml:space="preserve">خنده </w:t>
        </w:r>
      </w:hyperlink>
      <w:r w:rsidRPr="00A7344C">
        <w:rPr>
          <w:rFonts w:cs="B Zar"/>
          <w:color w:val="000000"/>
          <w:sz w:val="32"/>
          <w:szCs w:val="30"/>
          <w:rtl/>
        </w:rPr>
        <w:t>منظم</w:t>
      </w:r>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 xml:space="preserve">توان </w:t>
      </w:r>
      <w:hyperlink r:id="rId72" w:history="1">
        <w:r w:rsidRPr="00A7344C">
          <w:rPr>
            <w:rFonts w:cs="B Zar"/>
            <w:color w:val="000000"/>
            <w:sz w:val="32"/>
            <w:szCs w:val="30"/>
            <w:rtl/>
          </w:rPr>
          <w:t>مقابله با مشکلات</w:t>
        </w:r>
      </w:hyperlink>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 xml:space="preserve">دانستن و به کارگیری </w:t>
      </w:r>
      <w:hyperlink r:id="rId73" w:history="1">
        <w:r w:rsidRPr="00A7344C">
          <w:rPr>
            <w:rFonts w:cs="B Zar"/>
            <w:color w:val="000000"/>
            <w:sz w:val="32"/>
            <w:szCs w:val="30"/>
            <w:rtl/>
          </w:rPr>
          <w:t>روش های آرامش بخش</w:t>
        </w:r>
      </w:hyperlink>
      <w:r w:rsidRPr="00A7344C">
        <w:rPr>
          <w:rFonts w:cs="B Zar"/>
          <w:color w:val="000000"/>
          <w:sz w:val="32"/>
          <w:szCs w:val="30"/>
        </w:rPr>
        <w:t xml:space="preserve"> </w:t>
      </w:r>
      <w:r w:rsidRPr="00A7344C">
        <w:rPr>
          <w:rFonts w:cs="B Zar"/>
          <w:color w:val="000000"/>
          <w:sz w:val="32"/>
          <w:szCs w:val="30"/>
          <w:rtl/>
        </w:rPr>
        <w:t>در زندگی</w:t>
      </w:r>
    </w:p>
    <w:p w:rsidR="00B0450A" w:rsidRPr="00A7344C" w:rsidRDefault="00B0450A"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اهمیت دادن به زمان تفریح</w:t>
      </w:r>
    </w:p>
    <w:p w:rsidR="00C80ADF" w:rsidRPr="00A7344C" w:rsidRDefault="00B0450A" w:rsidP="0098315E">
      <w:pPr>
        <w:pStyle w:val="NormalWeb"/>
        <w:bidi/>
        <w:jc w:val="both"/>
        <w:rPr>
          <w:rFonts w:cs="B Zar"/>
          <w:color w:val="000000"/>
          <w:sz w:val="32"/>
          <w:szCs w:val="30"/>
        </w:rPr>
      </w:pPr>
      <w:r w:rsidRPr="00A7344C">
        <w:rPr>
          <w:rFonts w:cs="B Zar"/>
          <w:color w:val="000000"/>
          <w:sz w:val="32"/>
          <w:szCs w:val="30"/>
          <w:rtl/>
        </w:rPr>
        <w:t>حفظ بهداشت روانی جهت داشتن یک زندگی سالم، مسئولیت شخصی هر کسی است</w:t>
      </w:r>
      <w:r w:rsidRPr="00A7344C">
        <w:rPr>
          <w:rFonts w:cs="B Zar"/>
          <w:color w:val="000000"/>
          <w:sz w:val="32"/>
          <w:szCs w:val="30"/>
        </w:rPr>
        <w:t>!</w:t>
      </w:r>
    </w:p>
    <w:p w:rsidR="00056565" w:rsidRPr="00A7344C" w:rsidRDefault="001C2454" w:rsidP="00B23423">
      <w:pPr>
        <w:pStyle w:val="Title"/>
        <w:bidi/>
        <w:jc w:val="both"/>
        <w:rPr>
          <w:rFonts w:eastAsia="BMitra" w:cs="B Zar"/>
          <w:rtl/>
          <w:lang w:bidi="fa-IR"/>
        </w:rPr>
      </w:pPr>
      <w:r w:rsidRPr="00A7344C">
        <w:rPr>
          <w:rFonts w:eastAsia="BMitra" w:cs="B Zar" w:hint="cs"/>
          <w:rtl/>
          <w:lang w:bidi="fa-IR"/>
        </w:rPr>
        <w:t xml:space="preserve">2-7. </w:t>
      </w:r>
      <w:r w:rsidR="00F01FF9" w:rsidRPr="00A7344C">
        <w:rPr>
          <w:rFonts w:eastAsia="BMitra" w:cs="B Zar" w:hint="cs"/>
          <w:rtl/>
          <w:lang w:bidi="fa-IR"/>
        </w:rPr>
        <w:t xml:space="preserve">انواع بيمارستان ها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بيمارستان ها بنا بر ضرورت و نيازهای اجتماعی بنياد نهده شده و به نسبت تغييرات نيازهای پزشکی مردم هر منطقه رشد ، گسترش و يا تغيير مي يابند . بنابراين بيمارستان ها بر حسب وظيفه خود در درمان بيماری ها با يکديگر تفاوت دارند .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بطور کلی بر حسب وظيفه بيمارستان ، دو نوع بيمارستان را مي توان از هم تميز داد :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1- بيمارستان عمومی </w:t>
      </w:r>
    </w:p>
    <w:p w:rsidR="00F01FF9" w:rsidRPr="00A7344C" w:rsidRDefault="001B6A5D" w:rsidP="00B23423">
      <w:pPr>
        <w:pStyle w:val="NormalWeb"/>
        <w:bidi/>
        <w:jc w:val="both"/>
        <w:rPr>
          <w:rFonts w:cs="B Zar"/>
          <w:color w:val="000000"/>
          <w:sz w:val="32"/>
          <w:szCs w:val="30"/>
          <w:rtl/>
        </w:rPr>
      </w:pPr>
      <w:r w:rsidRPr="00A7344C">
        <w:rPr>
          <w:rFonts w:cs="B Zar" w:hint="cs"/>
          <w:color w:val="000000"/>
          <w:sz w:val="32"/>
          <w:szCs w:val="30"/>
          <w:rtl/>
        </w:rPr>
        <w:t xml:space="preserve">   2- بيمارستان تخصصی</w:t>
      </w:r>
    </w:p>
    <w:p w:rsidR="0098315E" w:rsidRPr="00A7344C" w:rsidRDefault="00F01FF9" w:rsidP="00032FBD">
      <w:pPr>
        <w:pStyle w:val="NormalWeb"/>
        <w:bidi/>
        <w:jc w:val="both"/>
        <w:rPr>
          <w:rFonts w:cs="B Zar"/>
          <w:color w:val="000000"/>
          <w:sz w:val="32"/>
          <w:szCs w:val="30"/>
          <w:rtl/>
        </w:rPr>
      </w:pPr>
      <w:r w:rsidRPr="00A7344C">
        <w:rPr>
          <w:rFonts w:cs="B Zar" w:hint="cs"/>
          <w:color w:val="000000"/>
          <w:sz w:val="32"/>
          <w:szCs w:val="30"/>
          <w:rtl/>
        </w:rPr>
        <w:t xml:space="preserve">1- بيمارستان عمومی :  اين قبيل بيمارستان ها ، چنان که از نامشان پيداست با اکثر بيماری ها و انواع مختلف امراض سر و کار دارند و برای مقابله با امراض مختلف دارای وسائل و بخش های تخصصی گوناگون مي باشند . اين بيمارستان ها عمدتاً دارای چهار بخش هستند و در پاره ای موارد ممکن است بخش های ديگری را نيز دارا باشند. </w:t>
      </w:r>
    </w:p>
    <w:p w:rsidR="00FF1F72" w:rsidRPr="00A7344C" w:rsidRDefault="00FF1F72" w:rsidP="0098315E">
      <w:pPr>
        <w:pStyle w:val="NormalWeb"/>
        <w:bidi/>
        <w:jc w:val="both"/>
        <w:rPr>
          <w:rFonts w:cs="B Zar"/>
          <w:color w:val="000000"/>
          <w:sz w:val="32"/>
          <w:szCs w:val="30"/>
          <w:rtl/>
        </w:rPr>
      </w:pPr>
    </w:p>
    <w:p w:rsidR="00FF1F72" w:rsidRPr="00A7344C" w:rsidRDefault="00FF1F72" w:rsidP="00FF1F72">
      <w:pPr>
        <w:pStyle w:val="NormalWeb"/>
        <w:bidi/>
        <w:jc w:val="both"/>
        <w:rPr>
          <w:rFonts w:cs="B Zar"/>
          <w:color w:val="000000"/>
          <w:sz w:val="32"/>
          <w:szCs w:val="30"/>
          <w:rtl/>
        </w:rPr>
      </w:pPr>
    </w:p>
    <w:p w:rsidR="00F01FF9" w:rsidRPr="00A7344C" w:rsidRDefault="00F01FF9" w:rsidP="00FF1F72">
      <w:pPr>
        <w:pStyle w:val="NormalWeb"/>
        <w:bidi/>
        <w:jc w:val="both"/>
        <w:rPr>
          <w:rFonts w:cs="B Zar"/>
          <w:color w:val="000000"/>
          <w:sz w:val="32"/>
          <w:szCs w:val="30"/>
          <w:rtl/>
        </w:rPr>
      </w:pPr>
      <w:r w:rsidRPr="00A7344C">
        <w:rPr>
          <w:rFonts w:cs="B Zar" w:hint="cs"/>
          <w:color w:val="000000"/>
          <w:sz w:val="32"/>
          <w:szCs w:val="30"/>
          <w:rtl/>
        </w:rPr>
        <w:t>چه</w:t>
      </w:r>
      <w:r w:rsidR="006D2B63" w:rsidRPr="00A7344C">
        <w:rPr>
          <w:rFonts w:cs="B Zar" w:hint="cs"/>
          <w:color w:val="000000"/>
          <w:sz w:val="32"/>
          <w:szCs w:val="30"/>
          <w:rtl/>
        </w:rPr>
        <w:t>ا</w:t>
      </w:r>
      <w:r w:rsidRPr="00A7344C">
        <w:rPr>
          <w:rFonts w:cs="B Zar" w:hint="cs"/>
          <w:color w:val="000000"/>
          <w:sz w:val="32"/>
          <w:szCs w:val="30"/>
          <w:rtl/>
        </w:rPr>
        <w:t>ر بخش اصلی عبارتند از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الف </w:t>
      </w:r>
      <w:r w:rsidRPr="00A7344C">
        <w:rPr>
          <w:rFonts w:hint="cs"/>
          <w:color w:val="000000"/>
          <w:sz w:val="32"/>
          <w:szCs w:val="32"/>
          <w:rtl/>
        </w:rPr>
        <w:t>–</w:t>
      </w:r>
      <w:r w:rsidRPr="00A7344C">
        <w:rPr>
          <w:rFonts w:cs="B Zar" w:hint="cs"/>
          <w:color w:val="000000"/>
          <w:sz w:val="32"/>
          <w:szCs w:val="30"/>
          <w:rtl/>
        </w:rPr>
        <w:t xml:space="preserve"> پزشکی عمومی ( داخلی ) : اين بخش شامل بيماری های قلبی ، اختلالات دستگاه گوارش و تنفس ، بيماری های خونی و بطور کلی اختلالاتی که در متابوليسم خون به وجود مي آيد مي گردد.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ب </w:t>
      </w:r>
      <w:r w:rsidRPr="00A7344C">
        <w:rPr>
          <w:rFonts w:hint="cs"/>
          <w:color w:val="000000"/>
          <w:sz w:val="32"/>
          <w:szCs w:val="32"/>
          <w:rtl/>
        </w:rPr>
        <w:t>–</w:t>
      </w:r>
      <w:r w:rsidRPr="00A7344C">
        <w:rPr>
          <w:rFonts w:cs="B Zar" w:hint="cs"/>
          <w:color w:val="000000"/>
          <w:sz w:val="32"/>
          <w:szCs w:val="30"/>
          <w:rtl/>
        </w:rPr>
        <w:t xml:space="preserve"> جراحی عمومی :  اين بخش شامل کليه کارهايي است که به منظور درمان بيماری ها به کمک جراحی های مختلف اجزای بدن انجام مي گيرند . در بخش جراحی بيمارستان های عمومی ممکن است بخش جراحی استخوان و شکسته بندی و نيز برخی از جراحی های تخصصی تر نظير جراحی مغز و اعصاب و پيوند اعضاء وجود داشته باشد .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شکسته بندی و نيز برخی از جراحی های تخصصی تر نظير جراحی مغزو اعصاب و پيوند </w:t>
      </w:r>
      <w:r w:rsidRPr="00A7344C">
        <w:rPr>
          <w:rFonts w:cs="B Zar"/>
          <w:color w:val="000000"/>
          <w:sz w:val="32"/>
          <w:szCs w:val="30"/>
        </w:rPr>
        <w:t xml:space="preserve"> </w:t>
      </w:r>
      <w:r w:rsidRPr="00A7344C">
        <w:rPr>
          <w:rFonts w:cs="B Zar" w:hint="cs"/>
          <w:color w:val="000000"/>
          <w:sz w:val="32"/>
          <w:szCs w:val="30"/>
          <w:rtl/>
        </w:rPr>
        <w:t xml:space="preserve">.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ج </w:t>
      </w:r>
      <w:r w:rsidRPr="00A7344C">
        <w:rPr>
          <w:rFonts w:hint="cs"/>
          <w:color w:val="000000"/>
          <w:sz w:val="32"/>
          <w:szCs w:val="32"/>
          <w:rtl/>
        </w:rPr>
        <w:t>–</w:t>
      </w:r>
      <w:r w:rsidRPr="00A7344C">
        <w:rPr>
          <w:rFonts w:cs="B Zar" w:hint="cs"/>
          <w:color w:val="000000"/>
          <w:sz w:val="32"/>
          <w:szCs w:val="30"/>
          <w:rtl/>
        </w:rPr>
        <w:t xml:space="preserve"> بخش زنان و زايمان : اين بخش مربوط به درمان اختلالاتی است که در دستگاه تناسلی بانوان بوجود مي آيد و نيز مسائل زايمان و تولد نوزادان را در بر مي گيرد .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د </w:t>
      </w:r>
      <w:r w:rsidRPr="00A7344C">
        <w:rPr>
          <w:rFonts w:hint="cs"/>
          <w:color w:val="000000"/>
          <w:sz w:val="32"/>
          <w:szCs w:val="32"/>
          <w:rtl/>
        </w:rPr>
        <w:t>–</w:t>
      </w:r>
      <w:r w:rsidR="0078720F" w:rsidRPr="00A7344C">
        <w:rPr>
          <w:rFonts w:cs="B Zar" w:hint="cs"/>
          <w:color w:val="000000"/>
          <w:sz w:val="32"/>
          <w:szCs w:val="30"/>
          <w:rtl/>
        </w:rPr>
        <w:t xml:space="preserve"> بخش کودکان: اين</w:t>
      </w:r>
      <w:r w:rsidRPr="00A7344C">
        <w:rPr>
          <w:rFonts w:cs="B Zar" w:hint="cs"/>
          <w:color w:val="000000"/>
          <w:sz w:val="32"/>
          <w:szCs w:val="30"/>
          <w:rtl/>
        </w:rPr>
        <w:t xml:space="preserve"> بخش م</w:t>
      </w:r>
      <w:r w:rsidR="0078720F" w:rsidRPr="00A7344C">
        <w:rPr>
          <w:rFonts w:cs="B Zar" w:hint="cs"/>
          <w:color w:val="000000"/>
          <w:sz w:val="32"/>
          <w:szCs w:val="30"/>
          <w:rtl/>
        </w:rPr>
        <w:t xml:space="preserve">ربوط به درمان امراض کودکان مي گردد . همچنين در بيمارستان های عمومی برخی از تخصص ها نظير : پوست شناسی، جراحی </w:t>
      </w:r>
      <w:r w:rsidRPr="00A7344C">
        <w:rPr>
          <w:rFonts w:cs="B Zar" w:hint="cs"/>
          <w:color w:val="000000"/>
          <w:sz w:val="32"/>
          <w:szCs w:val="30"/>
          <w:rtl/>
        </w:rPr>
        <w:t xml:space="preserve">گوش و حلق و بينی ، جراحی چشم و نيز روانپزشکی ممکن است وجود داشته باشد .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در بيمارستان از تخصص هايي نظير بافت شناسی ، راديولوژی ، راديوتراپی و .... نيز برای تشخيص و درمان بيماری ها استفاده مي شود و در انگلستان بيمارستان هايي که در سالهای اخير به وجود آمده اند بيشتر از نوع بيمارستان های عمومی بوده و اقدامات انجام شده کمتر در جهت ايجاد بيمارستان های تخصصی برای گروهی خاص از بيماران بوده است.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2-  بيمارستان تخصصی : اين  بيمارستان ها با نوع خاصی از بيمار و امراض سرو کار دارند و نوع تخصص آنها بستگی به بيماری های خاصی دارد که در يک دوره زمانی معين در يک کشور وجود دارد. انواع مختلف بيمارستان های تخصصی به شرح زير است : </w:t>
      </w:r>
    </w:p>
    <w:p w:rsidR="00F01FF9" w:rsidRPr="00A7344C" w:rsidRDefault="00F01FF9" w:rsidP="00B23423">
      <w:pPr>
        <w:pStyle w:val="NormalWeb"/>
        <w:bidi/>
        <w:jc w:val="both"/>
        <w:rPr>
          <w:rFonts w:cs="B Zar"/>
          <w:color w:val="000000"/>
          <w:sz w:val="32"/>
          <w:szCs w:val="30"/>
        </w:rPr>
      </w:pPr>
      <w:r w:rsidRPr="00A7344C">
        <w:rPr>
          <w:rFonts w:cs="B Zar" w:hint="cs"/>
          <w:color w:val="000000"/>
          <w:sz w:val="32"/>
          <w:szCs w:val="30"/>
          <w:rtl/>
        </w:rPr>
        <w:t xml:space="preserve"> - بيمارستان های امراض عفونی (3 ) : اين بيمارستانها ، همانطوری که از نامشان پيداست با بيماری های عفونی نظير سل ، هپاتيت عفونی ، ديفتری ، بروسلوز ، کزاز </w:t>
      </w:r>
      <w:r w:rsidRPr="00A7344C">
        <w:rPr>
          <w:rFonts w:cs="B Zar" w:hint="cs"/>
          <w:color w:val="000000"/>
          <w:sz w:val="32"/>
          <w:szCs w:val="30"/>
          <w:rtl/>
        </w:rPr>
        <w:lastRenderedPageBreak/>
        <w:t xml:space="preserve">، تيفوئيد و ... سروکار دارند. در کشورهای کم رشد و در حال توسعه جهان که بيماری های عفونی در آنها رايج است ، بهتر است که با ايجاد چنين بيمارستان های تخصصی اين قبيل بيماران را از سايرين جدا نمود.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 بيمارستان های کودکان :  اين  بيمارستان ها  برای  مقابله  با  بيماری های  خاص  کودک  ايجاد   می گردد و درمان های تخصصی اطفال در اين بيمارستان ها انجام می شود . عملا</w:t>
      </w:r>
      <w:r w:rsidR="0078720F" w:rsidRPr="00A7344C">
        <w:rPr>
          <w:rFonts w:cs="B Zar" w:hint="cs"/>
          <w:color w:val="000000"/>
          <w:sz w:val="32"/>
          <w:szCs w:val="30"/>
          <w:rtl/>
        </w:rPr>
        <w:t xml:space="preserve">ً اين بيمارستان ها </w:t>
      </w:r>
      <w:r w:rsidRPr="00A7344C">
        <w:rPr>
          <w:rFonts w:cs="B Zar" w:hint="cs"/>
          <w:color w:val="000000"/>
          <w:sz w:val="32"/>
          <w:szCs w:val="30"/>
          <w:rtl/>
        </w:rPr>
        <w:t>علاوه بر بيماری های کودکان با اغلب امراضی که در بيمارستان های عمومی متداول است سروکار دارند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بيمارستان های زنان : اين بيمارستان ها به منظور کار هايي نظير زايمان ، سقط جنين ، بيرون آوردن رحم و انواع درمانها و اعمال جراحی ويژه دستگاه تناسلی بانوان مي باشد .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بيمارستان های مخصوص سالمندان :  بيمارستان سالمندان در  اغلب  موارد  برای  دو  منظور  بوجود مي آيد . در وهله نخست اين بيمارستان ها برای درمان بيماری های مخصوص افراد پير است و در وهله دوم به عنوان خانه سالمندان بکار مي رود . علت اين امر آن است که دراغلب مواردبيمارسالمند آنقدر   ضعيف و نحيف است که حتی پس از بهبودی از بيماری صلاح نيست که به منزل فرستاده شود، چون حتی  اگر افراد خانواده قادر و يا مايل به مراقبت از بيمار باشند انجام آن در خانه به آسانی ميسر نيست و باعث بروز مشکلات مي گردد .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 بيمارستان های روانی :  اين</w:t>
      </w:r>
      <w:r w:rsidR="0078720F" w:rsidRPr="00A7344C">
        <w:rPr>
          <w:rFonts w:cs="B Zar" w:hint="cs"/>
          <w:color w:val="000000"/>
          <w:sz w:val="32"/>
          <w:szCs w:val="30"/>
          <w:rtl/>
        </w:rPr>
        <w:t xml:space="preserve"> بيمارستان ها برای درمان امراض</w:t>
      </w:r>
      <w:r w:rsidRPr="00A7344C">
        <w:rPr>
          <w:rFonts w:cs="B Zar" w:hint="cs"/>
          <w:color w:val="000000"/>
          <w:sz w:val="32"/>
          <w:szCs w:val="30"/>
          <w:rtl/>
        </w:rPr>
        <w:t xml:space="preserve"> روانی ،  بخصوص  بيمارانی  که  به تشخيص پزشکان زندگی آ</w:t>
      </w:r>
      <w:r w:rsidR="0078720F" w:rsidRPr="00A7344C">
        <w:rPr>
          <w:rFonts w:cs="B Zar" w:hint="cs"/>
          <w:color w:val="000000"/>
          <w:sz w:val="32"/>
          <w:szCs w:val="30"/>
          <w:rtl/>
        </w:rPr>
        <w:t>نان  در  خارج  از  آسايشگاه های</w:t>
      </w:r>
      <w:r w:rsidRPr="00A7344C">
        <w:rPr>
          <w:rFonts w:cs="B Zar" w:hint="cs"/>
          <w:color w:val="000000"/>
          <w:sz w:val="32"/>
          <w:szCs w:val="30"/>
          <w:rtl/>
        </w:rPr>
        <w:t xml:space="preserve"> رو</w:t>
      </w:r>
      <w:r w:rsidR="0078720F" w:rsidRPr="00A7344C">
        <w:rPr>
          <w:rFonts w:cs="B Zar" w:hint="cs"/>
          <w:color w:val="000000"/>
          <w:sz w:val="32"/>
          <w:szCs w:val="30"/>
          <w:rtl/>
        </w:rPr>
        <w:t xml:space="preserve">انی به آسانی  ميسر  نيست به </w:t>
      </w:r>
      <w:r w:rsidRPr="00A7344C">
        <w:rPr>
          <w:rFonts w:cs="B Zar" w:hint="cs"/>
          <w:color w:val="000000"/>
          <w:sz w:val="32"/>
          <w:szCs w:val="30"/>
          <w:rtl/>
        </w:rPr>
        <w:t xml:space="preserve">وجود آمده اند . با اين وجود ، روند کنونی در انگلستان و  ساير  کشورها   اين  است  که  از  ايجاد  اين  قبيل   بيمارستان  ها دوری جويند زيرا تشخيص داده شده است که تمرکز  فعاليتها برای  درمان  ناهنجاريهای افراد  در يک مکان خاص احتمالاً بهترين طريق  معالجه نيست  حتی ممکن است  ناراحتيهای روانی را تشديد کند .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ايجاد بيمارستان های تخصصی در هر کشور تابع عوامل و شرايط متعددی از جمله بيماری های شايع، رشد  دانش و تکنولوژی  پزشکی ، تعداد و  نحوه  فعاليت  بيمارستان های  عمومی ،  امکان توسعه بيمارستان  ها  و بالاخره ضرورت تأسيس آنها است و ممکن است بنابر </w:t>
      </w:r>
      <w:r w:rsidRPr="00A7344C">
        <w:rPr>
          <w:rFonts w:cs="B Zar" w:hint="cs"/>
          <w:color w:val="000000"/>
          <w:sz w:val="32"/>
          <w:szCs w:val="30"/>
          <w:rtl/>
        </w:rPr>
        <w:lastRenderedPageBreak/>
        <w:t xml:space="preserve">وضعيت هر منطقه بيمارستانهای تخصصی ديگری علاوه بر آن چه که نوشته شد ، مانند بيمارستان های تخصصی قلب ، سوانح و سوختگی ، ارتوپدی ، توانبخشی ، چشم پزشکی ، کودکان و سرطان و ... تأسيس گردند.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ذکر اين نکته لازم است که حتی در کليه بيمارستان های تخصصی نيز بخشهای تخصصی برای درمان بيماری های خاص وجود دارد. به عنوان مثال در بيمارستان های مخصوص امراض عفونی بخشهای مختلف برای درمان بيماری در بخشهای مخصوص ، مراقبت و درمان مي شوند .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در بعضی از کشورها بيمارستان هايي برای درمان بيماران خاص با سوابق و موقعيت اجتماعی معين به وجود آمده است . به عنوان مثال در آمريکا بيمارستان هايي برای درمان زخميان و مجروحين جنگ ايجاد شده است و البته دليل آن فقط به خاطر صدمات و جراحات ناشی از جنگ نيست . بلکه دليل اصلی اين است که اين بيمارستان ها توسط دولت آمريکا اداره و تأمين مالی مي شود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بيمارستان های آموزشی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بيمارستان های آموزشی شامل بيمارستان های عمومی و تخصصی شده و به ترتيب پزشک و پرستار و ... مي پردازند . بسياری از مواد آموزشی در بيمارستان های عمومی تدريس و آموخته مي شود و بيمارستان های تخصصی برای آموزش سطوح بالاتر و تربيت متخصص مفيدتر و مؤثرترند .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فعاليت بيمارستان ها و تخصص داخلی آنها بستگی نزديک به اندازه بيمارستان دارد. مثلاً در انگلستان اندازه بيمارستان های عمومی از 1000 تخت خوابی تا 50 تخت خوابی متغير است و در ايالات متحده آمريکا اندازه بيمارستان های بسيار بزرگ به ظرفيت بيش از 3000 تخت خواب هم مي رسد و طبيعي است که خصوصيت و عملکرد بيمارستان های بسيار بزرگ با بيماری های متوسط و کوچک کاملاً متفاوت است .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بيمارستان های صحرايي </w:t>
      </w:r>
    </w:p>
    <w:p w:rsidR="00F01FF9" w:rsidRPr="00A7344C" w:rsidRDefault="00F01FF9" w:rsidP="00B23423">
      <w:pPr>
        <w:pStyle w:val="NormalWeb"/>
        <w:bidi/>
        <w:jc w:val="both"/>
        <w:rPr>
          <w:rFonts w:cs="B Zar"/>
          <w:color w:val="000000"/>
          <w:sz w:val="32"/>
          <w:szCs w:val="30"/>
          <w:rtl/>
        </w:rPr>
      </w:pPr>
      <w:r w:rsidRPr="00A7344C">
        <w:rPr>
          <w:rFonts w:cs="B Zar" w:hint="cs"/>
          <w:color w:val="000000"/>
          <w:sz w:val="32"/>
          <w:szCs w:val="30"/>
          <w:rtl/>
        </w:rPr>
        <w:t xml:space="preserve">    بيمارستان های صحرايي بنا بر ضرورت و درواقع بروز حوادثی چون جنگ ، بمباران ، سيل و ... به منظور درمان سريع  مصدومين و مجروحين در مناطق حادثه  ديده  به   فوريت   ايجاد  مي گردد. بيمارستان های صحرايي مجهز به اتاق عمل و ساير تجهيزات و وسايل جراحی و بيهوشی و راديولوژی مي باشند . ظرفيت اين بيمارستان ها تا حدود 100 تختخواب را شامل مي شود . نقش اين گونه بيمارستان ها در نجات جان انسانهای حادثه ديده </w:t>
      </w:r>
      <w:r w:rsidRPr="00A7344C">
        <w:rPr>
          <w:rFonts w:cs="B Zar" w:hint="cs"/>
          <w:color w:val="000000"/>
          <w:sz w:val="32"/>
          <w:szCs w:val="30"/>
          <w:rtl/>
        </w:rPr>
        <w:lastRenderedPageBreak/>
        <w:t xml:space="preserve">در موقع بروز حوادث وسيع پر اهميت بوده و امکان درمان هرچه سريعتر بيماران را ( بخصوص در مواقعی که بيمارستان های ثابت ويران شده و  يا  از منطقه بسيار دور هستند ) فراهم مي آورند . </w:t>
      </w:r>
    </w:p>
    <w:p w:rsidR="00056565" w:rsidRPr="00A7344C" w:rsidRDefault="00F01FF9" w:rsidP="0098315E">
      <w:pPr>
        <w:pStyle w:val="NormalWeb"/>
        <w:bidi/>
        <w:jc w:val="both"/>
        <w:rPr>
          <w:rFonts w:cs="B Zar"/>
          <w:color w:val="000000"/>
          <w:sz w:val="32"/>
          <w:szCs w:val="30"/>
          <w:rtl/>
        </w:rPr>
      </w:pPr>
      <w:r w:rsidRPr="00A7344C">
        <w:rPr>
          <w:rFonts w:cs="B Zar" w:hint="cs"/>
          <w:color w:val="000000"/>
          <w:sz w:val="32"/>
          <w:szCs w:val="30"/>
          <w:rtl/>
        </w:rPr>
        <w:t xml:space="preserve">  سرانجام آن که بيمارستان به مانند هر نهاد ديگری در چند دهه اخير دستخوش تحولات بنيادين گشته و همراه با پيشرفتهای شگرف علمی و توسعه و رواج طب پيشگيری نقش مهمی ( به عنوان يک ضرورت اجتماعی ) در زندگی مردم ايفا مي نمايد و امروز خدمات بيمارستانی پس از خدمات بهداشتی در سيستم مراقبتهای بهداشتی درمانی کشورها ارزش و اهميت واقعی را بدست آورده است. </w:t>
      </w:r>
    </w:p>
    <w:p w:rsidR="00056565" w:rsidRPr="00A7344C" w:rsidRDefault="001C2454" w:rsidP="00B23423">
      <w:pPr>
        <w:pStyle w:val="Title"/>
        <w:bidi/>
        <w:jc w:val="both"/>
        <w:rPr>
          <w:rFonts w:eastAsia="BMitra" w:cs="B Zar"/>
          <w:rtl/>
          <w:lang w:bidi="fa-IR"/>
        </w:rPr>
      </w:pPr>
      <w:bookmarkStart w:id="16" w:name="_Toc328075104"/>
      <w:r w:rsidRPr="00A7344C">
        <w:rPr>
          <w:rFonts w:eastAsia="BMitra" w:cs="B Zar" w:hint="cs"/>
          <w:rtl/>
          <w:lang w:bidi="fa-IR"/>
        </w:rPr>
        <w:t xml:space="preserve">2-8. </w:t>
      </w:r>
      <w:r w:rsidR="00F01FF9" w:rsidRPr="00A7344C">
        <w:rPr>
          <w:rFonts w:eastAsia="BMitra" w:cs="B Zar" w:hint="cs"/>
          <w:rtl/>
          <w:lang w:bidi="fa-IR"/>
        </w:rPr>
        <w:t>تعریف بیمارستان روانپزشکی</w:t>
      </w:r>
      <w:bookmarkEnd w:id="16"/>
    </w:p>
    <w:p w:rsidR="001B6A5D" w:rsidRPr="00A7344C" w:rsidRDefault="00F01FF9" w:rsidP="0098315E">
      <w:pPr>
        <w:pStyle w:val="NormalWeb"/>
        <w:bidi/>
        <w:ind w:left="-1"/>
        <w:jc w:val="both"/>
        <w:rPr>
          <w:rFonts w:cs="B Zar"/>
          <w:color w:val="000000"/>
          <w:sz w:val="32"/>
          <w:szCs w:val="30"/>
          <w:rtl/>
          <w:lang w:bidi="fa-IR"/>
        </w:rPr>
      </w:pPr>
      <w:r w:rsidRPr="00A7344C">
        <w:rPr>
          <w:rFonts w:cs="B Zar"/>
          <w:color w:val="000000"/>
          <w:sz w:val="32"/>
          <w:szCs w:val="30"/>
          <w:rtl/>
        </w:rPr>
        <w:t>روان‌شناسی بالینی شاخه‌ای از علم روانشناسي است که به بحث در زمینه اختلالات روانی و تشخیص آنها و درمان می‌پردازد</w:t>
      </w:r>
      <w:r w:rsidRPr="00A7344C">
        <w:rPr>
          <w:rFonts w:cs="B Zar"/>
          <w:color w:val="000000"/>
          <w:sz w:val="32"/>
          <w:szCs w:val="30"/>
        </w:rPr>
        <w:t>.</w:t>
      </w:r>
      <w:r w:rsidR="0078720F" w:rsidRPr="00A7344C">
        <w:rPr>
          <w:rFonts w:cs="B Zar"/>
          <w:color w:val="000000"/>
          <w:sz w:val="32"/>
          <w:szCs w:val="30"/>
          <w:rtl/>
        </w:rPr>
        <w:t>ازعمرروان‌شناسی</w:t>
      </w:r>
      <w:r w:rsidR="0078720F" w:rsidRPr="00A7344C">
        <w:rPr>
          <w:rFonts w:cs="B Zar" w:hint="cs"/>
          <w:color w:val="000000"/>
          <w:sz w:val="32"/>
          <w:szCs w:val="30"/>
          <w:rtl/>
        </w:rPr>
        <w:t xml:space="preserve"> </w:t>
      </w:r>
      <w:r w:rsidRPr="00A7344C">
        <w:rPr>
          <w:rFonts w:cs="B Zar"/>
          <w:color w:val="000000"/>
          <w:sz w:val="32"/>
          <w:szCs w:val="30"/>
          <w:rtl/>
        </w:rPr>
        <w:t xml:space="preserve">به شکل علمی و </w:t>
      </w:r>
      <w:r w:rsidR="0078720F" w:rsidRPr="00A7344C">
        <w:rPr>
          <w:rFonts w:cs="B Zar"/>
          <w:color w:val="000000"/>
          <w:sz w:val="32"/>
          <w:szCs w:val="30"/>
          <w:rtl/>
        </w:rPr>
        <w:t>منظم</w:t>
      </w:r>
      <w:r w:rsidR="0078720F" w:rsidRPr="00A7344C">
        <w:rPr>
          <w:rFonts w:cs="B Zar" w:hint="cs"/>
          <w:color w:val="000000"/>
          <w:sz w:val="32"/>
          <w:szCs w:val="30"/>
          <w:rtl/>
        </w:rPr>
        <w:t xml:space="preserve"> </w:t>
      </w:r>
      <w:r w:rsidRPr="00A7344C">
        <w:rPr>
          <w:rFonts w:cs="B Zar"/>
          <w:color w:val="000000"/>
          <w:sz w:val="32"/>
          <w:szCs w:val="30"/>
          <w:rtl/>
        </w:rPr>
        <w:t>فقط حدود یک قرن می‌گذرد</w:t>
      </w:r>
      <w:r w:rsidRPr="00A7344C">
        <w:rPr>
          <w:rFonts w:cs="B Zar"/>
          <w:color w:val="000000"/>
          <w:sz w:val="32"/>
          <w:szCs w:val="30"/>
        </w:rPr>
        <w:t>.</w:t>
      </w:r>
      <w:r w:rsidR="0078720F"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 xml:space="preserve">ولی رشد آن در چند سال اخیر اعجاب آور بوده است. این رشته هم مانند علوم دیگر فرمان با ازدیاد روزافزون دانش رشته‌های تخصصی بوجود آمد و امروزه در امریکا حدود 30 </w:t>
      </w:r>
      <w:r w:rsidRPr="00A7344C">
        <w:rPr>
          <w:rFonts w:cs="B Zar"/>
          <w:color w:val="000000"/>
          <w:sz w:val="32"/>
          <w:szCs w:val="30"/>
        </w:rPr>
        <w:t xml:space="preserve">- 20 </w:t>
      </w:r>
      <w:r w:rsidRPr="00A7344C">
        <w:rPr>
          <w:rFonts w:cs="B Zar"/>
          <w:color w:val="000000"/>
          <w:sz w:val="32"/>
          <w:szCs w:val="30"/>
          <w:rtl/>
        </w:rPr>
        <w:t>بخش دارد و هر بخش علاقه و مهارت خاصی را عرضه می‌کند</w:t>
      </w:r>
      <w:r w:rsidRPr="00A7344C">
        <w:rPr>
          <w:rFonts w:cs="B Zar"/>
          <w:color w:val="000000"/>
          <w:sz w:val="32"/>
          <w:szCs w:val="30"/>
        </w:rPr>
        <w:t>.</w:t>
      </w:r>
      <w:r w:rsidR="0078720F" w:rsidRPr="00A7344C">
        <w:rPr>
          <w:rFonts w:cs="B Zar" w:hint="cs"/>
          <w:color w:val="000000"/>
          <w:sz w:val="32"/>
          <w:szCs w:val="30"/>
          <w:rtl/>
        </w:rPr>
        <w:tab/>
      </w:r>
      <w:r w:rsidRPr="00A7344C">
        <w:rPr>
          <w:rFonts w:cs="B Zar"/>
          <w:color w:val="000000"/>
          <w:sz w:val="32"/>
          <w:szCs w:val="30"/>
        </w:rPr>
        <w:br/>
      </w:r>
      <w:r w:rsidRPr="00A7344C">
        <w:rPr>
          <w:rFonts w:cs="B Zar"/>
          <w:color w:val="000000"/>
          <w:sz w:val="32"/>
          <w:szCs w:val="30"/>
          <w:rtl/>
        </w:rPr>
        <w:t>ولی در 20 سال اخیر هیچ یک از رشته‌های روان شناسی به اندازه روان‌شناسی بالینی پیشرفت نکرده است و تعداد افرادی که در این بخش تحقیق می‌کنند از رشته‌های دیگر روان‌شناسی به مراتب بیشترند</w:t>
      </w:r>
      <w:bookmarkStart w:id="17" w:name="_Toc328074927"/>
      <w:r w:rsidR="0098315E" w:rsidRPr="00A7344C">
        <w:rPr>
          <w:rFonts w:cs="B Zar"/>
          <w:color w:val="000000"/>
          <w:sz w:val="32"/>
          <w:szCs w:val="30"/>
        </w:rPr>
        <w:t xml:space="preserve">. </w:t>
      </w:r>
    </w:p>
    <w:p w:rsidR="00934A24" w:rsidRPr="00A7344C" w:rsidRDefault="00450302" w:rsidP="00B23423">
      <w:pPr>
        <w:pStyle w:val="Title"/>
        <w:bidi/>
        <w:jc w:val="both"/>
        <w:rPr>
          <w:rFonts w:eastAsia="BMitra" w:cs="B Zar"/>
          <w:lang w:bidi="fa-IR"/>
        </w:rPr>
      </w:pPr>
      <w:r w:rsidRPr="00A7344C">
        <w:rPr>
          <w:rFonts w:eastAsia="BMitra" w:cs="B Zar" w:hint="cs"/>
          <w:rtl/>
          <w:lang w:bidi="fa-IR"/>
        </w:rPr>
        <w:t xml:space="preserve">2-9. </w:t>
      </w:r>
      <w:r w:rsidR="00934A24" w:rsidRPr="00A7344C">
        <w:rPr>
          <w:rFonts w:eastAsia="BMitra" w:cs="B Zar"/>
          <w:rtl/>
          <w:lang w:bidi="fa-IR"/>
        </w:rPr>
        <w:t>افسردگی</w:t>
      </w:r>
      <w:bookmarkEnd w:id="17"/>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 xml:space="preserve">در درجه اول بین افسردگی و احساس </w:t>
      </w:r>
      <w:hyperlink r:id="rId74" w:history="1">
        <w:r w:rsidRPr="00A7344C">
          <w:rPr>
            <w:rFonts w:cs="B Zar"/>
            <w:sz w:val="32"/>
            <w:szCs w:val="30"/>
            <w:rtl/>
          </w:rPr>
          <w:t>غمگینی</w:t>
        </w:r>
      </w:hyperlink>
      <w:r w:rsidRPr="00A7344C">
        <w:rPr>
          <w:rFonts w:cs="B Zar"/>
          <w:color w:val="000000"/>
          <w:sz w:val="32"/>
          <w:szCs w:val="30"/>
        </w:rPr>
        <w:t xml:space="preserve"> </w:t>
      </w:r>
      <w:r w:rsidRPr="00A7344C">
        <w:rPr>
          <w:rFonts w:cs="B Zar"/>
          <w:color w:val="000000"/>
          <w:sz w:val="32"/>
          <w:szCs w:val="30"/>
          <w:rtl/>
        </w:rPr>
        <w:t>موقت باید تفاوت قائل شد</w:t>
      </w:r>
      <w:r w:rsidRPr="00A7344C">
        <w:rPr>
          <w:rFonts w:cs="B Zar"/>
          <w:color w:val="000000"/>
          <w:sz w:val="32"/>
          <w:szCs w:val="30"/>
        </w:rPr>
        <w:t xml:space="preserve">. </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اصولاً در علم روانپزشکی زمانی به یک احساس، بیماری اطلاق می شود که یکی از علائم مهم زیر را به وجود آورد</w:t>
      </w:r>
      <w:r w:rsidRPr="00A7344C">
        <w:rPr>
          <w:rFonts w:cs="B Zar"/>
          <w:color w:val="000000"/>
          <w:sz w:val="32"/>
          <w:szCs w:val="30"/>
        </w:rPr>
        <w:t>:</w:t>
      </w:r>
    </w:p>
    <w:p w:rsidR="00934A24" w:rsidRPr="00A7344C" w:rsidRDefault="00934A24" w:rsidP="00B23423">
      <w:pPr>
        <w:pStyle w:val="NormalWeb"/>
        <w:numPr>
          <w:ilvl w:val="0"/>
          <w:numId w:val="13"/>
        </w:numPr>
        <w:bidi/>
        <w:jc w:val="both"/>
        <w:rPr>
          <w:rFonts w:cs="B Zar"/>
          <w:color w:val="000000"/>
          <w:sz w:val="32"/>
          <w:szCs w:val="30"/>
        </w:rPr>
      </w:pPr>
      <w:r w:rsidRPr="00A7344C">
        <w:rPr>
          <w:rFonts w:cs="B Zar"/>
          <w:color w:val="000000"/>
          <w:sz w:val="32"/>
          <w:szCs w:val="30"/>
          <w:rtl/>
        </w:rPr>
        <w:t>افت عملکرد شخص ( افت کاری یا تحصیلی</w:t>
      </w:r>
      <w:r w:rsidR="00056565" w:rsidRPr="00A7344C">
        <w:rPr>
          <w:rFonts w:cs="B Zar" w:hint="cs"/>
          <w:color w:val="000000"/>
          <w:sz w:val="32"/>
          <w:szCs w:val="30"/>
          <w:rtl/>
        </w:rPr>
        <w:t>)</w:t>
      </w:r>
    </w:p>
    <w:p w:rsidR="00934A24" w:rsidRPr="00A7344C" w:rsidRDefault="00934A24" w:rsidP="00B23423">
      <w:pPr>
        <w:pStyle w:val="NormalWeb"/>
        <w:numPr>
          <w:ilvl w:val="0"/>
          <w:numId w:val="13"/>
        </w:numPr>
        <w:bidi/>
        <w:jc w:val="both"/>
        <w:rPr>
          <w:rFonts w:cs="B Zar"/>
          <w:color w:val="000000"/>
          <w:sz w:val="32"/>
          <w:szCs w:val="30"/>
        </w:rPr>
      </w:pPr>
      <w:r w:rsidRPr="00A7344C">
        <w:rPr>
          <w:rFonts w:cs="B Zar"/>
          <w:color w:val="000000"/>
          <w:sz w:val="32"/>
          <w:szCs w:val="30"/>
          <w:rtl/>
        </w:rPr>
        <w:t xml:space="preserve">اختلال در روابط بین فردی یا روابط اجتماعی شخص </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به زبان ساده می توان گفت در حالت های زیر فرد دچار افسردگی شده است</w:t>
      </w:r>
      <w:r w:rsidRPr="00A7344C">
        <w:rPr>
          <w:rFonts w:cs="B Zar"/>
          <w:color w:val="000000"/>
          <w:sz w:val="32"/>
          <w:szCs w:val="30"/>
        </w:rPr>
        <w:t xml:space="preserve">: </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Pr>
        <w:lastRenderedPageBreak/>
        <w:t xml:space="preserve">- </w:t>
      </w:r>
      <w:r w:rsidRPr="00A7344C">
        <w:rPr>
          <w:rFonts w:cs="B Zar"/>
          <w:color w:val="000000"/>
          <w:sz w:val="32"/>
          <w:szCs w:val="30"/>
          <w:rtl/>
        </w:rPr>
        <w:t>فردی که تا کنون سیر منطقی و طبیعی در پیشرفت زندگی و کارهای خود داشته و به راحتی کارهای روزمره خود را انجام می داده است، ولی حالا دیگر دل به کار نمی دهد و تا مجبور نباشد عملی را شروع نمی کند و برای او عموماً شروع یک کار بر خلاف گذشته، یک اقدام طاقت فرسا محسوب می شود</w:t>
      </w:r>
      <w:r w:rsidRPr="00A7344C">
        <w:rPr>
          <w:rFonts w:cs="B Zar"/>
          <w:color w:val="000000"/>
          <w:sz w:val="32"/>
          <w:szCs w:val="30"/>
        </w:rPr>
        <w:t xml:space="preserve">. </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یا اینکه فردی قبلاً در روابط با دیگران دارای شوق و علاقه بوده است و حتی زبان زد و نقل هر مجلس محسوب می شده، ولی حالا نسبت به دیگران سرد و بی تفاوت شده است و کناره گیری می کند</w:t>
      </w:r>
      <w:r w:rsidRPr="00A7344C">
        <w:rPr>
          <w:rFonts w:cs="B Zar"/>
          <w:color w:val="000000"/>
          <w:sz w:val="32"/>
          <w:szCs w:val="30"/>
        </w:rPr>
        <w:t xml:space="preserve">. </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 xml:space="preserve">یا کسی که قبلا در برابر خیلی از کارها صبوری به خرج می داده و واکنش های او در برابر اتفاقات یک روند معمولی و متعادل بوده، ولی حالا حساس شده و به سرعت واکنش های تند و </w:t>
      </w:r>
      <w:hyperlink r:id="rId75" w:history="1">
        <w:r w:rsidRPr="00A7344C">
          <w:rPr>
            <w:rFonts w:cs="B Zar"/>
            <w:sz w:val="32"/>
            <w:szCs w:val="30"/>
            <w:rtl/>
          </w:rPr>
          <w:t>پرخاشگرانه</w:t>
        </w:r>
      </w:hyperlink>
      <w:r w:rsidRPr="00A7344C">
        <w:rPr>
          <w:rFonts w:cs="B Zar"/>
          <w:color w:val="000000"/>
          <w:sz w:val="32"/>
          <w:szCs w:val="30"/>
        </w:rPr>
        <w:t xml:space="preserve"> </w:t>
      </w:r>
      <w:r w:rsidRPr="00A7344C">
        <w:rPr>
          <w:rFonts w:cs="B Zar"/>
          <w:color w:val="000000"/>
          <w:sz w:val="32"/>
          <w:szCs w:val="30"/>
          <w:rtl/>
        </w:rPr>
        <w:t>از خود نشان می دهد و بلافاصله از این رفتار خود پشیمان می شود</w:t>
      </w:r>
      <w:r w:rsidRPr="00A7344C">
        <w:rPr>
          <w:rFonts w:cs="B Zar"/>
          <w:color w:val="000000"/>
          <w:sz w:val="32"/>
          <w:szCs w:val="30"/>
        </w:rPr>
        <w:t>.</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البته ذکر این مطلب هم مهم است که علائم افسردگی باید حداقل بیش از چند هفته طول بکشد و با مشاهده ی این علائم به مدت یکی دو روز نمی توان گفت فرد دچار افسردگی شده است</w:t>
      </w:r>
      <w:r w:rsidRPr="00A7344C">
        <w:rPr>
          <w:rFonts w:cs="B Zar"/>
          <w:color w:val="000000"/>
          <w:sz w:val="32"/>
          <w:szCs w:val="30"/>
        </w:rPr>
        <w:t xml:space="preserve">. </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لذا اگر فردی مثلاً بر اثر یک اتفاق، یکی دو روز احساس غمگینی کند و یا در ایامی خاص، احساس دل گرفتگی داشته باشد و بعد خوب شود، افسردگی محسوب نمی گردد</w:t>
      </w:r>
      <w:r w:rsidRPr="00A7344C">
        <w:rPr>
          <w:rFonts w:cs="B Zar"/>
          <w:color w:val="000000"/>
          <w:sz w:val="32"/>
          <w:szCs w:val="30"/>
        </w:rPr>
        <w:t xml:space="preserve">. </w:t>
      </w:r>
    </w:p>
    <w:p w:rsidR="00130A92" w:rsidRPr="00A7344C" w:rsidRDefault="00934A24" w:rsidP="0098315E">
      <w:pPr>
        <w:pStyle w:val="NormalWeb"/>
        <w:bidi/>
        <w:jc w:val="both"/>
        <w:rPr>
          <w:rFonts w:cs="B Zar"/>
          <w:color w:val="000000"/>
          <w:sz w:val="32"/>
          <w:szCs w:val="30"/>
        </w:rPr>
      </w:pPr>
      <w:r w:rsidRPr="00A7344C">
        <w:rPr>
          <w:rFonts w:cs="B Zar"/>
          <w:color w:val="000000"/>
          <w:sz w:val="32"/>
          <w:szCs w:val="30"/>
          <w:rtl/>
        </w:rPr>
        <w:t>آنچه مهم است، استمرار این احساس در طی چند هفته، همراه با یکی از حالت هایی است که در بالا ذکر شد</w:t>
      </w:r>
      <w:r w:rsidRPr="00A7344C">
        <w:rPr>
          <w:rFonts w:cs="B Zar"/>
          <w:color w:val="000000"/>
          <w:sz w:val="32"/>
          <w:szCs w:val="30"/>
        </w:rPr>
        <w:t>.</w:t>
      </w:r>
      <w:bookmarkStart w:id="18" w:name="_Toc328074926"/>
    </w:p>
    <w:p w:rsidR="00934A24" w:rsidRPr="00A7344C" w:rsidRDefault="00711411" w:rsidP="00B23423">
      <w:pPr>
        <w:pStyle w:val="Title"/>
        <w:bidi/>
        <w:jc w:val="both"/>
        <w:rPr>
          <w:rFonts w:eastAsia="BMitra" w:cs="B Zar"/>
          <w:lang w:bidi="fa-IR"/>
        </w:rPr>
      </w:pPr>
      <w:r w:rsidRPr="00A7344C">
        <w:rPr>
          <w:noProof/>
          <w:sz w:val="36"/>
          <w:szCs w:val="36"/>
        </w:rPr>
        <w:drawing>
          <wp:anchor distT="60960" distB="117856" distL="60960" distR="115316" simplePos="0" relativeHeight="251663360" behindDoc="1" locked="0" layoutInCell="1" allowOverlap="0" wp14:anchorId="6BA3BB59" wp14:editId="03572744">
            <wp:simplePos x="0" y="0"/>
            <wp:positionH relativeFrom="column">
              <wp:posOffset>-170815</wp:posOffset>
            </wp:positionH>
            <wp:positionV relativeFrom="line">
              <wp:posOffset>-4445</wp:posOffset>
            </wp:positionV>
            <wp:extent cx="1628394" cy="1900174"/>
            <wp:effectExtent l="76200" t="76200" r="124460" b="138430"/>
            <wp:wrapNone/>
            <wp:docPr id="277574" name="Picture 5" descr="افسرد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افسردگی"/>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28140" cy="1899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50302" w:rsidRPr="00A7344C">
        <w:rPr>
          <w:rFonts w:eastAsia="BMitra" w:cs="B Zar" w:hint="cs"/>
          <w:rtl/>
          <w:lang w:bidi="fa-IR"/>
        </w:rPr>
        <w:t xml:space="preserve">2-10. </w:t>
      </w:r>
      <w:r w:rsidR="00934A24" w:rsidRPr="00A7344C">
        <w:rPr>
          <w:rFonts w:eastAsia="BMitra" w:cs="B Zar"/>
          <w:rtl/>
          <w:lang w:bidi="fa-IR"/>
        </w:rPr>
        <w:t>به چه کسی افسرده می گویند؟</w:t>
      </w:r>
      <w:bookmarkEnd w:id="18"/>
    </w:p>
    <w:p w:rsidR="002C5472" w:rsidRPr="00A7344C" w:rsidRDefault="00934A24" w:rsidP="00B23423">
      <w:pPr>
        <w:pStyle w:val="NormalWeb"/>
        <w:bidi/>
        <w:jc w:val="both"/>
        <w:rPr>
          <w:rFonts w:cs="B Zar"/>
          <w:color w:val="000000"/>
          <w:sz w:val="32"/>
          <w:szCs w:val="30"/>
          <w:rtl/>
        </w:rPr>
      </w:pPr>
      <w:r w:rsidRPr="00A7344C">
        <w:rPr>
          <w:rFonts w:cs="B Zar"/>
          <w:color w:val="000000"/>
          <w:sz w:val="32"/>
          <w:szCs w:val="30"/>
          <w:rtl/>
        </w:rPr>
        <w:t>خوشبختانه میزان شناخت مردم جامعه از بیماری های روانپزشکی در مقایسه</w:t>
      </w:r>
    </w:p>
    <w:p w:rsidR="002C5472" w:rsidRPr="00A7344C" w:rsidRDefault="00934A24" w:rsidP="00B23423">
      <w:pPr>
        <w:pStyle w:val="NormalWeb"/>
        <w:bidi/>
        <w:jc w:val="both"/>
        <w:rPr>
          <w:rFonts w:cs="B Zar"/>
          <w:color w:val="000000"/>
          <w:sz w:val="32"/>
          <w:szCs w:val="30"/>
          <w:rtl/>
        </w:rPr>
      </w:pPr>
      <w:r w:rsidRPr="00A7344C">
        <w:rPr>
          <w:rFonts w:cs="B Zar"/>
          <w:color w:val="000000"/>
          <w:sz w:val="32"/>
          <w:szCs w:val="30"/>
          <w:rtl/>
        </w:rPr>
        <w:t xml:space="preserve">با سال های قبل بسیار بهبود یافته است و این طرز تفکر که </w:t>
      </w:r>
      <w:hyperlink r:id="rId77" w:history="1">
        <w:r w:rsidRPr="00A7344C">
          <w:rPr>
            <w:rFonts w:cs="B Zar"/>
            <w:color w:val="000000"/>
            <w:sz w:val="32"/>
            <w:szCs w:val="30"/>
            <w:rtl/>
          </w:rPr>
          <w:t>بیمار روانی</w:t>
        </w:r>
      </w:hyperlink>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معادل مثلاً دیوانگی فرض می شد، تغییر کرده است</w:t>
      </w:r>
      <w:r w:rsidRPr="00A7344C">
        <w:rPr>
          <w:rFonts w:cs="B Zar"/>
          <w:color w:val="000000"/>
          <w:sz w:val="32"/>
          <w:szCs w:val="30"/>
        </w:rPr>
        <w:t xml:space="preserve">. </w:t>
      </w:r>
    </w:p>
    <w:p w:rsidR="002C5472" w:rsidRPr="00A7344C" w:rsidRDefault="00934A24" w:rsidP="00B23423">
      <w:pPr>
        <w:pStyle w:val="NormalWeb"/>
        <w:bidi/>
        <w:jc w:val="both"/>
        <w:rPr>
          <w:rFonts w:cs="B Zar"/>
          <w:color w:val="000000"/>
          <w:sz w:val="32"/>
          <w:szCs w:val="30"/>
          <w:rtl/>
        </w:rPr>
      </w:pPr>
      <w:r w:rsidRPr="00A7344C">
        <w:rPr>
          <w:rFonts w:cs="B Zar"/>
          <w:color w:val="000000"/>
          <w:sz w:val="32"/>
          <w:szCs w:val="30"/>
          <w:rtl/>
        </w:rPr>
        <w:t xml:space="preserve">امروزه مردم دریافته اند که </w:t>
      </w:r>
      <w:hyperlink r:id="rId78" w:history="1">
        <w:r w:rsidRPr="00A7344C">
          <w:rPr>
            <w:rFonts w:cs="B Zar"/>
            <w:color w:val="000000"/>
            <w:sz w:val="32"/>
            <w:szCs w:val="30"/>
            <w:rtl/>
          </w:rPr>
          <w:t>اضطراب</w:t>
        </w:r>
      </w:hyperlink>
      <w:r w:rsidRPr="00A7344C">
        <w:rPr>
          <w:rFonts w:cs="B Zar"/>
          <w:color w:val="000000"/>
          <w:sz w:val="32"/>
          <w:szCs w:val="30"/>
        </w:rPr>
        <w:t xml:space="preserve"> </w:t>
      </w:r>
      <w:r w:rsidRPr="00A7344C">
        <w:rPr>
          <w:rFonts w:cs="B Zar"/>
          <w:color w:val="000000"/>
          <w:sz w:val="32"/>
          <w:szCs w:val="30"/>
          <w:rtl/>
        </w:rPr>
        <w:t xml:space="preserve">یا افسردگی بیماری است که به </w:t>
      </w:r>
    </w:p>
    <w:p w:rsidR="00C80ADF" w:rsidRPr="00A7344C" w:rsidRDefault="00934A24" w:rsidP="0098315E">
      <w:pPr>
        <w:pStyle w:val="NormalWeb"/>
        <w:bidi/>
        <w:jc w:val="both"/>
        <w:rPr>
          <w:rFonts w:cs="B Zar"/>
          <w:color w:val="000000"/>
          <w:sz w:val="32"/>
          <w:szCs w:val="30"/>
          <w:rtl/>
        </w:rPr>
      </w:pPr>
      <w:r w:rsidRPr="00A7344C">
        <w:rPr>
          <w:rFonts w:cs="B Zar"/>
          <w:color w:val="000000"/>
          <w:sz w:val="32"/>
          <w:szCs w:val="30"/>
          <w:rtl/>
        </w:rPr>
        <w:t>صورت شایع گریبان گیر خود یا اطرافیان آنها می باشد</w:t>
      </w:r>
      <w:bookmarkStart w:id="19" w:name="_Toc328074928"/>
      <w:r w:rsidR="00C80ADF" w:rsidRPr="00A7344C">
        <w:rPr>
          <w:rFonts w:cs="B Zar"/>
          <w:color w:val="000000"/>
          <w:sz w:val="32"/>
          <w:szCs w:val="30"/>
        </w:rPr>
        <w:t>.</w:t>
      </w:r>
    </w:p>
    <w:p w:rsidR="00934A24" w:rsidRPr="00A7344C" w:rsidRDefault="00711411" w:rsidP="00B23423">
      <w:pPr>
        <w:pStyle w:val="Title"/>
        <w:bidi/>
        <w:jc w:val="both"/>
        <w:rPr>
          <w:rFonts w:eastAsia="BMitra" w:cs="B Zar"/>
          <w:lang w:bidi="fa-IR"/>
        </w:rPr>
      </w:pPr>
      <w:r w:rsidRPr="00A7344C">
        <w:rPr>
          <w:noProof/>
          <w:sz w:val="36"/>
          <w:szCs w:val="36"/>
        </w:rPr>
        <mc:AlternateContent>
          <mc:Choice Requires="wps">
            <w:drawing>
              <wp:anchor distT="0" distB="0" distL="114300" distR="114300" simplePos="0" relativeHeight="251695104" behindDoc="0" locked="0" layoutInCell="1" allowOverlap="1" wp14:anchorId="418A1EC4" wp14:editId="6ACB0E7B">
                <wp:simplePos x="0" y="0"/>
                <wp:positionH relativeFrom="column">
                  <wp:posOffset>-238125</wp:posOffset>
                </wp:positionH>
                <wp:positionV relativeFrom="paragraph">
                  <wp:posOffset>93980</wp:posOffset>
                </wp:positionV>
                <wp:extent cx="1714500" cy="359410"/>
                <wp:effectExtent l="0" t="0" r="0" b="2540"/>
                <wp:wrapSquare wrapText="bothSides"/>
                <wp:docPr id="27757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59410"/>
                        </a:xfrm>
                        <a:prstGeom prst="rect">
                          <a:avLst/>
                        </a:prstGeom>
                        <a:solidFill>
                          <a:prstClr val="white"/>
                        </a:solidFill>
                        <a:ln>
                          <a:noFill/>
                        </a:ln>
                        <a:effectLst/>
                      </wps:spPr>
                      <wps:txbx>
                        <w:txbxContent>
                          <w:p w:rsidR="009E726E" w:rsidRPr="002C5472" w:rsidRDefault="009E726E" w:rsidP="003E354F">
                            <w:pPr>
                              <w:pStyle w:val="Caption"/>
                              <w:bidi/>
                              <w:rPr>
                                <w:rFonts w:ascii="Times New Roman" w:eastAsia="Times New Roman" w:hAnsi="Times New Roman" w:cs="B Zar"/>
                                <w:b w:val="0"/>
                                <w:bCs w:val="0"/>
                                <w:color w:val="auto"/>
                                <w:sz w:val="36"/>
                                <w:szCs w:val="36"/>
                              </w:rPr>
                            </w:pPr>
                            <w:r w:rsidRPr="002C5472">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2C5472">
                              <w:rPr>
                                <w:rFonts w:cs="B Zar" w:hint="cs"/>
                                <w:b w:val="0"/>
                                <w:bCs w:val="0"/>
                                <w:color w:val="auto"/>
                                <w:sz w:val="22"/>
                                <w:szCs w:val="22"/>
                                <w:rtl/>
                                <w:lang w:bidi="fa-IR"/>
                              </w:rPr>
                              <w:t>-</w:t>
                            </w:r>
                            <w:r>
                              <w:rPr>
                                <w:rFonts w:cs="B Zar" w:hint="cs"/>
                                <w:b w:val="0"/>
                                <w:bCs w:val="0"/>
                                <w:color w:val="auto"/>
                                <w:sz w:val="22"/>
                                <w:szCs w:val="22"/>
                                <w:rtl/>
                                <w:lang w:bidi="fa-IR"/>
                              </w:rPr>
                              <w:t>3</w:t>
                            </w:r>
                            <w:r w:rsidRPr="002C5472">
                              <w:rPr>
                                <w:rFonts w:cs="B Zar" w:hint="cs"/>
                                <w:b w:val="0"/>
                                <w:bCs w:val="0"/>
                                <w:color w:val="auto"/>
                                <w:sz w:val="22"/>
                                <w:szCs w:val="22"/>
                                <w:rtl/>
                                <w:lang w:bidi="fa-IR"/>
                              </w:rPr>
                              <w:t>. افسردگی نوعی بیماری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left:0;text-align:left;margin-left:-18.75pt;margin-top:7.4pt;width:135pt;height:2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" stroked="f">
                <v:path arrowok="t"/>
                <v:textbox style="mso-fit-shape-to-text:t" inset="0,0,0,0">
                  <w:txbxContent>
                    <w:p w:rsidR="009E726E" w:rsidRPr="002C5472" w:rsidRDefault="009E726E" w:rsidP="003E354F">
                      <w:pPr>
                        <w:pStyle w:val="Caption"/>
                        <w:bidi/>
                        <w:rPr>
                          <w:rFonts w:ascii="Times New Roman" w:eastAsia="Times New Roman" w:hAnsi="Times New Roman" w:cs="B Zar"/>
                          <w:b w:val="0"/>
                          <w:bCs w:val="0"/>
                          <w:color w:val="auto"/>
                          <w:sz w:val="36"/>
                          <w:szCs w:val="36"/>
                        </w:rPr>
                      </w:pPr>
                      <w:r w:rsidRPr="002C5472">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2C5472">
                        <w:rPr>
                          <w:rFonts w:cs="B Zar" w:hint="cs"/>
                          <w:b w:val="0"/>
                          <w:bCs w:val="0"/>
                          <w:color w:val="auto"/>
                          <w:sz w:val="22"/>
                          <w:szCs w:val="22"/>
                          <w:rtl/>
                          <w:lang w:bidi="fa-IR"/>
                        </w:rPr>
                        <w:t>-</w:t>
                      </w:r>
                      <w:r>
                        <w:rPr>
                          <w:rFonts w:cs="B Zar" w:hint="cs"/>
                          <w:b w:val="0"/>
                          <w:bCs w:val="0"/>
                          <w:color w:val="auto"/>
                          <w:sz w:val="22"/>
                          <w:szCs w:val="22"/>
                          <w:rtl/>
                          <w:lang w:bidi="fa-IR"/>
                        </w:rPr>
                        <w:t>3</w:t>
                      </w:r>
                      <w:r w:rsidRPr="002C5472">
                        <w:rPr>
                          <w:rFonts w:cs="B Zar" w:hint="cs"/>
                          <w:b w:val="0"/>
                          <w:bCs w:val="0"/>
                          <w:color w:val="auto"/>
                          <w:sz w:val="22"/>
                          <w:szCs w:val="22"/>
                          <w:rtl/>
                          <w:lang w:bidi="fa-IR"/>
                        </w:rPr>
                        <w:t>. افسردگی نوعی بیماری</w:t>
                      </w:r>
                    </w:p>
                  </w:txbxContent>
                </v:textbox>
                <w10:wrap type="square"/>
              </v:shape>
            </w:pict>
          </mc:Fallback>
        </mc:AlternateContent>
      </w:r>
      <w:r w:rsidR="00450302" w:rsidRPr="00A7344C">
        <w:rPr>
          <w:rFonts w:eastAsia="BMitra" w:cs="B Zar" w:hint="cs"/>
          <w:rtl/>
          <w:lang w:bidi="fa-IR"/>
        </w:rPr>
        <w:t xml:space="preserve">2-11. </w:t>
      </w:r>
      <w:r w:rsidR="00934A24" w:rsidRPr="00A7344C">
        <w:rPr>
          <w:rFonts w:eastAsia="BMitra" w:cs="B Zar"/>
          <w:rtl/>
          <w:lang w:bidi="fa-IR"/>
        </w:rPr>
        <w:t>علائم افسردگی</w:t>
      </w:r>
      <w:bookmarkEnd w:id="19"/>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علائم افسردگی در دو بخش فردی و اجتماعی قابل بررسی است</w:t>
      </w:r>
      <w:r w:rsidRPr="00A7344C">
        <w:rPr>
          <w:rFonts w:cs="B Zar"/>
          <w:color w:val="000000"/>
          <w:sz w:val="32"/>
          <w:szCs w:val="30"/>
        </w:rPr>
        <w:t xml:space="preserve">. </w:t>
      </w:r>
    </w:p>
    <w:p w:rsidR="0098315E" w:rsidRPr="00A7344C" w:rsidRDefault="00934A24" w:rsidP="00032FBD">
      <w:pPr>
        <w:pStyle w:val="NormalWeb"/>
        <w:bidi/>
        <w:jc w:val="both"/>
        <w:rPr>
          <w:rFonts w:cs="B Zar"/>
          <w:color w:val="000000"/>
          <w:sz w:val="32"/>
          <w:szCs w:val="30"/>
        </w:rPr>
      </w:pPr>
      <w:r w:rsidRPr="00A7344C">
        <w:rPr>
          <w:rFonts w:cs="B Zar"/>
          <w:color w:val="000000"/>
          <w:sz w:val="32"/>
          <w:szCs w:val="30"/>
          <w:rtl/>
        </w:rPr>
        <w:lastRenderedPageBreak/>
        <w:t>در بخش علائم فردی افسردگی، در دو قسمت روانی و جسمی، شاهد تغییراتی خواهیم بود</w:t>
      </w:r>
      <w:r w:rsidRPr="00A7344C">
        <w:rPr>
          <w:rFonts w:cs="B Zar"/>
          <w:color w:val="000000"/>
          <w:sz w:val="32"/>
          <w:szCs w:val="30"/>
        </w:rPr>
        <w:t>.</w:t>
      </w:r>
    </w:p>
    <w:p w:rsidR="00934A24" w:rsidRPr="00A7344C" w:rsidRDefault="00450302" w:rsidP="00B23423">
      <w:pPr>
        <w:pStyle w:val="Title"/>
        <w:bidi/>
        <w:jc w:val="both"/>
        <w:rPr>
          <w:rFonts w:eastAsia="BMitra" w:cs="B Zar"/>
          <w:lang w:bidi="fa-IR"/>
        </w:rPr>
      </w:pPr>
      <w:bookmarkStart w:id="20" w:name="_Toc328074929"/>
      <w:r w:rsidRPr="00A7344C">
        <w:rPr>
          <w:rFonts w:eastAsia="BMitra" w:cs="B Zar" w:hint="cs"/>
          <w:rtl/>
          <w:lang w:bidi="fa-IR"/>
        </w:rPr>
        <w:t xml:space="preserve">2-12. </w:t>
      </w:r>
      <w:r w:rsidR="00934A24" w:rsidRPr="00A7344C">
        <w:rPr>
          <w:rFonts w:eastAsia="BMitra" w:cs="B Zar"/>
          <w:rtl/>
          <w:lang w:bidi="fa-IR"/>
        </w:rPr>
        <w:t>علائم روانی افسردگی</w:t>
      </w:r>
      <w:bookmarkEnd w:id="20"/>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 xml:space="preserve">یک احساس مستمر و قابل درک از </w:t>
      </w:r>
      <w:hyperlink r:id="rId79" w:history="1">
        <w:r w:rsidRPr="00A7344C">
          <w:rPr>
            <w:rFonts w:cs="B Zar"/>
            <w:color w:val="000000"/>
            <w:sz w:val="32"/>
            <w:szCs w:val="30"/>
            <w:rtl/>
          </w:rPr>
          <w:t>غمگینی</w:t>
        </w:r>
      </w:hyperlink>
      <w:r w:rsidRPr="00A7344C">
        <w:rPr>
          <w:rFonts w:cs="B Zar"/>
          <w:color w:val="000000"/>
          <w:sz w:val="32"/>
          <w:szCs w:val="30"/>
        </w:rPr>
        <w:t xml:space="preserve"> </w:t>
      </w:r>
      <w:r w:rsidRPr="00A7344C">
        <w:rPr>
          <w:rFonts w:cs="B Zar"/>
          <w:color w:val="000000"/>
          <w:sz w:val="32"/>
          <w:szCs w:val="30"/>
          <w:rtl/>
        </w:rPr>
        <w:t>وجود فرد را فرا می گیرد، به خصوص در تنهایی و هنگامی که فرد از شرایط کاری زیاد یا از جمع همکاران و دوستان فارغ می شود، این احساس غمگینی نمود بیشتری پیدا می کند</w:t>
      </w:r>
      <w:r w:rsidRPr="00A7344C">
        <w:rPr>
          <w:rFonts w:cs="B Zar"/>
          <w:color w:val="000000"/>
          <w:sz w:val="32"/>
          <w:szCs w:val="30"/>
        </w:rPr>
        <w:t xml:space="preserve">. </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بسته به میزان شدت افسردگی، کم کم علائم مشغله های فکری شروع می شود و دائم افکار گذشته، به خصوص افکار منفی و یا نگرانی نسبت به آینده</w:t>
      </w:r>
      <w:hyperlink r:id="rId80" w:history="1">
        <w:r w:rsidRPr="00A7344C">
          <w:rPr>
            <w:rFonts w:cs="B Zar"/>
            <w:color w:val="000000"/>
            <w:sz w:val="32"/>
            <w:szCs w:val="30"/>
          </w:rPr>
          <w:t xml:space="preserve"> </w:t>
        </w:r>
        <w:r w:rsidRPr="00A7344C">
          <w:rPr>
            <w:rFonts w:cs="B Zar"/>
            <w:color w:val="000000"/>
            <w:sz w:val="32"/>
            <w:szCs w:val="30"/>
            <w:rtl/>
          </w:rPr>
          <w:t>ذهن</w:t>
        </w:r>
      </w:hyperlink>
      <w:r w:rsidRPr="00A7344C">
        <w:rPr>
          <w:rFonts w:cs="B Zar"/>
          <w:color w:val="000000"/>
          <w:sz w:val="32"/>
          <w:szCs w:val="30"/>
        </w:rPr>
        <w:t xml:space="preserve"> </w:t>
      </w:r>
      <w:r w:rsidRPr="00A7344C">
        <w:rPr>
          <w:rFonts w:cs="B Zar"/>
          <w:color w:val="000000"/>
          <w:sz w:val="32"/>
          <w:szCs w:val="30"/>
          <w:rtl/>
        </w:rPr>
        <w:t xml:space="preserve">فرد را درگیر می کند. گاهی فرد متوجه می شود که دقایق زیادی طی شده است و او همچنان با یک اتفاق گذشته ی خود درگیری ذهنی دارد. این افکار به خصوص هنگام خوابیدن بیشتر به ذهن فرد هجوم می آورد و همین مسئله باعث می شود که احساسات فرد تحریک شود و </w:t>
      </w:r>
      <w:hyperlink r:id="rId81" w:history="1">
        <w:r w:rsidRPr="00A7344C">
          <w:rPr>
            <w:rFonts w:cs="B Zar"/>
            <w:color w:val="000000"/>
            <w:sz w:val="32"/>
            <w:szCs w:val="30"/>
            <w:rtl/>
          </w:rPr>
          <w:t>گریه</w:t>
        </w:r>
      </w:hyperlink>
      <w:r w:rsidRPr="00A7344C">
        <w:rPr>
          <w:rFonts w:cs="B Zar"/>
          <w:color w:val="000000"/>
          <w:sz w:val="32"/>
          <w:szCs w:val="30"/>
        </w:rPr>
        <w:t xml:space="preserve"> </w:t>
      </w:r>
      <w:r w:rsidRPr="00A7344C">
        <w:rPr>
          <w:rFonts w:cs="B Zar"/>
          <w:color w:val="000000"/>
          <w:sz w:val="32"/>
          <w:szCs w:val="30"/>
          <w:rtl/>
        </w:rPr>
        <w:t>یا بغض نیز با آن همراه شود</w:t>
      </w:r>
      <w:r w:rsidRPr="00A7344C">
        <w:rPr>
          <w:rFonts w:cs="B Zar" w:hint="cs"/>
          <w:color w:val="000000"/>
          <w:sz w:val="32"/>
          <w:szCs w:val="30"/>
          <w:rtl/>
        </w:rPr>
        <w:t>.</w:t>
      </w:r>
      <w:r w:rsidRPr="00A7344C">
        <w:rPr>
          <w:rFonts w:cs="B Zar"/>
          <w:color w:val="000000"/>
          <w:sz w:val="32"/>
          <w:szCs w:val="30"/>
          <w:rtl/>
        </w:rPr>
        <w:t>(</w:t>
      </w:r>
      <w:r w:rsidRPr="00A7344C">
        <w:rPr>
          <w:rFonts w:cs="B Zar" w:hint="cs"/>
          <w:color w:val="000000"/>
          <w:sz w:val="32"/>
          <w:szCs w:val="30"/>
          <w:rtl/>
        </w:rPr>
        <w:t xml:space="preserve"> </w:t>
      </w:r>
      <w:r w:rsidRPr="00A7344C">
        <w:rPr>
          <w:rFonts w:cs="B Zar"/>
          <w:color w:val="000000"/>
          <w:sz w:val="32"/>
          <w:szCs w:val="30"/>
          <w:rtl/>
        </w:rPr>
        <w:t>اصطلاحاً اشکشان دم مشکشان است</w:t>
      </w:r>
      <w:r w:rsidRPr="00A7344C">
        <w:rPr>
          <w:rFonts w:cs="B Zar" w:hint="cs"/>
          <w:color w:val="000000"/>
          <w:sz w:val="32"/>
          <w:szCs w:val="30"/>
          <w:rtl/>
        </w:rPr>
        <w:t>.)</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چنین فردی، بسیار حساس و زود رنج می گردد و با کوچک ترین مسئله ای تحریک شده و واکنش تند یا حتی پرخاشگرانه از خود بروز می دهد</w:t>
      </w:r>
      <w:r w:rsidRPr="00A7344C">
        <w:rPr>
          <w:rFonts w:cs="B Zar"/>
          <w:color w:val="000000"/>
          <w:sz w:val="32"/>
          <w:szCs w:val="30"/>
        </w:rPr>
        <w:t xml:space="preserve">. </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 xml:space="preserve">این بیماری در </w:t>
      </w:r>
      <w:hyperlink r:id="rId82" w:history="1">
        <w:r w:rsidRPr="00A7344C">
          <w:rPr>
            <w:rFonts w:cs="B Zar"/>
            <w:color w:val="000000"/>
            <w:sz w:val="32"/>
            <w:szCs w:val="30"/>
            <w:rtl/>
          </w:rPr>
          <w:t>خانم ها</w:t>
        </w:r>
      </w:hyperlink>
      <w:r w:rsidRPr="00A7344C">
        <w:rPr>
          <w:rFonts w:cs="B Zar"/>
          <w:color w:val="000000"/>
          <w:sz w:val="32"/>
          <w:szCs w:val="30"/>
        </w:rPr>
        <w:t xml:space="preserve"> </w:t>
      </w:r>
      <w:r w:rsidRPr="00A7344C">
        <w:rPr>
          <w:rFonts w:cs="B Zar"/>
          <w:color w:val="000000"/>
          <w:sz w:val="32"/>
          <w:szCs w:val="30"/>
          <w:rtl/>
        </w:rPr>
        <w:t>نسبت به آقایان شایع تر است</w:t>
      </w:r>
      <w:r w:rsidRPr="00A7344C">
        <w:rPr>
          <w:rFonts w:cs="B Zar"/>
          <w:color w:val="000000"/>
          <w:sz w:val="32"/>
          <w:szCs w:val="30"/>
        </w:rPr>
        <w:t xml:space="preserve">. </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 xml:space="preserve">اضطراب و دلهره یک علامت بسیار شایع این بیماری است. کم کم تمرکز و دقت فرد در کارها و تصمیم گیری ها کم می شود، یا مردد است و یا دائم فکر می کند که چه کار می خواسته انجام دهد و کاهش </w:t>
      </w:r>
      <w:hyperlink r:id="rId83" w:history="1">
        <w:r w:rsidRPr="00A7344C">
          <w:rPr>
            <w:rFonts w:cs="B Zar"/>
            <w:color w:val="000000"/>
            <w:sz w:val="32"/>
            <w:szCs w:val="30"/>
            <w:rtl/>
          </w:rPr>
          <w:t>حافظه</w:t>
        </w:r>
      </w:hyperlink>
      <w:r w:rsidRPr="00A7344C">
        <w:rPr>
          <w:rFonts w:cs="B Zar"/>
          <w:color w:val="000000"/>
          <w:sz w:val="32"/>
          <w:szCs w:val="30"/>
        </w:rPr>
        <w:t xml:space="preserve"> </w:t>
      </w:r>
      <w:r w:rsidRPr="00A7344C">
        <w:rPr>
          <w:rFonts w:cs="B Zar"/>
          <w:color w:val="000000"/>
          <w:sz w:val="32"/>
          <w:szCs w:val="30"/>
          <w:rtl/>
        </w:rPr>
        <w:t xml:space="preserve">و </w:t>
      </w:r>
      <w:hyperlink r:id="rId84" w:history="1">
        <w:r w:rsidRPr="00A7344C">
          <w:rPr>
            <w:rFonts w:cs="B Zar"/>
            <w:color w:val="000000"/>
            <w:sz w:val="32"/>
            <w:szCs w:val="30"/>
            <w:rtl/>
          </w:rPr>
          <w:t xml:space="preserve">فراموشی </w:t>
        </w:r>
      </w:hyperlink>
      <w:r w:rsidRPr="00A7344C">
        <w:rPr>
          <w:rFonts w:cs="B Zar"/>
          <w:color w:val="000000"/>
          <w:sz w:val="32"/>
          <w:szCs w:val="30"/>
          <w:rtl/>
        </w:rPr>
        <w:t>به مرور زمان به آن اضافه می شود</w:t>
      </w:r>
      <w:r w:rsidRPr="00A7344C">
        <w:rPr>
          <w:rFonts w:cs="B Zar"/>
          <w:color w:val="000000"/>
          <w:sz w:val="32"/>
          <w:szCs w:val="30"/>
        </w:rPr>
        <w:t xml:space="preserve">. </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 xml:space="preserve">این گونه افراد ابراز می دارند دست و دلشان به کار نمی رود و صبح که از خواب بلند می شوند، انگار روز از نو روزی از نو، یعنی یک احساس یکنواختی در زندگی به آنها دست می دهد. کاری که قبلاً به آن علاقه داشته اند، دیگر خوشحالشان نمی کند و بعضی از آنها، دیگر از هیچ چیز لذت نمی برند. در انجام کارها زود خسته می شوند و </w:t>
      </w:r>
      <w:hyperlink r:id="rId85" w:history="1">
        <w:r w:rsidRPr="00A7344C">
          <w:rPr>
            <w:rFonts w:cs="B Zar"/>
            <w:color w:val="000000"/>
            <w:sz w:val="32"/>
            <w:szCs w:val="30"/>
            <w:rtl/>
          </w:rPr>
          <w:t>احساس خستگی</w:t>
        </w:r>
      </w:hyperlink>
      <w:r w:rsidRPr="00A7344C">
        <w:rPr>
          <w:rFonts w:cs="B Zar"/>
          <w:color w:val="000000"/>
          <w:sz w:val="32"/>
          <w:szCs w:val="30"/>
        </w:rPr>
        <w:t xml:space="preserve"> </w:t>
      </w:r>
      <w:r w:rsidRPr="00A7344C">
        <w:rPr>
          <w:rFonts w:cs="B Zar"/>
          <w:color w:val="000000"/>
          <w:sz w:val="32"/>
          <w:szCs w:val="30"/>
          <w:rtl/>
        </w:rPr>
        <w:t>و ضعف ممکن است با آنها همراه باشد</w:t>
      </w:r>
      <w:r w:rsidRPr="00A7344C">
        <w:rPr>
          <w:rFonts w:cs="B Zar"/>
          <w:color w:val="000000"/>
          <w:sz w:val="32"/>
          <w:szCs w:val="30"/>
        </w:rPr>
        <w:t xml:space="preserve"> . </w:t>
      </w:r>
    </w:p>
    <w:p w:rsidR="002C5472" w:rsidRPr="00A7344C" w:rsidRDefault="00934A24" w:rsidP="0098315E">
      <w:pPr>
        <w:pStyle w:val="NormalWeb"/>
        <w:bidi/>
        <w:jc w:val="both"/>
        <w:rPr>
          <w:rFonts w:cs="B Zar"/>
          <w:color w:val="000000"/>
          <w:sz w:val="32"/>
          <w:szCs w:val="30"/>
        </w:rPr>
      </w:pPr>
      <w:r w:rsidRPr="00A7344C">
        <w:rPr>
          <w:rFonts w:cs="B Zar"/>
          <w:color w:val="000000"/>
          <w:sz w:val="32"/>
          <w:szCs w:val="30"/>
          <w:rtl/>
        </w:rPr>
        <w:t xml:space="preserve">خودخوری و غصه خوردن، بی میلی در مسائل زناشویی، احساس بی ارزشی ، افکار </w:t>
      </w:r>
      <w:hyperlink r:id="rId86" w:history="1">
        <w:r w:rsidRPr="00A7344C">
          <w:rPr>
            <w:rFonts w:cs="B Zar"/>
            <w:color w:val="000000"/>
            <w:sz w:val="32"/>
            <w:szCs w:val="30"/>
            <w:rtl/>
          </w:rPr>
          <w:t xml:space="preserve">مرگ </w:t>
        </w:r>
      </w:hyperlink>
      <w:r w:rsidRPr="00A7344C">
        <w:rPr>
          <w:rFonts w:cs="B Zar"/>
          <w:color w:val="000000"/>
          <w:sz w:val="32"/>
          <w:szCs w:val="30"/>
          <w:rtl/>
        </w:rPr>
        <w:t>و یا داشتن آرزوی مرگ، حساسیت به سر و صدا و نیاز به تنهایی، بی قراری و کلافگی و ... از دیگر علائم این بیماری روانی است</w:t>
      </w:r>
      <w:r w:rsidRPr="00A7344C">
        <w:rPr>
          <w:rFonts w:cs="B Zar"/>
          <w:color w:val="000000"/>
          <w:sz w:val="32"/>
          <w:szCs w:val="30"/>
        </w:rPr>
        <w:t>.</w:t>
      </w:r>
    </w:p>
    <w:p w:rsidR="00934A24" w:rsidRPr="00A7344C" w:rsidRDefault="00450302" w:rsidP="00B23423">
      <w:pPr>
        <w:pStyle w:val="Title"/>
        <w:bidi/>
        <w:jc w:val="both"/>
        <w:rPr>
          <w:rFonts w:eastAsia="BMitra" w:cs="B Zar"/>
          <w:lang w:bidi="fa-IR"/>
        </w:rPr>
      </w:pPr>
      <w:r w:rsidRPr="00A7344C">
        <w:rPr>
          <w:rFonts w:eastAsia="BMitra" w:cs="B Zar" w:hint="cs"/>
          <w:rtl/>
          <w:lang w:bidi="fa-IR"/>
        </w:rPr>
        <w:lastRenderedPageBreak/>
        <w:t xml:space="preserve">2-13. </w:t>
      </w:r>
      <w:r w:rsidR="00934A24" w:rsidRPr="00A7344C">
        <w:rPr>
          <w:rFonts w:eastAsia="BMitra" w:cs="B Zar"/>
          <w:rtl/>
          <w:lang w:bidi="fa-IR"/>
        </w:rPr>
        <w:t>علائم جسمی افسردگی</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 xml:space="preserve">علائم جسمی نیز معمولاً با افسردگی همراه هستند . این گونه افراد معمولاً </w:t>
      </w:r>
      <w:hyperlink r:id="rId87" w:history="1">
        <w:r w:rsidRPr="00A7344C">
          <w:rPr>
            <w:rFonts w:cs="B Zar"/>
            <w:color w:val="000000"/>
            <w:sz w:val="32"/>
            <w:szCs w:val="30"/>
            <w:rtl/>
          </w:rPr>
          <w:t>کم اشتها</w:t>
        </w:r>
      </w:hyperlink>
      <w:r w:rsidRPr="00A7344C">
        <w:rPr>
          <w:rFonts w:cs="B Zar"/>
          <w:color w:val="000000"/>
          <w:sz w:val="32"/>
          <w:szCs w:val="30"/>
        </w:rPr>
        <w:t xml:space="preserve"> </w:t>
      </w:r>
      <w:r w:rsidRPr="00A7344C">
        <w:rPr>
          <w:rFonts w:cs="B Zar"/>
          <w:color w:val="000000"/>
          <w:sz w:val="32"/>
          <w:szCs w:val="30"/>
          <w:rtl/>
        </w:rPr>
        <w:t xml:space="preserve">می شوند و یا بعضی نیز </w:t>
      </w:r>
      <w:hyperlink r:id="rId88" w:history="1">
        <w:r w:rsidRPr="00A7344C">
          <w:rPr>
            <w:rFonts w:cs="B Zar"/>
            <w:color w:val="000000"/>
            <w:sz w:val="32"/>
            <w:szCs w:val="30"/>
            <w:rtl/>
          </w:rPr>
          <w:t xml:space="preserve">پُر اشتها </w:t>
        </w:r>
      </w:hyperlink>
      <w:r w:rsidRPr="00A7344C">
        <w:rPr>
          <w:rFonts w:cs="B Zar"/>
          <w:color w:val="000000"/>
          <w:sz w:val="32"/>
          <w:szCs w:val="30"/>
        </w:rPr>
        <w:t xml:space="preserve">. </w:t>
      </w:r>
      <w:hyperlink r:id="rId89" w:history="1">
        <w:r w:rsidRPr="00A7344C">
          <w:rPr>
            <w:rFonts w:cs="B Zar"/>
            <w:color w:val="000000"/>
            <w:sz w:val="32"/>
            <w:szCs w:val="30"/>
            <w:rtl/>
          </w:rPr>
          <w:t>مشکلات خوابیدن</w:t>
        </w:r>
      </w:hyperlink>
      <w:r w:rsidRPr="00A7344C">
        <w:rPr>
          <w:rFonts w:cs="B Zar"/>
          <w:color w:val="000000"/>
          <w:sz w:val="32"/>
          <w:szCs w:val="30"/>
        </w:rPr>
        <w:t xml:space="preserve"> </w:t>
      </w:r>
      <w:r w:rsidRPr="00A7344C">
        <w:rPr>
          <w:rFonts w:cs="B Zar"/>
          <w:color w:val="000000"/>
          <w:sz w:val="32"/>
          <w:szCs w:val="30"/>
          <w:rtl/>
        </w:rPr>
        <w:t>از قبیل دیر به خواب رفتن و یا داشتن خواب سبک، و یا دیدن خواب های پریشان و کابوس، و زود از خواب بیدار شدن به صورت متنوع دیده می شوند و صبح ها افراد احساس کسالت و کوفتگی دارند</w:t>
      </w:r>
      <w:r w:rsidRPr="00A7344C">
        <w:rPr>
          <w:rFonts w:cs="B Zar"/>
          <w:color w:val="000000"/>
          <w:sz w:val="32"/>
          <w:szCs w:val="30"/>
        </w:rPr>
        <w:t>.</w:t>
      </w:r>
    </w:p>
    <w:p w:rsidR="002C5472" w:rsidRPr="00A7344C" w:rsidRDefault="00934A24" w:rsidP="0098315E">
      <w:pPr>
        <w:pStyle w:val="NormalWeb"/>
        <w:bidi/>
        <w:jc w:val="both"/>
        <w:rPr>
          <w:rFonts w:cs="B Zar"/>
          <w:color w:val="000000"/>
          <w:sz w:val="32"/>
          <w:szCs w:val="30"/>
          <w:rtl/>
        </w:rPr>
      </w:pPr>
      <w:r w:rsidRPr="00A7344C">
        <w:rPr>
          <w:rFonts w:cs="B Zar"/>
          <w:color w:val="000000"/>
          <w:sz w:val="32"/>
          <w:szCs w:val="30"/>
          <w:rtl/>
        </w:rPr>
        <w:t xml:space="preserve">دردهای مختلف بدنی مثل </w:t>
      </w:r>
      <w:hyperlink r:id="rId90" w:history="1">
        <w:r w:rsidRPr="00A7344C">
          <w:rPr>
            <w:rFonts w:cs="B Zar"/>
            <w:color w:val="000000"/>
            <w:sz w:val="32"/>
            <w:szCs w:val="30"/>
            <w:rtl/>
          </w:rPr>
          <w:t>سردرد</w:t>
        </w:r>
      </w:hyperlink>
      <w:r w:rsidRPr="00A7344C">
        <w:rPr>
          <w:rFonts w:cs="B Zar"/>
          <w:color w:val="000000"/>
          <w:sz w:val="32"/>
          <w:szCs w:val="30"/>
          <w:rtl/>
        </w:rPr>
        <w:t xml:space="preserve">های مکرر و یا عود سردردهای </w:t>
      </w:r>
      <w:hyperlink r:id="rId91" w:history="1">
        <w:r w:rsidRPr="00A7344C">
          <w:rPr>
            <w:rFonts w:cs="B Zar"/>
            <w:color w:val="000000"/>
            <w:sz w:val="32"/>
            <w:szCs w:val="30"/>
            <w:rtl/>
          </w:rPr>
          <w:t>میگرنی</w:t>
        </w:r>
      </w:hyperlink>
      <w:r w:rsidRPr="00A7344C">
        <w:rPr>
          <w:rFonts w:cs="B Zar"/>
          <w:color w:val="000000"/>
          <w:sz w:val="32"/>
          <w:szCs w:val="30"/>
          <w:rtl/>
        </w:rPr>
        <w:t xml:space="preserve">، احساس درد یا طپش قلب، احساس لرزش درونی یا لرزش اندام ها و یا تشدید علائم بیماری هایی مانند </w:t>
      </w:r>
      <w:hyperlink r:id="rId92" w:history="1">
        <w:r w:rsidRPr="00A7344C">
          <w:rPr>
            <w:rFonts w:cs="B Zar"/>
            <w:color w:val="000000"/>
            <w:sz w:val="32"/>
            <w:szCs w:val="30"/>
            <w:rtl/>
          </w:rPr>
          <w:t>دیابت</w:t>
        </w:r>
      </w:hyperlink>
      <w:r w:rsidRPr="00A7344C">
        <w:rPr>
          <w:rFonts w:cs="B Zar"/>
          <w:color w:val="000000"/>
          <w:sz w:val="32"/>
          <w:szCs w:val="30"/>
          <w:rtl/>
        </w:rPr>
        <w:t xml:space="preserve">، </w:t>
      </w:r>
      <w:hyperlink r:id="rId93" w:history="1">
        <w:r w:rsidRPr="00A7344C">
          <w:rPr>
            <w:rFonts w:cs="B Zar"/>
            <w:color w:val="000000"/>
            <w:sz w:val="32"/>
            <w:szCs w:val="30"/>
            <w:rtl/>
          </w:rPr>
          <w:t>فشار خون بالا</w:t>
        </w:r>
      </w:hyperlink>
      <w:r w:rsidRPr="00A7344C">
        <w:rPr>
          <w:rFonts w:cs="B Zar"/>
          <w:color w:val="000000"/>
          <w:sz w:val="32"/>
          <w:szCs w:val="30"/>
        </w:rPr>
        <w:t xml:space="preserve"> </w:t>
      </w:r>
      <w:r w:rsidRPr="00A7344C">
        <w:rPr>
          <w:rFonts w:cs="B Zar"/>
          <w:color w:val="000000"/>
          <w:sz w:val="32"/>
          <w:szCs w:val="30"/>
          <w:rtl/>
        </w:rPr>
        <w:t>،</w:t>
      </w:r>
      <w:hyperlink r:id="rId94" w:history="1">
        <w:r w:rsidRPr="00A7344C">
          <w:rPr>
            <w:rFonts w:cs="B Zar"/>
            <w:color w:val="000000"/>
            <w:sz w:val="32"/>
            <w:szCs w:val="30"/>
          </w:rPr>
          <w:t xml:space="preserve"> </w:t>
        </w:r>
        <w:r w:rsidRPr="00A7344C">
          <w:rPr>
            <w:rFonts w:cs="B Zar"/>
            <w:color w:val="000000"/>
            <w:sz w:val="32"/>
            <w:szCs w:val="30"/>
            <w:rtl/>
          </w:rPr>
          <w:t xml:space="preserve">آسم </w:t>
        </w:r>
      </w:hyperlink>
      <w:r w:rsidRPr="00A7344C">
        <w:rPr>
          <w:rFonts w:cs="B Zar"/>
          <w:color w:val="000000"/>
          <w:sz w:val="32"/>
          <w:szCs w:val="30"/>
          <w:rtl/>
        </w:rPr>
        <w:t xml:space="preserve">و </w:t>
      </w:r>
      <w:hyperlink r:id="rId95" w:history="1">
        <w:r w:rsidRPr="00A7344C">
          <w:rPr>
            <w:rFonts w:cs="B Zar"/>
            <w:color w:val="000000"/>
            <w:sz w:val="32"/>
            <w:szCs w:val="30"/>
            <w:rtl/>
          </w:rPr>
          <w:t xml:space="preserve">مشکلات گوارشی </w:t>
        </w:r>
      </w:hyperlink>
      <w:r w:rsidRPr="00A7344C">
        <w:rPr>
          <w:rFonts w:cs="B Zar"/>
          <w:color w:val="000000"/>
          <w:sz w:val="32"/>
          <w:szCs w:val="30"/>
          <w:rtl/>
        </w:rPr>
        <w:t xml:space="preserve">مانند </w:t>
      </w:r>
      <w:hyperlink r:id="rId96" w:history="1">
        <w:r w:rsidRPr="00A7344C">
          <w:rPr>
            <w:rFonts w:cs="B Zar"/>
            <w:color w:val="000000"/>
            <w:sz w:val="32"/>
            <w:szCs w:val="30"/>
            <w:rtl/>
          </w:rPr>
          <w:t xml:space="preserve">زخم معده </w:t>
        </w:r>
      </w:hyperlink>
      <w:r w:rsidRPr="00A7344C">
        <w:rPr>
          <w:rFonts w:cs="B Zar"/>
          <w:color w:val="000000"/>
          <w:sz w:val="32"/>
          <w:szCs w:val="30"/>
          <w:rtl/>
        </w:rPr>
        <w:t>نیز دیده می شود</w:t>
      </w:r>
      <w:r w:rsidRPr="00A7344C">
        <w:rPr>
          <w:rFonts w:cs="B Zar"/>
          <w:color w:val="000000"/>
          <w:sz w:val="32"/>
          <w:szCs w:val="30"/>
        </w:rPr>
        <w:t>.</w:t>
      </w:r>
      <w:bookmarkStart w:id="21" w:name="_Toc328074930"/>
    </w:p>
    <w:p w:rsidR="00934A24" w:rsidRPr="00A7344C" w:rsidRDefault="00450302" w:rsidP="00B23423">
      <w:pPr>
        <w:pStyle w:val="Title"/>
        <w:bidi/>
        <w:jc w:val="both"/>
        <w:rPr>
          <w:rFonts w:eastAsia="BMitra" w:cs="B Zar"/>
          <w:lang w:bidi="fa-IR"/>
        </w:rPr>
      </w:pPr>
      <w:r w:rsidRPr="00A7344C">
        <w:rPr>
          <w:rFonts w:eastAsia="BMitra" w:cs="B Zar" w:hint="cs"/>
          <w:rtl/>
          <w:lang w:bidi="fa-IR"/>
        </w:rPr>
        <w:t xml:space="preserve">2-14. </w:t>
      </w:r>
      <w:r w:rsidR="00934A24" w:rsidRPr="00A7344C">
        <w:rPr>
          <w:rFonts w:eastAsia="BMitra" w:cs="B Zar"/>
          <w:rtl/>
          <w:lang w:bidi="fa-IR"/>
        </w:rPr>
        <w:t>علائم اجتماعی افسردگی</w:t>
      </w:r>
      <w:bookmarkEnd w:id="21"/>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در درازمدت، افسردگی خلاقیت ذهنی را از فرد می گیرد و سیر پیشرفت او را در زندگی کند می کند</w:t>
      </w:r>
      <w:r w:rsidRPr="00A7344C">
        <w:rPr>
          <w:rFonts w:cs="B Zar"/>
          <w:color w:val="000000"/>
          <w:sz w:val="32"/>
          <w:szCs w:val="30"/>
        </w:rPr>
        <w:t xml:space="preserve">. </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فردی که به راحتی موانع مختلف کاری و تحصیلی را طی می کرد، هم اکنون در برابر هر مانعی مستأصل می شود. آدم خوش رو به آدم خنثی یا بد اخلاق تبدیل می شود</w:t>
      </w:r>
      <w:r w:rsidRPr="00A7344C">
        <w:rPr>
          <w:rFonts w:cs="B Zar"/>
          <w:color w:val="000000"/>
          <w:sz w:val="32"/>
          <w:szCs w:val="30"/>
        </w:rPr>
        <w:t>.</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افسردگی باعث</w:t>
      </w:r>
      <w:hyperlink r:id="rId97" w:history="1">
        <w:r w:rsidRPr="00A7344C">
          <w:rPr>
            <w:rFonts w:cs="B Zar"/>
            <w:sz w:val="32"/>
            <w:szCs w:val="30"/>
          </w:rPr>
          <w:t xml:space="preserve"> </w:t>
        </w:r>
        <w:r w:rsidRPr="00A7344C">
          <w:rPr>
            <w:rFonts w:cs="B Zar"/>
            <w:sz w:val="32"/>
            <w:szCs w:val="30"/>
            <w:rtl/>
          </w:rPr>
          <w:t>تنش</w:t>
        </w:r>
      </w:hyperlink>
      <w:r w:rsidRPr="00A7344C">
        <w:rPr>
          <w:rFonts w:cs="B Zar"/>
          <w:color w:val="000000"/>
          <w:sz w:val="32"/>
          <w:szCs w:val="30"/>
        </w:rPr>
        <w:t xml:space="preserve"> </w:t>
      </w:r>
      <w:r w:rsidRPr="00A7344C">
        <w:rPr>
          <w:rFonts w:cs="B Zar"/>
          <w:color w:val="000000"/>
          <w:sz w:val="32"/>
          <w:szCs w:val="30"/>
          <w:rtl/>
        </w:rPr>
        <w:t>در زندگی می شود، احساس بدبینی نسبت به اطرافیان و همکاران را تشدید می کند و سوء ظن ها را افزایش می دهد</w:t>
      </w:r>
      <w:r w:rsidRPr="00A7344C">
        <w:rPr>
          <w:rFonts w:cs="B Zar"/>
          <w:color w:val="000000"/>
          <w:sz w:val="32"/>
          <w:szCs w:val="30"/>
        </w:rPr>
        <w:t xml:space="preserve">. </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بخشی از طلاق ها مربوط به این بیماری است</w:t>
      </w:r>
      <w:r w:rsidRPr="00A7344C">
        <w:rPr>
          <w:rFonts w:cs="B Zar"/>
          <w:color w:val="000000"/>
          <w:sz w:val="32"/>
          <w:szCs w:val="30"/>
        </w:rPr>
        <w:t>.</w:t>
      </w:r>
    </w:p>
    <w:p w:rsidR="00934A24" w:rsidRPr="00A7344C" w:rsidRDefault="00934A24" w:rsidP="00B23423">
      <w:pPr>
        <w:pStyle w:val="NormalWeb"/>
        <w:bidi/>
        <w:jc w:val="both"/>
        <w:rPr>
          <w:rFonts w:cs="B Zar"/>
          <w:color w:val="000000"/>
          <w:sz w:val="32"/>
          <w:szCs w:val="30"/>
        </w:rPr>
      </w:pPr>
      <w:r w:rsidRPr="00A7344C">
        <w:rPr>
          <w:rFonts w:cs="B Zar"/>
          <w:color w:val="000000"/>
          <w:sz w:val="32"/>
          <w:szCs w:val="30"/>
          <w:rtl/>
        </w:rPr>
        <w:t xml:space="preserve">در فرد مبتلا به افسردگی، سرعت واکنش ها کند می شود و میزان حوادث فرد (حتی در رانندگی) افزایش می یابد، پرخاشگری و احتمال سوء مصرف </w:t>
      </w:r>
      <w:hyperlink r:id="rId98" w:history="1">
        <w:r w:rsidRPr="00A7344C">
          <w:rPr>
            <w:rFonts w:cs="B Zar"/>
            <w:sz w:val="32"/>
            <w:szCs w:val="30"/>
            <w:rtl/>
          </w:rPr>
          <w:t xml:space="preserve">مواد مخدر </w:t>
        </w:r>
      </w:hyperlink>
      <w:r w:rsidRPr="00A7344C">
        <w:rPr>
          <w:rFonts w:cs="B Zar"/>
          <w:color w:val="000000"/>
          <w:sz w:val="32"/>
          <w:szCs w:val="30"/>
          <w:rtl/>
        </w:rPr>
        <w:t>نیز بیشتر می شود</w:t>
      </w:r>
      <w:r w:rsidRPr="00A7344C">
        <w:rPr>
          <w:rFonts w:cs="B Zar"/>
          <w:color w:val="000000"/>
          <w:sz w:val="32"/>
          <w:szCs w:val="30"/>
        </w:rPr>
        <w:t xml:space="preserve">. </w:t>
      </w:r>
    </w:p>
    <w:p w:rsidR="002C5472" w:rsidRPr="00A7344C" w:rsidRDefault="00934A24" w:rsidP="00B23423">
      <w:pPr>
        <w:pStyle w:val="NormalWeb"/>
        <w:bidi/>
        <w:jc w:val="both"/>
        <w:rPr>
          <w:rFonts w:cs="B Zar"/>
          <w:color w:val="000000"/>
          <w:sz w:val="32"/>
          <w:szCs w:val="30"/>
          <w:rtl/>
        </w:rPr>
      </w:pPr>
      <w:r w:rsidRPr="00A7344C">
        <w:rPr>
          <w:rFonts w:cs="B Zar"/>
          <w:color w:val="000000"/>
          <w:sz w:val="32"/>
          <w:szCs w:val="30"/>
          <w:rtl/>
        </w:rPr>
        <w:t xml:space="preserve">مردد بودن در تصمیم گیری و کاهش </w:t>
      </w:r>
      <w:hyperlink r:id="rId99" w:history="1">
        <w:r w:rsidRPr="00A7344C">
          <w:rPr>
            <w:rFonts w:cs="B Zar"/>
            <w:sz w:val="32"/>
            <w:szCs w:val="30"/>
            <w:rtl/>
          </w:rPr>
          <w:t>اعتماد به نفس</w:t>
        </w:r>
      </w:hyperlink>
      <w:r w:rsidRPr="00A7344C">
        <w:rPr>
          <w:rFonts w:cs="B Zar"/>
          <w:color w:val="000000"/>
          <w:sz w:val="32"/>
          <w:szCs w:val="30"/>
        </w:rPr>
        <w:t xml:space="preserve"> </w:t>
      </w:r>
      <w:r w:rsidRPr="00A7344C">
        <w:rPr>
          <w:rFonts w:cs="B Zar"/>
          <w:color w:val="000000"/>
          <w:sz w:val="32"/>
          <w:szCs w:val="30"/>
          <w:rtl/>
        </w:rPr>
        <w:t xml:space="preserve">و نیز </w:t>
      </w:r>
      <w:hyperlink r:id="rId100" w:history="1">
        <w:r w:rsidRPr="00A7344C">
          <w:rPr>
            <w:rFonts w:cs="B Zar"/>
            <w:sz w:val="32"/>
            <w:szCs w:val="30"/>
            <w:rtl/>
          </w:rPr>
          <w:t>خودکشی</w:t>
        </w:r>
      </w:hyperlink>
      <w:r w:rsidRPr="00A7344C">
        <w:rPr>
          <w:rFonts w:cs="B Zar"/>
          <w:color w:val="000000"/>
          <w:sz w:val="32"/>
          <w:szCs w:val="30"/>
          <w:rtl/>
        </w:rPr>
        <w:t xml:space="preserve">، ارتباط تنگاتنگی با این بیماری دارد و حتی در افق دورتر، اعتقادات و </w:t>
      </w:r>
      <w:hyperlink r:id="rId101" w:history="1">
        <w:r w:rsidRPr="00A7344C">
          <w:rPr>
            <w:rFonts w:cs="B Zar"/>
            <w:sz w:val="32"/>
            <w:szCs w:val="30"/>
            <w:rtl/>
          </w:rPr>
          <w:t>رفتارهای مذهبی</w:t>
        </w:r>
      </w:hyperlink>
      <w:r w:rsidRPr="00A7344C">
        <w:rPr>
          <w:rFonts w:cs="B Zar"/>
          <w:color w:val="000000"/>
          <w:sz w:val="32"/>
          <w:szCs w:val="30"/>
        </w:rPr>
        <w:t xml:space="preserve"> </w:t>
      </w:r>
      <w:r w:rsidRPr="00A7344C">
        <w:rPr>
          <w:rFonts w:cs="B Zar"/>
          <w:color w:val="000000"/>
          <w:sz w:val="32"/>
          <w:szCs w:val="30"/>
          <w:rtl/>
        </w:rPr>
        <w:t>و دینی یک فرد ممکن است تحت تأثیر این بیماری دچار افت آشکاری گردد</w:t>
      </w:r>
      <w:r w:rsidRPr="00A7344C">
        <w:rPr>
          <w:rFonts w:cs="B Zar" w:hint="cs"/>
          <w:color w:val="000000"/>
          <w:sz w:val="32"/>
          <w:szCs w:val="30"/>
          <w:rtl/>
        </w:rPr>
        <w:t>.</w:t>
      </w:r>
    </w:p>
    <w:p w:rsidR="00934A24" w:rsidRPr="00A7344C" w:rsidRDefault="00450302" w:rsidP="00B23423">
      <w:pPr>
        <w:pStyle w:val="Title"/>
        <w:bidi/>
        <w:jc w:val="both"/>
        <w:rPr>
          <w:rFonts w:eastAsia="BMitra" w:cs="B Zar"/>
          <w:rtl/>
          <w:lang w:bidi="fa-IR"/>
        </w:rPr>
      </w:pPr>
      <w:r w:rsidRPr="00A7344C">
        <w:rPr>
          <w:rFonts w:eastAsia="BMitra" w:cs="B Zar" w:hint="cs"/>
          <w:rtl/>
          <w:lang w:bidi="fa-IR"/>
        </w:rPr>
        <w:t xml:space="preserve">2-15. </w:t>
      </w:r>
      <w:r w:rsidR="00130A92" w:rsidRPr="00A7344C">
        <w:rPr>
          <w:rFonts w:eastAsia="BMitra" w:cs="B Zar" w:hint="cs"/>
          <w:rtl/>
          <w:lang w:bidi="fa-IR"/>
        </w:rPr>
        <w:t>عوامل موثر در ایجاد افسردگی</w:t>
      </w:r>
    </w:p>
    <w:p w:rsidR="005D1943" w:rsidRPr="00A7344C" w:rsidRDefault="005D1943" w:rsidP="00B23423">
      <w:pPr>
        <w:pStyle w:val="NormalWeb"/>
        <w:bidi/>
        <w:jc w:val="both"/>
        <w:rPr>
          <w:rFonts w:cs="B Zar"/>
          <w:color w:val="000000"/>
          <w:sz w:val="32"/>
          <w:szCs w:val="30"/>
        </w:rPr>
      </w:pPr>
      <w:bookmarkStart w:id="22" w:name="_Toc328074967"/>
      <w:r w:rsidRPr="00A7344C">
        <w:rPr>
          <w:rFonts w:cs="B Zar"/>
          <w:color w:val="000000"/>
          <w:sz w:val="32"/>
          <w:szCs w:val="30"/>
          <w:rtl/>
        </w:rPr>
        <w:t>رنگ ها و افسردگی</w:t>
      </w:r>
      <w:bookmarkEnd w:id="22"/>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افراد سالم رنگ‌های سبز، آبی و صورتی را انتخاب می کنند. آن ها رنگ های قهوه ای، خاکستری و مشکی را نمی پسندند</w:t>
      </w:r>
      <w:r w:rsidRPr="00A7344C">
        <w:rPr>
          <w:rFonts w:cs="B Zar"/>
          <w:color w:val="000000"/>
          <w:sz w:val="32"/>
          <w:szCs w:val="30"/>
        </w:rPr>
        <w:t>.</w:t>
      </w:r>
    </w:p>
    <w:p w:rsidR="002C5472" w:rsidRPr="00A7344C" w:rsidRDefault="005D1943" w:rsidP="00B23423">
      <w:pPr>
        <w:pStyle w:val="NormalWeb"/>
        <w:bidi/>
        <w:jc w:val="both"/>
        <w:rPr>
          <w:rFonts w:cs="B Zar"/>
          <w:color w:val="000000"/>
          <w:sz w:val="32"/>
          <w:szCs w:val="30"/>
          <w:rtl/>
          <w:lang w:bidi="fa-IR"/>
        </w:rPr>
      </w:pPr>
      <w:r w:rsidRPr="00A7344C">
        <w:rPr>
          <w:rFonts w:cs="B Zar"/>
          <w:color w:val="000000"/>
          <w:sz w:val="32"/>
          <w:szCs w:val="30"/>
          <w:rtl/>
        </w:rPr>
        <w:lastRenderedPageBreak/>
        <w:t>در بیماران دچار بیماری روانی، رنگ سرخ، جایگزین رنگ صورتی است. همچنین این افراد رنگ زرد را نمی‌پسندند. بیماران دچار افسردگی شدید، رنگ‌های تیره و به ویژه مشکی را می پسندند</w:t>
      </w:r>
      <w:bookmarkStart w:id="23" w:name="_Toc328074969"/>
      <w:r w:rsidR="00130A92" w:rsidRPr="00A7344C">
        <w:rPr>
          <w:rFonts w:cs="B Zar"/>
          <w:color w:val="000000"/>
          <w:sz w:val="32"/>
          <w:szCs w:val="30"/>
        </w:rPr>
        <w:t>.</w:t>
      </w:r>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علت عجیب افسردگی</w:t>
      </w:r>
      <w:bookmarkEnd w:id="23"/>
    </w:p>
    <w:p w:rsidR="006E57CD" w:rsidRPr="00A7344C" w:rsidRDefault="005D1943" w:rsidP="00FF1F72">
      <w:pPr>
        <w:pStyle w:val="NormalWeb"/>
        <w:bidi/>
        <w:jc w:val="both"/>
        <w:rPr>
          <w:rFonts w:cs="B Zar"/>
          <w:color w:val="000000"/>
          <w:sz w:val="32"/>
          <w:szCs w:val="30"/>
          <w:rtl/>
          <w:lang w:bidi="fa-IR"/>
        </w:rPr>
      </w:pPr>
      <w:r w:rsidRPr="00A7344C">
        <w:rPr>
          <w:rFonts w:cs="B Zar"/>
          <w:color w:val="000000"/>
          <w:sz w:val="32"/>
          <w:szCs w:val="30"/>
          <w:rtl/>
        </w:rPr>
        <w:t>افسردگی محرک‌های زیادی دارد؛ ضربه‌روحی، مشکلات مالی، سوگ از دست دادن عزیزان و بیماری ها نمونه‌هایی از این محرک ها هستند. اما اگر افسرده هستید و هیچکدام از این ها در مورد شما صدق نمی‌کند، تعیین یک دلیل خاص برای افسردگی تان کمی دشوار است. در واقع، ممکن است افسردگی شما یک دلیل خاص و مشخص نداشته باشد. در زیر به برخی از علت‌های عجیب افسردگی اشاره می‌کنیم</w:t>
      </w:r>
      <w:r w:rsidR="001B6A5D" w:rsidRPr="00A7344C">
        <w:rPr>
          <w:rFonts w:cs="B Zar"/>
          <w:color w:val="000000"/>
          <w:sz w:val="32"/>
          <w:szCs w:val="30"/>
        </w:rPr>
        <w:t>.</w:t>
      </w:r>
      <w:bookmarkStart w:id="24" w:name="_Toc328074970"/>
    </w:p>
    <w:p w:rsidR="005D1943" w:rsidRPr="00A7344C" w:rsidRDefault="00FF1F72" w:rsidP="006E57CD">
      <w:pPr>
        <w:pStyle w:val="NormalWeb"/>
        <w:bidi/>
        <w:jc w:val="both"/>
        <w:rPr>
          <w:rFonts w:cs="B Zar"/>
          <w:color w:val="000000"/>
          <w:sz w:val="32"/>
          <w:szCs w:val="30"/>
        </w:rPr>
      </w:pPr>
      <w:r w:rsidRPr="00A7344C">
        <w:rPr>
          <w:noProof/>
          <w:sz w:val="20"/>
          <w:szCs w:val="20"/>
        </w:rPr>
        <w:drawing>
          <wp:anchor distT="60960" distB="117348" distL="60960" distR="114300" simplePos="0" relativeHeight="251665408" behindDoc="1" locked="0" layoutInCell="1" allowOverlap="0" wp14:anchorId="0AF77741" wp14:editId="52A6A1C0">
            <wp:simplePos x="0" y="0"/>
            <wp:positionH relativeFrom="column">
              <wp:posOffset>-11430</wp:posOffset>
            </wp:positionH>
            <wp:positionV relativeFrom="line">
              <wp:posOffset>128905</wp:posOffset>
            </wp:positionV>
            <wp:extent cx="1714500" cy="1333500"/>
            <wp:effectExtent l="76200" t="76200" r="133350" b="133350"/>
            <wp:wrapNone/>
            <wp:docPr id="277572" name="Picture 9" descr="افسرد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افسردگی"/>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D1943" w:rsidRPr="00A7344C">
        <w:rPr>
          <w:rFonts w:cs="B Zar"/>
          <w:color w:val="000000"/>
          <w:sz w:val="32"/>
          <w:szCs w:val="30"/>
          <w:rtl/>
        </w:rPr>
        <w:t>هوای تابستان</w:t>
      </w:r>
      <w:bookmarkEnd w:id="24"/>
    </w:p>
    <w:p w:rsidR="0098315E" w:rsidRPr="00A7344C" w:rsidRDefault="005D1943" w:rsidP="0098315E">
      <w:pPr>
        <w:pStyle w:val="NormalWeb"/>
        <w:bidi/>
        <w:jc w:val="both"/>
        <w:rPr>
          <w:rFonts w:cs="B Zar"/>
          <w:color w:val="000000"/>
          <w:sz w:val="32"/>
          <w:szCs w:val="30"/>
          <w:rtl/>
        </w:rPr>
      </w:pPr>
      <w:r w:rsidRPr="00A7344C">
        <w:rPr>
          <w:rFonts w:cs="B Zar"/>
          <w:color w:val="000000"/>
          <w:sz w:val="32"/>
          <w:szCs w:val="30"/>
          <w:rtl/>
        </w:rPr>
        <w:t xml:space="preserve">اختلال خلقی فصلی بیشتر با </w:t>
      </w:r>
      <w:hyperlink r:id="rId103" w:tgtFrame="_blank" w:history="1">
        <w:r w:rsidRPr="00A7344C">
          <w:rPr>
            <w:rFonts w:cs="B Zar"/>
            <w:sz w:val="32"/>
            <w:szCs w:val="30"/>
            <w:rtl/>
          </w:rPr>
          <w:t>افسردگی زمستانی</w:t>
        </w:r>
      </w:hyperlink>
      <w:r w:rsidRPr="00A7344C">
        <w:rPr>
          <w:rFonts w:cs="B Zar"/>
          <w:color w:val="000000"/>
          <w:sz w:val="32"/>
          <w:szCs w:val="30"/>
        </w:rPr>
        <w:t xml:space="preserve"> </w:t>
      </w:r>
      <w:r w:rsidRPr="00A7344C">
        <w:rPr>
          <w:rFonts w:cs="B Zar"/>
          <w:color w:val="000000"/>
          <w:sz w:val="32"/>
          <w:szCs w:val="30"/>
          <w:rtl/>
        </w:rPr>
        <w:t>شناخته شده است</w:t>
      </w:r>
    </w:p>
    <w:p w:rsidR="0098315E" w:rsidRPr="00A7344C" w:rsidRDefault="005D1943" w:rsidP="0098315E">
      <w:pPr>
        <w:pStyle w:val="NormalWeb"/>
        <w:bidi/>
        <w:jc w:val="both"/>
        <w:rPr>
          <w:rFonts w:cs="B Zar"/>
          <w:color w:val="000000"/>
          <w:sz w:val="32"/>
          <w:szCs w:val="30"/>
          <w:rtl/>
        </w:rPr>
      </w:pPr>
      <w:r w:rsidRPr="00A7344C">
        <w:rPr>
          <w:rFonts w:cs="B Zar"/>
          <w:color w:val="000000"/>
          <w:sz w:val="32"/>
          <w:szCs w:val="30"/>
          <w:rtl/>
        </w:rPr>
        <w:t>که افراد زیادی را تحت‌تاثیر قرار می‌دهد. اما برای تعدادی از این</w:t>
      </w:r>
    </w:p>
    <w:p w:rsidR="0098315E" w:rsidRPr="00A7344C" w:rsidRDefault="005D1943" w:rsidP="0098315E">
      <w:pPr>
        <w:pStyle w:val="NormalWeb"/>
        <w:bidi/>
        <w:jc w:val="both"/>
        <w:rPr>
          <w:rFonts w:cs="B Zar"/>
          <w:color w:val="000000"/>
          <w:sz w:val="32"/>
          <w:szCs w:val="30"/>
          <w:rtl/>
        </w:rPr>
      </w:pPr>
      <w:r w:rsidRPr="00A7344C">
        <w:rPr>
          <w:rFonts w:cs="B Zar"/>
          <w:color w:val="000000"/>
          <w:sz w:val="32"/>
          <w:szCs w:val="30"/>
          <w:rtl/>
        </w:rPr>
        <w:t>افراد، این نوع افسردگی در تابستان اتفاق می‌افتد. افسردگی</w:t>
      </w:r>
    </w:p>
    <w:p w:rsidR="0098315E" w:rsidRPr="00A7344C" w:rsidRDefault="005D1943" w:rsidP="0098315E">
      <w:pPr>
        <w:pStyle w:val="NormalWeb"/>
        <w:bidi/>
        <w:jc w:val="both"/>
        <w:rPr>
          <w:rFonts w:cs="B Zar"/>
          <w:color w:val="000000"/>
          <w:sz w:val="32"/>
          <w:szCs w:val="30"/>
          <w:rtl/>
        </w:rPr>
      </w:pPr>
      <w:r w:rsidRPr="00A7344C">
        <w:rPr>
          <w:rFonts w:cs="B Zar"/>
          <w:color w:val="000000"/>
          <w:sz w:val="32"/>
          <w:szCs w:val="30"/>
          <w:rtl/>
        </w:rPr>
        <w:t>هوای گرم زمانی اتفاق می‌افتد که بدن برای وفق یافتن با</w:t>
      </w:r>
    </w:p>
    <w:p w:rsidR="0098315E" w:rsidRPr="00A7344C" w:rsidRDefault="00FF1F72" w:rsidP="0098315E">
      <w:pPr>
        <w:pStyle w:val="NormalWeb"/>
        <w:bidi/>
        <w:jc w:val="both"/>
        <w:rPr>
          <w:rFonts w:cs="B Zar"/>
          <w:color w:val="000000"/>
          <w:sz w:val="32"/>
          <w:szCs w:val="30"/>
          <w:rtl/>
        </w:rPr>
      </w:pPr>
      <w:r w:rsidRPr="00A7344C">
        <w:rPr>
          <w:noProof/>
          <w:sz w:val="20"/>
          <w:szCs w:val="20"/>
        </w:rPr>
        <mc:AlternateContent>
          <mc:Choice Requires="wps">
            <w:drawing>
              <wp:anchor distT="0" distB="0" distL="114300" distR="114300" simplePos="0" relativeHeight="251697152" behindDoc="1" locked="0" layoutInCell="1" allowOverlap="1" wp14:anchorId="5D9811DF" wp14:editId="2DF29106">
                <wp:simplePos x="0" y="0"/>
                <wp:positionH relativeFrom="column">
                  <wp:posOffset>-113996</wp:posOffset>
                </wp:positionH>
                <wp:positionV relativeFrom="paragraph">
                  <wp:posOffset>114935</wp:posOffset>
                </wp:positionV>
                <wp:extent cx="1979930" cy="438785"/>
                <wp:effectExtent l="0" t="0" r="1270" b="0"/>
                <wp:wrapNone/>
                <wp:docPr id="2775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930" cy="438785"/>
                        </a:xfrm>
                        <a:prstGeom prst="rect">
                          <a:avLst/>
                        </a:prstGeom>
                        <a:solidFill>
                          <a:prstClr val="white"/>
                        </a:solidFill>
                        <a:ln>
                          <a:noFill/>
                        </a:ln>
                        <a:effectLst/>
                      </wps:spPr>
                      <wps:txbx>
                        <w:txbxContent>
                          <w:p w:rsidR="009E726E" w:rsidRPr="00183FB8" w:rsidRDefault="009E726E" w:rsidP="003E354F">
                            <w:pPr>
                              <w:pStyle w:val="Caption"/>
                              <w:bidi/>
                              <w:jc w:val="center"/>
                              <w:rPr>
                                <w:rFonts w:ascii="Times New Roman" w:eastAsia="Times New Roman" w:hAnsi="Times New Roman" w:cs="B Zar"/>
                                <w:b w:val="0"/>
                                <w:bCs w:val="0"/>
                                <w:color w:val="auto"/>
                                <w:sz w:val="36"/>
                                <w:szCs w:val="36"/>
                              </w:rPr>
                            </w:pPr>
                            <w:r w:rsidRPr="00183FB8">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183FB8">
                              <w:rPr>
                                <w:rFonts w:cs="B Zar" w:hint="cs"/>
                                <w:b w:val="0"/>
                                <w:bCs w:val="0"/>
                                <w:color w:val="auto"/>
                                <w:sz w:val="22"/>
                                <w:szCs w:val="22"/>
                                <w:rtl/>
                                <w:lang w:bidi="fa-IR"/>
                              </w:rPr>
                              <w:t>-</w:t>
                            </w:r>
                            <w:r>
                              <w:rPr>
                                <w:rFonts w:cs="B Zar" w:hint="cs"/>
                                <w:b w:val="0"/>
                                <w:bCs w:val="0"/>
                                <w:color w:val="auto"/>
                                <w:sz w:val="22"/>
                                <w:szCs w:val="22"/>
                                <w:rtl/>
                                <w:lang w:bidi="fa-IR"/>
                              </w:rPr>
                              <w:t>4</w:t>
                            </w:r>
                            <w:r w:rsidRPr="00183FB8">
                              <w:rPr>
                                <w:rFonts w:cs="B Zar" w:hint="cs"/>
                                <w:b w:val="0"/>
                                <w:bCs w:val="0"/>
                                <w:color w:val="auto"/>
                                <w:sz w:val="22"/>
                                <w:szCs w:val="22"/>
                                <w:rtl/>
                                <w:lang w:bidi="fa-IR"/>
                              </w:rPr>
                              <w:t>. هوای تابستان،از اختلالات فصلی افسردگی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24DC8" id="Text Box 30" o:spid="_x0000_s1048" type="#_x0000_t202" style="position:absolute;left:0;text-align:left;margin-left:-9pt;margin-top:9.05pt;width:155.9pt;height:34.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" stroked="f">
                <v:path arrowok="t"/>
                <v:textbox inset="0,0,0,0">
                  <w:txbxContent>
                    <w:p w:rsidR="009E726E" w:rsidRPr="00183FB8" w:rsidRDefault="009E726E" w:rsidP="003E354F">
                      <w:pPr>
                        <w:pStyle w:val="Caption"/>
                        <w:bidi/>
                        <w:jc w:val="center"/>
                        <w:rPr>
                          <w:rFonts w:ascii="Times New Roman" w:eastAsia="Times New Roman" w:hAnsi="Times New Roman" w:cs="B Zar"/>
                          <w:b w:val="0"/>
                          <w:bCs w:val="0"/>
                          <w:color w:val="auto"/>
                          <w:sz w:val="36"/>
                          <w:szCs w:val="36"/>
                        </w:rPr>
                      </w:pPr>
                      <w:r w:rsidRPr="00183FB8">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183FB8">
                        <w:rPr>
                          <w:rFonts w:cs="B Zar" w:hint="cs"/>
                          <w:b w:val="0"/>
                          <w:bCs w:val="0"/>
                          <w:color w:val="auto"/>
                          <w:sz w:val="22"/>
                          <w:szCs w:val="22"/>
                          <w:rtl/>
                          <w:lang w:bidi="fa-IR"/>
                        </w:rPr>
                        <w:t>-</w:t>
                      </w:r>
                      <w:r>
                        <w:rPr>
                          <w:rFonts w:cs="B Zar" w:hint="cs"/>
                          <w:b w:val="0"/>
                          <w:bCs w:val="0"/>
                          <w:color w:val="auto"/>
                          <w:sz w:val="22"/>
                          <w:szCs w:val="22"/>
                          <w:rtl/>
                          <w:lang w:bidi="fa-IR"/>
                        </w:rPr>
                        <w:t>4</w:t>
                      </w:r>
                      <w:r w:rsidRPr="00183FB8">
                        <w:rPr>
                          <w:rFonts w:cs="B Zar" w:hint="cs"/>
                          <w:b w:val="0"/>
                          <w:bCs w:val="0"/>
                          <w:color w:val="auto"/>
                          <w:sz w:val="22"/>
                          <w:szCs w:val="22"/>
                          <w:rtl/>
                          <w:lang w:bidi="fa-IR"/>
                        </w:rPr>
                        <w:t>. هوای تابستان،از اختلالات فصلی افسردگی</w:t>
                      </w:r>
                    </w:p>
                  </w:txbxContent>
                </v:textbox>
              </v:shape>
            </w:pict>
          </mc:Fallback>
        </mc:AlternateContent>
      </w:r>
      <w:r w:rsidR="005D1943" w:rsidRPr="00A7344C">
        <w:rPr>
          <w:rFonts w:cs="B Zar"/>
          <w:color w:val="000000"/>
          <w:sz w:val="32"/>
          <w:szCs w:val="30"/>
          <w:rtl/>
        </w:rPr>
        <w:t>فصل جدید دچار تاخیر می شود. این مشکل می‌تواند</w:t>
      </w:r>
    </w:p>
    <w:p w:rsidR="001B6A5D" w:rsidRPr="00A7344C" w:rsidRDefault="005D1943" w:rsidP="0098315E">
      <w:pPr>
        <w:pStyle w:val="NormalWeb"/>
        <w:bidi/>
        <w:jc w:val="both"/>
        <w:rPr>
          <w:rFonts w:cs="B Zar"/>
          <w:color w:val="000000"/>
          <w:sz w:val="32"/>
          <w:szCs w:val="30"/>
          <w:rtl/>
        </w:rPr>
      </w:pPr>
      <w:r w:rsidRPr="00A7344C">
        <w:rPr>
          <w:rFonts w:cs="B Zar"/>
          <w:color w:val="000000"/>
          <w:sz w:val="32"/>
          <w:szCs w:val="30"/>
          <w:rtl/>
        </w:rPr>
        <w:t>به‌خاطر عدم تعادل موادشیمیایی در مغز و هورمون ملاتونین باشد</w:t>
      </w:r>
      <w:r w:rsidRPr="00A7344C">
        <w:rPr>
          <w:rFonts w:cs="B Zar"/>
          <w:color w:val="000000"/>
          <w:sz w:val="32"/>
          <w:szCs w:val="30"/>
        </w:rPr>
        <w:t>.</w:t>
      </w:r>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مصرف دخانیات</w:t>
      </w:r>
    </w:p>
    <w:p w:rsidR="005D1943" w:rsidRPr="00A7344C" w:rsidRDefault="005D1943" w:rsidP="001E0BC8">
      <w:pPr>
        <w:pStyle w:val="NormalWeb"/>
        <w:bidi/>
        <w:jc w:val="both"/>
        <w:rPr>
          <w:rFonts w:cs="B Zar"/>
          <w:color w:val="000000"/>
          <w:sz w:val="32"/>
          <w:szCs w:val="30"/>
        </w:rPr>
      </w:pPr>
      <w:r w:rsidRPr="00A7344C">
        <w:rPr>
          <w:rFonts w:cs="B Zar"/>
          <w:color w:val="000000"/>
          <w:sz w:val="32"/>
          <w:szCs w:val="30"/>
          <w:rtl/>
        </w:rPr>
        <w:t>افرادی که در معرض افس</w:t>
      </w:r>
      <w:r w:rsidR="001E0BC8" w:rsidRPr="00A7344C">
        <w:rPr>
          <w:rFonts w:cs="B Zar"/>
          <w:color w:val="000000"/>
          <w:sz w:val="32"/>
          <w:szCs w:val="30"/>
          <w:rtl/>
        </w:rPr>
        <w:t>ردگی قرار دارند، بیشتر به کشیدن</w:t>
      </w:r>
      <w:r w:rsidR="001E0BC8" w:rsidRPr="00A7344C">
        <w:rPr>
          <w:rFonts w:cs="B Zar" w:hint="cs"/>
          <w:color w:val="000000"/>
          <w:sz w:val="32"/>
          <w:szCs w:val="30"/>
          <w:rtl/>
        </w:rPr>
        <w:t xml:space="preserve"> </w:t>
      </w:r>
      <w:hyperlink r:id="rId104" w:tgtFrame="_blank" w:history="1">
        <w:r w:rsidRPr="00A7344C">
          <w:rPr>
            <w:rFonts w:cs="B Zar"/>
            <w:sz w:val="32"/>
            <w:szCs w:val="30"/>
            <w:rtl/>
          </w:rPr>
          <w:t>سیگار</w:t>
        </w:r>
      </w:hyperlink>
      <w:r w:rsidRPr="00A7344C">
        <w:rPr>
          <w:rFonts w:cs="B Zar"/>
          <w:color w:val="000000"/>
          <w:sz w:val="32"/>
          <w:szCs w:val="30"/>
        </w:rPr>
        <w:t xml:space="preserve"> </w:t>
      </w:r>
      <w:r w:rsidRPr="00A7344C">
        <w:rPr>
          <w:rFonts w:cs="B Zar"/>
          <w:color w:val="000000"/>
          <w:sz w:val="32"/>
          <w:szCs w:val="30"/>
          <w:rtl/>
        </w:rPr>
        <w:t>روی می‌آورند. اما گفته می‌شود که نیکوتین بر فعالیت انتقال‌دهنده‌های عصبی در مغز اثر می‌گذارد و موجب بالا بردن سطح دوپامین و سروتونین (که مکانیزم عمل داروهای ضدافسردگی نیز هست) می‌شود. این موضوع می‌تواند اعتیادآوری دارو و تغییرات خلق‌وخو که با آن همراه است و همچنین این که چرا افسردگی با ترک سیگار همراه است را توضیح دهد. خودداری از کشیدن سیگار و ترک آن می‌تواند به متوازن کردن موادشیمیایی مغز شما کمک کند</w:t>
      </w:r>
      <w:r w:rsidRPr="00A7344C">
        <w:rPr>
          <w:rFonts w:cs="B Zar"/>
          <w:color w:val="000000"/>
          <w:sz w:val="32"/>
          <w:szCs w:val="30"/>
        </w:rPr>
        <w:t>.</w:t>
      </w:r>
    </w:p>
    <w:p w:rsidR="0078720F" w:rsidRPr="00A7344C" w:rsidRDefault="005D1943" w:rsidP="0098315E">
      <w:pPr>
        <w:pStyle w:val="NormalWeb"/>
        <w:bidi/>
        <w:jc w:val="both"/>
        <w:rPr>
          <w:rFonts w:cs="B Zar"/>
          <w:color w:val="000000"/>
          <w:sz w:val="32"/>
          <w:szCs w:val="30"/>
          <w:rtl/>
          <w:lang w:bidi="fa-IR"/>
        </w:rPr>
      </w:pPr>
      <w:r w:rsidRPr="00A7344C">
        <w:rPr>
          <w:rFonts w:cs="B Zar"/>
          <w:color w:val="000000"/>
          <w:sz w:val="32"/>
          <w:szCs w:val="30"/>
          <w:rtl/>
        </w:rPr>
        <w:t>اگر به اندازه کافی نخوابید، وقت کافی برای تجدید قوای سلول‌های مغزی ندارید و این یکی از عواملی است که می‌تواند موجب افسردگی شود</w:t>
      </w:r>
      <w:bookmarkStart w:id="25" w:name="_Toc328074971"/>
      <w:r w:rsidR="001E0BC8" w:rsidRPr="00A7344C">
        <w:rPr>
          <w:rFonts w:cs="B Zar" w:hint="cs"/>
          <w:color w:val="000000"/>
          <w:sz w:val="32"/>
          <w:szCs w:val="30"/>
          <w:rtl/>
        </w:rPr>
        <w:t>.</w:t>
      </w:r>
    </w:p>
    <w:p w:rsidR="005D1943" w:rsidRPr="00A7344C" w:rsidRDefault="005D1943" w:rsidP="0078720F">
      <w:pPr>
        <w:pStyle w:val="NormalWeb"/>
        <w:bidi/>
        <w:jc w:val="both"/>
        <w:rPr>
          <w:rFonts w:cs="B Zar"/>
          <w:color w:val="000000"/>
          <w:sz w:val="32"/>
          <w:szCs w:val="30"/>
        </w:rPr>
      </w:pPr>
      <w:r w:rsidRPr="00A7344C">
        <w:rPr>
          <w:rFonts w:cs="B Zar"/>
          <w:color w:val="000000"/>
          <w:sz w:val="32"/>
          <w:szCs w:val="30"/>
          <w:rtl/>
        </w:rPr>
        <w:t>بیماری تیروئید</w:t>
      </w:r>
      <w:bookmarkEnd w:id="25"/>
      <w:r w:rsidRPr="00A7344C">
        <w:rPr>
          <w:rFonts w:cs="B Zar"/>
          <w:color w:val="000000"/>
          <w:sz w:val="32"/>
          <w:szCs w:val="30"/>
          <w:rtl/>
        </w:rPr>
        <w:t xml:space="preserve"> </w:t>
      </w:r>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lastRenderedPageBreak/>
        <w:t xml:space="preserve">وقتی غده تیروئید نتواند هورمون کافی تولید کند، به آن </w:t>
      </w:r>
      <w:hyperlink r:id="rId105" w:tgtFrame="_blank" w:history="1">
        <w:r w:rsidRPr="00A7344C">
          <w:rPr>
            <w:rFonts w:cs="B Zar"/>
            <w:sz w:val="32"/>
            <w:szCs w:val="30"/>
            <w:rtl/>
          </w:rPr>
          <w:t>کم‌کاری تیروئید</w:t>
        </w:r>
      </w:hyperlink>
      <w:r w:rsidRPr="00A7344C">
        <w:rPr>
          <w:rFonts w:cs="B Zar"/>
          <w:color w:val="000000"/>
          <w:sz w:val="32"/>
          <w:szCs w:val="30"/>
        </w:rPr>
        <w:t xml:space="preserve"> </w:t>
      </w:r>
      <w:r w:rsidRPr="00A7344C">
        <w:rPr>
          <w:rFonts w:cs="B Zar"/>
          <w:color w:val="000000"/>
          <w:sz w:val="32"/>
          <w:szCs w:val="30"/>
          <w:rtl/>
        </w:rPr>
        <w:t>گفته می‌شود و افسردگی یکی از علائم آن است. این هورمون چندکاره است، اما یکی از مهمترین وظایف آن انتقال دادن پیام های عصبی و تنظیم سطح سروتونین در بدن است</w:t>
      </w:r>
      <w:r w:rsidRPr="00A7344C">
        <w:rPr>
          <w:rFonts w:cs="B Zar"/>
          <w:color w:val="000000"/>
          <w:sz w:val="32"/>
          <w:szCs w:val="30"/>
        </w:rPr>
        <w:t xml:space="preserve">. </w:t>
      </w:r>
    </w:p>
    <w:p w:rsidR="00183FB8" w:rsidRPr="00A7344C" w:rsidRDefault="005D1943" w:rsidP="00B23423">
      <w:pPr>
        <w:pStyle w:val="NormalWeb"/>
        <w:bidi/>
        <w:jc w:val="both"/>
        <w:rPr>
          <w:rFonts w:cs="B Zar"/>
          <w:color w:val="000000"/>
          <w:sz w:val="32"/>
          <w:szCs w:val="30"/>
          <w:rtl/>
          <w:lang w:bidi="fa-IR"/>
        </w:rPr>
      </w:pPr>
      <w:r w:rsidRPr="00A7344C">
        <w:rPr>
          <w:rFonts w:cs="B Zar"/>
          <w:color w:val="000000"/>
          <w:sz w:val="32"/>
          <w:szCs w:val="30"/>
          <w:rtl/>
        </w:rPr>
        <w:t xml:space="preserve">اگر علائم جدیدی از افسردگی را در خود مشاهده می‌کنید (مخصوصاً اگر همراه با حساسیت به سرما، یبوست و </w:t>
      </w:r>
      <w:hyperlink r:id="rId106" w:tgtFrame="_blank" w:history="1">
        <w:r w:rsidRPr="00A7344C">
          <w:rPr>
            <w:rFonts w:cs="B Zar"/>
            <w:sz w:val="32"/>
            <w:szCs w:val="30"/>
            <w:rtl/>
          </w:rPr>
          <w:t>خستگی</w:t>
        </w:r>
      </w:hyperlink>
      <w:r w:rsidRPr="00A7344C">
        <w:rPr>
          <w:rFonts w:cs="B Zar"/>
          <w:color w:val="000000"/>
          <w:sz w:val="32"/>
          <w:szCs w:val="30"/>
        </w:rPr>
        <w:t xml:space="preserve"> </w:t>
      </w:r>
      <w:r w:rsidRPr="00A7344C">
        <w:rPr>
          <w:rFonts w:cs="B Zar"/>
          <w:color w:val="000000"/>
          <w:sz w:val="32"/>
          <w:szCs w:val="30"/>
          <w:rtl/>
        </w:rPr>
        <w:t xml:space="preserve">باشد) بد نیست که یک آزمایش تیروئید انجام دهید. کم‌کاری تیروئید با دارو قابل درمان </w:t>
      </w:r>
      <w:r w:rsidR="00711411" w:rsidRPr="00A7344C">
        <w:rPr>
          <w:noProof/>
          <w:sz w:val="20"/>
          <w:szCs w:val="20"/>
        </w:rPr>
        <w:drawing>
          <wp:anchor distT="60960" distB="117348" distL="60960" distR="114300" simplePos="0" relativeHeight="251666432" behindDoc="1" locked="0" layoutInCell="1" allowOverlap="0" wp14:anchorId="4DB25411" wp14:editId="4D4FF58E">
            <wp:simplePos x="0" y="0"/>
            <wp:positionH relativeFrom="column">
              <wp:posOffset>-126365</wp:posOffset>
            </wp:positionH>
            <wp:positionV relativeFrom="line">
              <wp:posOffset>154940</wp:posOffset>
            </wp:positionV>
            <wp:extent cx="1714500" cy="1333627"/>
            <wp:effectExtent l="76200" t="76200" r="133350" b="133350"/>
            <wp:wrapNone/>
            <wp:docPr id="277570" name="Picture 8" descr="خواب ش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خواب شب"/>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7344C">
        <w:rPr>
          <w:rFonts w:cs="B Zar"/>
          <w:color w:val="000000"/>
          <w:sz w:val="32"/>
          <w:szCs w:val="30"/>
          <w:rtl/>
        </w:rPr>
        <w:t>است</w:t>
      </w:r>
      <w:r w:rsidR="001B6A5D" w:rsidRPr="00A7344C">
        <w:rPr>
          <w:rFonts w:cs="B Zar"/>
          <w:color w:val="000000"/>
          <w:sz w:val="32"/>
          <w:szCs w:val="30"/>
        </w:rPr>
        <w:t>.</w:t>
      </w:r>
      <w:bookmarkStart w:id="26" w:name="_Toc328074972"/>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عادات بد خواب</w:t>
      </w:r>
      <w:bookmarkEnd w:id="26"/>
    </w:p>
    <w:p w:rsidR="003604D4" w:rsidRPr="00A7344C" w:rsidRDefault="005D1943" w:rsidP="00B23423">
      <w:pPr>
        <w:pStyle w:val="NormalWeb"/>
        <w:bidi/>
        <w:jc w:val="both"/>
        <w:rPr>
          <w:rFonts w:cs="B Zar"/>
          <w:color w:val="000000"/>
          <w:sz w:val="32"/>
          <w:szCs w:val="30"/>
          <w:rtl/>
        </w:rPr>
      </w:pPr>
      <w:r w:rsidRPr="00A7344C">
        <w:rPr>
          <w:rFonts w:cs="B Zar"/>
          <w:color w:val="000000"/>
          <w:sz w:val="32"/>
          <w:szCs w:val="30"/>
          <w:rtl/>
        </w:rPr>
        <w:t xml:space="preserve">جای تعجب نیست که کمبود </w:t>
      </w:r>
      <w:hyperlink r:id="rId108" w:tgtFrame="_blank" w:history="1">
        <w:r w:rsidRPr="00A7344C">
          <w:rPr>
            <w:rFonts w:cs="B Zar"/>
            <w:sz w:val="32"/>
            <w:szCs w:val="30"/>
            <w:rtl/>
          </w:rPr>
          <w:t>خواب</w:t>
        </w:r>
      </w:hyperlink>
      <w:r w:rsidRPr="00A7344C">
        <w:rPr>
          <w:rFonts w:cs="B Zar"/>
          <w:color w:val="000000"/>
          <w:sz w:val="32"/>
          <w:szCs w:val="30"/>
        </w:rPr>
        <w:t>  </w:t>
      </w:r>
      <w:r w:rsidR="003604D4" w:rsidRPr="00A7344C">
        <w:rPr>
          <w:rFonts w:cs="B Zar"/>
          <w:color w:val="000000"/>
          <w:sz w:val="32"/>
          <w:szCs w:val="30"/>
          <w:rtl/>
        </w:rPr>
        <w:t>منجر به آسیب‌پذیری شود،</w:t>
      </w:r>
    </w:p>
    <w:p w:rsidR="005D1943" w:rsidRPr="00A7344C" w:rsidRDefault="005D1943" w:rsidP="003604D4">
      <w:pPr>
        <w:pStyle w:val="NormalWeb"/>
        <w:bidi/>
        <w:jc w:val="both"/>
        <w:rPr>
          <w:rFonts w:cs="B Zar"/>
          <w:color w:val="000000"/>
          <w:sz w:val="32"/>
          <w:szCs w:val="30"/>
        </w:rPr>
      </w:pPr>
      <w:r w:rsidRPr="00A7344C">
        <w:rPr>
          <w:rFonts w:cs="B Zar"/>
          <w:color w:val="000000"/>
          <w:sz w:val="32"/>
          <w:szCs w:val="30"/>
          <w:rtl/>
        </w:rPr>
        <w:t>اما می‌تواند احتمال بروز افسردگی را نیز افزایش دهد</w:t>
      </w:r>
      <w:r w:rsidRPr="00A7344C">
        <w:rPr>
          <w:rFonts w:cs="B Zar"/>
          <w:color w:val="000000"/>
          <w:sz w:val="32"/>
          <w:szCs w:val="30"/>
        </w:rPr>
        <w:t xml:space="preserve">. </w:t>
      </w:r>
    </w:p>
    <w:p w:rsidR="0098315E" w:rsidRPr="00A7344C" w:rsidRDefault="005D1943" w:rsidP="00B23423">
      <w:pPr>
        <w:pStyle w:val="NormalWeb"/>
        <w:bidi/>
        <w:jc w:val="both"/>
        <w:rPr>
          <w:rFonts w:cs="B Zar"/>
          <w:color w:val="000000"/>
          <w:sz w:val="32"/>
          <w:szCs w:val="30"/>
          <w:rtl/>
        </w:rPr>
      </w:pPr>
      <w:r w:rsidRPr="00A7344C">
        <w:rPr>
          <w:rFonts w:cs="B Zar"/>
          <w:color w:val="000000"/>
          <w:sz w:val="32"/>
          <w:szCs w:val="30"/>
          <w:rtl/>
        </w:rPr>
        <w:t>در یک تحقیق که در سال 200</w:t>
      </w:r>
      <w:r w:rsidR="0098315E" w:rsidRPr="00A7344C">
        <w:rPr>
          <w:rFonts w:cs="B Zar"/>
          <w:color w:val="000000"/>
          <w:sz w:val="32"/>
          <w:szCs w:val="30"/>
          <w:rtl/>
        </w:rPr>
        <w:t>7 انجام گرفت مشخص شد که وقتی به</w:t>
      </w:r>
    </w:p>
    <w:p w:rsidR="0098315E" w:rsidRPr="00A7344C" w:rsidRDefault="00711411" w:rsidP="0098315E">
      <w:pPr>
        <w:pStyle w:val="NormalWeb"/>
        <w:bidi/>
        <w:jc w:val="both"/>
        <w:rPr>
          <w:rFonts w:cs="B Zar"/>
          <w:color w:val="000000"/>
          <w:sz w:val="32"/>
          <w:szCs w:val="30"/>
          <w:rtl/>
        </w:rPr>
      </w:pPr>
      <w:r w:rsidRPr="00A7344C">
        <w:rPr>
          <w:noProof/>
          <w:sz w:val="20"/>
          <w:szCs w:val="20"/>
        </w:rPr>
        <mc:AlternateContent>
          <mc:Choice Requires="wps">
            <w:drawing>
              <wp:anchor distT="0" distB="0" distL="114300" distR="114300" simplePos="0" relativeHeight="251699200" behindDoc="1" locked="0" layoutInCell="1" allowOverlap="1" wp14:anchorId="0F8C1936" wp14:editId="0CAFF12E">
                <wp:simplePos x="0" y="0"/>
                <wp:positionH relativeFrom="column">
                  <wp:posOffset>-140970</wp:posOffset>
                </wp:positionH>
                <wp:positionV relativeFrom="paragraph">
                  <wp:posOffset>147320</wp:posOffset>
                </wp:positionV>
                <wp:extent cx="1714500" cy="476885"/>
                <wp:effectExtent l="0" t="0" r="0" b="0"/>
                <wp:wrapNone/>
                <wp:docPr id="27756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476885"/>
                        </a:xfrm>
                        <a:prstGeom prst="rect">
                          <a:avLst/>
                        </a:prstGeom>
                        <a:solidFill>
                          <a:prstClr val="white"/>
                        </a:solidFill>
                        <a:ln>
                          <a:noFill/>
                        </a:ln>
                        <a:effectLst/>
                      </wps:spPr>
                      <wps:txbx>
                        <w:txbxContent>
                          <w:p w:rsidR="009E726E" w:rsidRPr="00FE245C" w:rsidRDefault="009E726E" w:rsidP="003E354F">
                            <w:pPr>
                              <w:pStyle w:val="Caption"/>
                              <w:bidi/>
                              <w:jc w:val="center"/>
                              <w:rPr>
                                <w:rFonts w:ascii="Times New Roman" w:eastAsia="Times New Roman" w:hAnsi="Times New Roman" w:cs="B Zar"/>
                                <w:b w:val="0"/>
                                <w:bCs w:val="0"/>
                                <w:color w:val="auto"/>
                                <w:sz w:val="36"/>
                                <w:szCs w:val="36"/>
                              </w:rPr>
                            </w:pPr>
                            <w:r w:rsidRPr="00FE245C">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FE245C">
                              <w:rPr>
                                <w:rFonts w:cs="B Zar" w:hint="cs"/>
                                <w:b w:val="0"/>
                                <w:bCs w:val="0"/>
                                <w:color w:val="auto"/>
                                <w:sz w:val="22"/>
                                <w:szCs w:val="22"/>
                                <w:rtl/>
                                <w:lang w:bidi="fa-IR"/>
                              </w:rPr>
                              <w:t>-</w:t>
                            </w:r>
                            <w:r>
                              <w:rPr>
                                <w:rFonts w:cs="B Zar" w:hint="cs"/>
                                <w:b w:val="0"/>
                                <w:bCs w:val="0"/>
                                <w:color w:val="auto"/>
                                <w:sz w:val="22"/>
                                <w:szCs w:val="22"/>
                                <w:rtl/>
                                <w:lang w:bidi="fa-IR"/>
                              </w:rPr>
                              <w:t>5</w:t>
                            </w:r>
                            <w:r w:rsidRPr="00FE245C">
                              <w:rPr>
                                <w:rFonts w:cs="B Zar" w:hint="cs"/>
                                <w:b w:val="0"/>
                                <w:bCs w:val="0"/>
                                <w:color w:val="auto"/>
                                <w:sz w:val="22"/>
                                <w:szCs w:val="22"/>
                                <w:rtl/>
                                <w:lang w:bidi="fa-IR"/>
                              </w:rPr>
                              <w:t>. عادات بد خواب از اختلالات شایع افسردگی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 o:spid="_x0000_s1049" type="#_x0000_t202" style="position:absolute;left:0;text-align:left;margin-left:-11.1pt;margin-top:11.6pt;width:135pt;height:37.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" stroked="f">
                <v:path arrowok="t"/>
                <v:textbox inset="0,0,0,0">
                  <w:txbxContent>
                    <w:p w:rsidR="009E726E" w:rsidRPr="00FE245C" w:rsidRDefault="009E726E" w:rsidP="003E354F">
                      <w:pPr>
                        <w:pStyle w:val="Caption"/>
                        <w:bidi/>
                        <w:jc w:val="center"/>
                        <w:rPr>
                          <w:rFonts w:ascii="Times New Roman" w:eastAsia="Times New Roman" w:hAnsi="Times New Roman" w:cs="B Zar"/>
                          <w:b w:val="0"/>
                          <w:bCs w:val="0"/>
                          <w:color w:val="auto"/>
                          <w:sz w:val="36"/>
                          <w:szCs w:val="36"/>
                        </w:rPr>
                      </w:pPr>
                      <w:r w:rsidRPr="00FE245C">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FE245C">
                        <w:rPr>
                          <w:rFonts w:cs="B Zar" w:hint="cs"/>
                          <w:b w:val="0"/>
                          <w:bCs w:val="0"/>
                          <w:color w:val="auto"/>
                          <w:sz w:val="22"/>
                          <w:szCs w:val="22"/>
                          <w:rtl/>
                          <w:lang w:bidi="fa-IR"/>
                        </w:rPr>
                        <w:t>-</w:t>
                      </w:r>
                      <w:r>
                        <w:rPr>
                          <w:rFonts w:cs="B Zar" w:hint="cs"/>
                          <w:b w:val="0"/>
                          <w:bCs w:val="0"/>
                          <w:color w:val="auto"/>
                          <w:sz w:val="22"/>
                          <w:szCs w:val="22"/>
                          <w:rtl/>
                          <w:lang w:bidi="fa-IR"/>
                        </w:rPr>
                        <w:t>5</w:t>
                      </w:r>
                      <w:r w:rsidRPr="00FE245C">
                        <w:rPr>
                          <w:rFonts w:cs="B Zar" w:hint="cs"/>
                          <w:b w:val="0"/>
                          <w:bCs w:val="0"/>
                          <w:color w:val="auto"/>
                          <w:sz w:val="22"/>
                          <w:szCs w:val="22"/>
                          <w:rtl/>
                          <w:lang w:bidi="fa-IR"/>
                        </w:rPr>
                        <w:t>. عادات بد خواب از اختلالات شایع افسردگی</w:t>
                      </w:r>
                    </w:p>
                  </w:txbxContent>
                </v:textbox>
              </v:shape>
            </w:pict>
          </mc:Fallback>
        </mc:AlternateContent>
      </w:r>
      <w:r w:rsidR="005D1943" w:rsidRPr="00A7344C">
        <w:rPr>
          <w:rFonts w:cs="B Zar"/>
          <w:color w:val="000000"/>
          <w:sz w:val="32"/>
          <w:szCs w:val="30"/>
          <w:rtl/>
        </w:rPr>
        <w:t>افراد سالم کمبود خواب اعمال شد، بعد</w:t>
      </w:r>
      <w:r w:rsidR="0098315E" w:rsidRPr="00A7344C">
        <w:rPr>
          <w:rFonts w:cs="B Zar"/>
          <w:color w:val="000000"/>
          <w:sz w:val="32"/>
          <w:szCs w:val="30"/>
          <w:rtl/>
        </w:rPr>
        <w:t xml:space="preserve"> از مشاهده تصاویر ناراحت‌کننده،</w:t>
      </w:r>
    </w:p>
    <w:p w:rsidR="00C043DC" w:rsidRPr="00A7344C" w:rsidRDefault="005D1943" w:rsidP="0098315E">
      <w:pPr>
        <w:pStyle w:val="NormalWeb"/>
        <w:bidi/>
        <w:jc w:val="both"/>
        <w:rPr>
          <w:rFonts w:cs="B Zar"/>
          <w:color w:val="000000"/>
          <w:sz w:val="32"/>
          <w:szCs w:val="30"/>
          <w:rtl/>
        </w:rPr>
      </w:pPr>
      <w:r w:rsidRPr="00A7344C">
        <w:rPr>
          <w:rFonts w:cs="B Zar"/>
          <w:color w:val="000000"/>
          <w:sz w:val="32"/>
          <w:szCs w:val="30"/>
          <w:rtl/>
        </w:rPr>
        <w:t xml:space="preserve">فعالیت مغزی بیشتری داشتند تا </w:t>
      </w:r>
      <w:r w:rsidR="00C043DC" w:rsidRPr="00A7344C">
        <w:rPr>
          <w:rFonts w:cs="B Zar"/>
          <w:color w:val="000000"/>
          <w:sz w:val="32"/>
          <w:szCs w:val="30"/>
          <w:rtl/>
        </w:rPr>
        <w:t>آن دسته از شرکت‌کنندگان که خواب</w:t>
      </w:r>
    </w:p>
    <w:p w:rsidR="005D1943" w:rsidRPr="00A7344C" w:rsidRDefault="005D1943" w:rsidP="00C043DC">
      <w:pPr>
        <w:pStyle w:val="NormalWeb"/>
        <w:bidi/>
        <w:jc w:val="both"/>
        <w:rPr>
          <w:rFonts w:cs="B Zar"/>
          <w:color w:val="000000"/>
          <w:sz w:val="32"/>
          <w:szCs w:val="30"/>
        </w:rPr>
      </w:pPr>
      <w:r w:rsidRPr="00A7344C">
        <w:rPr>
          <w:rFonts w:cs="B Zar"/>
          <w:color w:val="000000"/>
          <w:sz w:val="32"/>
          <w:szCs w:val="30"/>
          <w:rtl/>
        </w:rPr>
        <w:t>کافی داشتند و این درست شبیه به واکنشی است که افراد افسرده دارند</w:t>
      </w:r>
      <w:r w:rsidRPr="00A7344C">
        <w:rPr>
          <w:rFonts w:cs="B Zar"/>
          <w:color w:val="000000"/>
          <w:sz w:val="32"/>
          <w:szCs w:val="30"/>
        </w:rPr>
        <w:t xml:space="preserve">. </w:t>
      </w:r>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اگر به اندازه کافی نخوابید، وقت کافی برای تجدید قوای سلول‌های مغزی ندارید و مغز خوب کار نخواهد کرد و این یکی از عواملی است که می‌تواند موجب افسردگی شود</w:t>
      </w:r>
      <w:r w:rsidR="001B6A5D" w:rsidRPr="00A7344C">
        <w:rPr>
          <w:rFonts w:cs="B Zar"/>
          <w:color w:val="000000"/>
          <w:sz w:val="32"/>
          <w:szCs w:val="30"/>
        </w:rPr>
        <w:t xml:space="preserve">. </w:t>
      </w:r>
    </w:p>
    <w:p w:rsidR="005D1943" w:rsidRPr="00A7344C" w:rsidRDefault="005D1943" w:rsidP="00B23423">
      <w:pPr>
        <w:pStyle w:val="NormalWeb"/>
        <w:bidi/>
        <w:jc w:val="both"/>
        <w:rPr>
          <w:rFonts w:cs="B Zar"/>
          <w:color w:val="000000"/>
          <w:sz w:val="32"/>
          <w:szCs w:val="30"/>
        </w:rPr>
      </w:pPr>
      <w:bookmarkStart w:id="27" w:name="_Toc328074973"/>
      <w:r w:rsidRPr="00A7344C">
        <w:rPr>
          <w:rFonts w:cs="B Zar"/>
          <w:color w:val="000000"/>
          <w:sz w:val="32"/>
          <w:szCs w:val="30"/>
          <w:rtl/>
        </w:rPr>
        <w:t>فعالیت بیش از حد در فیسبوک</w:t>
      </w:r>
      <w:bookmarkEnd w:id="27"/>
      <w:r w:rsidRPr="00A7344C">
        <w:rPr>
          <w:rFonts w:cs="B Zar"/>
          <w:color w:val="000000"/>
          <w:sz w:val="32"/>
          <w:szCs w:val="30"/>
          <w:rtl/>
        </w:rPr>
        <w:t xml:space="preserve"> </w:t>
      </w:r>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آیا وقت زیادی را در چت‌روم‌ها و وب سایت‌های اجتماعی می‌گذرانید؟ تحقیقات زیادی نشان می‌دهد که این می‌تواند با افسردگی مرتبط باشد، مخصوصاً در نوجوانان</w:t>
      </w:r>
      <w:r w:rsidR="0098315E" w:rsidRPr="00A7344C">
        <w:rPr>
          <w:rFonts w:cs="B Zar" w:hint="cs"/>
          <w:color w:val="000000"/>
          <w:sz w:val="32"/>
          <w:szCs w:val="30"/>
          <w:rtl/>
        </w:rPr>
        <w:t>.</w:t>
      </w:r>
      <w:r w:rsidRPr="00A7344C">
        <w:rPr>
          <w:rFonts w:cs="B Zar"/>
          <w:color w:val="000000"/>
          <w:sz w:val="32"/>
          <w:szCs w:val="30"/>
        </w:rPr>
        <w:t xml:space="preserve"> </w:t>
      </w:r>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معتادان به اینترنت با ارتباطات انسانی واقعی در کشمکش هستند و معمولاً همراهی ندارند و دیدگاهشان به دنیا تا حدی غیرواقعی است. برخی متخصصین حتی آن را "افسردگی فیسبوکی" می‌نامند</w:t>
      </w:r>
      <w:r w:rsidR="0098315E" w:rsidRPr="00A7344C">
        <w:rPr>
          <w:rFonts w:cs="B Zar" w:hint="cs"/>
          <w:color w:val="000000"/>
          <w:sz w:val="32"/>
          <w:szCs w:val="30"/>
          <w:rtl/>
        </w:rPr>
        <w:t>.</w:t>
      </w:r>
      <w:r w:rsidRPr="00A7344C">
        <w:rPr>
          <w:rFonts w:cs="B Zar"/>
          <w:color w:val="000000"/>
          <w:sz w:val="32"/>
          <w:szCs w:val="30"/>
        </w:rPr>
        <w:t xml:space="preserve"> </w:t>
      </w:r>
    </w:p>
    <w:p w:rsidR="0078720F" w:rsidRPr="00A7344C" w:rsidRDefault="005D1943" w:rsidP="0098315E">
      <w:pPr>
        <w:pStyle w:val="NormalWeb"/>
        <w:bidi/>
        <w:jc w:val="both"/>
        <w:rPr>
          <w:rFonts w:cs="B Zar"/>
          <w:color w:val="000000"/>
          <w:sz w:val="32"/>
          <w:szCs w:val="30"/>
          <w:rtl/>
        </w:rPr>
      </w:pPr>
      <w:r w:rsidRPr="00A7344C">
        <w:rPr>
          <w:rFonts w:cs="B Zar"/>
          <w:color w:val="000000"/>
          <w:sz w:val="32"/>
          <w:szCs w:val="30"/>
          <w:rtl/>
        </w:rPr>
        <w:t>طی یک تحقیق که در سال 2010 انجام گرفت، محققان دریافتند که حدود 2/1 درصد از افراد بین 16 تا 51 سال زمان زیادی را در</w:t>
      </w:r>
      <w:r w:rsidRPr="00A7344C">
        <w:rPr>
          <w:rFonts w:hint="cs"/>
          <w:color w:val="000000"/>
          <w:sz w:val="32"/>
          <w:szCs w:val="32"/>
          <w:rtl/>
        </w:rPr>
        <w:t> </w:t>
      </w:r>
      <w:r w:rsidRPr="00A7344C">
        <w:rPr>
          <w:rFonts w:cs="B Zar"/>
          <w:color w:val="000000"/>
          <w:sz w:val="32"/>
          <w:szCs w:val="30"/>
          <w:rtl/>
        </w:rPr>
        <w:t xml:space="preserve"> اینترنت سپری می‌کنند و این افراد بیشتر در معرض ابتلا به افسردگی متوسط تا شدید هستند</w:t>
      </w:r>
      <w:r w:rsidR="0098315E" w:rsidRPr="00A7344C">
        <w:rPr>
          <w:rFonts w:cs="B Zar"/>
          <w:color w:val="000000"/>
          <w:sz w:val="32"/>
          <w:szCs w:val="30"/>
        </w:rPr>
        <w:t xml:space="preserve">. </w:t>
      </w:r>
      <w:r w:rsidRPr="00A7344C">
        <w:rPr>
          <w:rFonts w:cs="B Zar"/>
          <w:color w:val="000000"/>
          <w:sz w:val="32"/>
          <w:szCs w:val="30"/>
          <w:rtl/>
        </w:rPr>
        <w:t>در یک تحقیق که در سال 2004 انجام گرفت، رابطه‌ی بین مصرف کم ماهی و بروز افسردگی در خانم‌ها مشخص شد</w:t>
      </w:r>
      <w:bookmarkStart w:id="28" w:name="_Toc328074974"/>
      <w:r w:rsidR="0098315E" w:rsidRPr="00A7344C">
        <w:rPr>
          <w:rFonts w:cs="B Zar" w:hint="cs"/>
          <w:color w:val="000000"/>
          <w:sz w:val="32"/>
          <w:szCs w:val="30"/>
          <w:rtl/>
          <w:lang w:bidi="fa-IR"/>
        </w:rPr>
        <w:t>.</w:t>
      </w:r>
    </w:p>
    <w:p w:rsidR="005D1943" w:rsidRPr="00A7344C" w:rsidRDefault="005D1943" w:rsidP="0078720F">
      <w:pPr>
        <w:pStyle w:val="NormalWeb"/>
        <w:bidi/>
        <w:jc w:val="both"/>
        <w:rPr>
          <w:rFonts w:cs="B Zar"/>
          <w:color w:val="000000"/>
          <w:sz w:val="32"/>
          <w:szCs w:val="30"/>
        </w:rPr>
      </w:pPr>
      <w:r w:rsidRPr="00A7344C">
        <w:rPr>
          <w:rFonts w:cs="B Zar"/>
          <w:color w:val="000000"/>
          <w:sz w:val="32"/>
          <w:szCs w:val="30"/>
          <w:rtl/>
        </w:rPr>
        <w:t>محل زندگی</w:t>
      </w:r>
      <w:bookmarkEnd w:id="28"/>
      <w:r w:rsidRPr="00A7344C">
        <w:rPr>
          <w:rFonts w:cs="B Zar"/>
          <w:color w:val="000000"/>
          <w:sz w:val="32"/>
          <w:szCs w:val="30"/>
          <w:rtl/>
        </w:rPr>
        <w:t xml:space="preserve"> </w:t>
      </w:r>
    </w:p>
    <w:p w:rsidR="005D1943" w:rsidRPr="00A7344C" w:rsidRDefault="005D1943" w:rsidP="0098315E">
      <w:pPr>
        <w:pStyle w:val="NormalWeb"/>
        <w:bidi/>
        <w:jc w:val="both"/>
        <w:rPr>
          <w:rFonts w:cs="B Zar"/>
          <w:color w:val="000000"/>
          <w:sz w:val="32"/>
          <w:szCs w:val="30"/>
        </w:rPr>
      </w:pPr>
      <w:r w:rsidRPr="00A7344C">
        <w:rPr>
          <w:rFonts w:cs="B Zar"/>
          <w:color w:val="000000"/>
          <w:sz w:val="32"/>
          <w:szCs w:val="30"/>
          <w:rtl/>
        </w:rPr>
        <w:lastRenderedPageBreak/>
        <w:t>بحث بر سر این که زندگی شهری بهتر است یا روستایی، بحثی بی‌پایان است، اما تحقیقات نشان می‌دهد که افرادی که در شهر زندگی می‌کنند تا 39 درصد بیشتر در معرض اختلالات روحی هستند تا آن هایی که در روستا زندگی می‌کنند</w:t>
      </w:r>
      <w:r w:rsidR="0098315E" w:rsidRPr="00A7344C">
        <w:rPr>
          <w:rFonts w:cs="B Zar"/>
          <w:color w:val="000000"/>
          <w:sz w:val="32"/>
          <w:szCs w:val="30"/>
        </w:rPr>
        <w:t xml:space="preserve">. </w:t>
      </w:r>
      <w:r w:rsidRPr="00A7344C">
        <w:rPr>
          <w:rFonts w:cs="B Zar"/>
          <w:color w:val="000000"/>
          <w:sz w:val="32"/>
          <w:szCs w:val="30"/>
          <w:rtl/>
        </w:rPr>
        <w:t xml:space="preserve">تحقیقی که در سال 2011 انجام گرفت، برای این مسئله توضیحاتی ارائه می‌دهد: شهرنشینان در بخشی از مغز که استرس را تنظیم و تعدیل می‌کند، فعالیت بیشتری دارند و مقدار بیشتر استرس </w:t>
      </w:r>
      <w:r w:rsidR="0098315E" w:rsidRPr="00A7344C">
        <w:rPr>
          <w:rFonts w:cs="B Zar"/>
          <w:color w:val="000000"/>
          <w:sz w:val="32"/>
          <w:szCs w:val="30"/>
          <w:rtl/>
        </w:rPr>
        <w:t>می‌تواند موجب اختلالات روانی شو</w:t>
      </w:r>
      <w:r w:rsidR="0098315E" w:rsidRPr="00A7344C">
        <w:rPr>
          <w:rFonts w:cs="B Zar" w:hint="cs"/>
          <w:color w:val="000000"/>
          <w:sz w:val="32"/>
          <w:szCs w:val="30"/>
          <w:rtl/>
        </w:rPr>
        <w:t>د.م</w:t>
      </w:r>
      <w:r w:rsidRPr="00A7344C">
        <w:rPr>
          <w:rFonts w:cs="B Zar"/>
          <w:color w:val="000000"/>
          <w:sz w:val="32"/>
          <w:szCs w:val="30"/>
          <w:rtl/>
        </w:rPr>
        <w:t>یزان افسردگی در کشورها و شهرهای مختلف نیز متفاوت است. افسردگی برخی کشورها شایع‌تر می‌باشد</w:t>
      </w:r>
      <w:r w:rsidR="001B6A5D" w:rsidRPr="00A7344C">
        <w:rPr>
          <w:rFonts w:cs="B Zar"/>
          <w:color w:val="000000"/>
          <w:sz w:val="32"/>
          <w:szCs w:val="30"/>
        </w:rPr>
        <w:t>.</w:t>
      </w:r>
    </w:p>
    <w:p w:rsidR="005D1943" w:rsidRPr="00A7344C" w:rsidRDefault="005D1943" w:rsidP="00B23423">
      <w:pPr>
        <w:pStyle w:val="NormalWeb"/>
        <w:bidi/>
        <w:jc w:val="both"/>
        <w:rPr>
          <w:rFonts w:cs="B Zar"/>
          <w:color w:val="000000"/>
          <w:sz w:val="32"/>
          <w:szCs w:val="30"/>
        </w:rPr>
      </w:pPr>
      <w:bookmarkStart w:id="29" w:name="_Toc328074975"/>
      <w:r w:rsidRPr="00A7344C">
        <w:rPr>
          <w:rFonts w:cs="B Zar"/>
          <w:color w:val="000000"/>
          <w:sz w:val="32"/>
          <w:szCs w:val="30"/>
          <w:rtl/>
        </w:rPr>
        <w:t>داشتن گزینه‌های انتخابی زیاد</w:t>
      </w:r>
      <w:bookmarkEnd w:id="29"/>
    </w:p>
    <w:p w:rsidR="006E57CD" w:rsidRPr="00A7344C" w:rsidRDefault="005D1943" w:rsidP="00C043DC">
      <w:pPr>
        <w:pStyle w:val="NormalWeb"/>
        <w:bidi/>
        <w:jc w:val="both"/>
        <w:rPr>
          <w:rFonts w:cs="B Zar"/>
          <w:color w:val="000000"/>
          <w:sz w:val="32"/>
          <w:szCs w:val="30"/>
          <w:rtl/>
        </w:rPr>
      </w:pPr>
      <w:r w:rsidRPr="00A7344C">
        <w:rPr>
          <w:rFonts w:cs="B Zar"/>
          <w:color w:val="000000"/>
          <w:sz w:val="32"/>
          <w:szCs w:val="30"/>
          <w:rtl/>
        </w:rPr>
        <w:t xml:space="preserve">داشتن گزینه‌های زیاد برای انتخاب یک چیز، کار را سخت می‌کند. البته این موضوع برای آن دسته از افراد که در خرید معمولاً اولین چیزی که نظرشان را جلب می‌کند می‌خرند، مشکل نیست. اما افرادی هستند که در صورت زیاد بودن گزینه‌های انتخاب، وقت بسیار زیادی را صرف بررسی چندباره هر گزینه می‌کنند تا </w:t>
      </w:r>
      <w:r w:rsidR="00711411" w:rsidRPr="00A7344C">
        <w:rPr>
          <w:noProof/>
          <w:sz w:val="20"/>
          <w:szCs w:val="20"/>
        </w:rPr>
        <w:drawing>
          <wp:anchor distT="60960" distB="117348" distL="60960" distR="114300" simplePos="0" relativeHeight="251667456" behindDoc="1" locked="0" layoutInCell="1" allowOverlap="0" wp14:anchorId="54C42CE7" wp14:editId="04FB86CB">
            <wp:simplePos x="0" y="0"/>
            <wp:positionH relativeFrom="column">
              <wp:posOffset>216535</wp:posOffset>
            </wp:positionH>
            <wp:positionV relativeFrom="line">
              <wp:posOffset>89204</wp:posOffset>
            </wp:positionV>
            <wp:extent cx="1714500" cy="1333627"/>
            <wp:effectExtent l="76200" t="76200" r="133350" b="133350"/>
            <wp:wrapNone/>
            <wp:docPr id="277568" name="Picture 7" descr="ماه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ماهی"/>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14500" cy="1333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7344C">
        <w:rPr>
          <w:rFonts w:cs="B Zar"/>
          <w:color w:val="000000"/>
          <w:sz w:val="32"/>
          <w:szCs w:val="30"/>
          <w:rtl/>
        </w:rPr>
        <w:t>بهترین را انتخاب کنند.</w:t>
      </w:r>
      <w:r w:rsidR="006E57CD" w:rsidRPr="00A7344C">
        <w:rPr>
          <w:rFonts w:cs="B Zar"/>
          <w:color w:val="000000"/>
          <w:sz w:val="32"/>
          <w:szCs w:val="30"/>
          <w:rtl/>
        </w:rPr>
        <w:t xml:space="preserve"> تحقیقات نشان می‌دهد که این نوع</w:t>
      </w:r>
    </w:p>
    <w:p w:rsidR="0098315E" w:rsidRPr="00A7344C" w:rsidRDefault="005D1943" w:rsidP="006E57CD">
      <w:pPr>
        <w:pStyle w:val="NormalWeb"/>
        <w:bidi/>
        <w:jc w:val="both"/>
        <w:rPr>
          <w:rFonts w:cs="B Zar"/>
          <w:color w:val="000000"/>
          <w:sz w:val="32"/>
          <w:szCs w:val="30"/>
          <w:rtl/>
          <w:lang w:bidi="fa-IR"/>
        </w:rPr>
      </w:pPr>
      <w:r w:rsidRPr="00A7344C">
        <w:rPr>
          <w:rFonts w:cs="B Zar"/>
          <w:color w:val="000000"/>
          <w:sz w:val="32"/>
          <w:szCs w:val="30"/>
          <w:rtl/>
        </w:rPr>
        <w:t>برخورد موجب ایده آل‌گرایی و افسردگی می‌شود</w:t>
      </w:r>
      <w:r w:rsidR="001B6A5D" w:rsidRPr="00A7344C">
        <w:rPr>
          <w:rFonts w:cs="B Zar"/>
          <w:color w:val="000000"/>
          <w:sz w:val="32"/>
          <w:szCs w:val="30"/>
        </w:rPr>
        <w:t>.</w:t>
      </w:r>
      <w:bookmarkStart w:id="30" w:name="_Toc328074976"/>
    </w:p>
    <w:p w:rsidR="005D1943" w:rsidRPr="00A7344C" w:rsidRDefault="005D1943" w:rsidP="0098315E">
      <w:pPr>
        <w:pStyle w:val="NormalWeb"/>
        <w:bidi/>
        <w:jc w:val="both"/>
        <w:rPr>
          <w:rFonts w:cs="B Zar"/>
          <w:color w:val="000000"/>
          <w:sz w:val="32"/>
          <w:szCs w:val="30"/>
        </w:rPr>
      </w:pPr>
      <w:r w:rsidRPr="00A7344C">
        <w:rPr>
          <w:rFonts w:cs="B Zar"/>
          <w:color w:val="000000"/>
          <w:sz w:val="32"/>
          <w:szCs w:val="30"/>
          <w:rtl/>
        </w:rPr>
        <w:t>نخوردن ماهی</w:t>
      </w:r>
      <w:bookmarkEnd w:id="30"/>
    </w:p>
    <w:p w:rsidR="0098315E" w:rsidRPr="00A7344C" w:rsidRDefault="005D1943" w:rsidP="0098315E">
      <w:pPr>
        <w:pStyle w:val="NormalWeb"/>
        <w:bidi/>
        <w:jc w:val="both"/>
        <w:rPr>
          <w:rFonts w:cs="B Zar"/>
          <w:color w:val="000000"/>
          <w:sz w:val="32"/>
          <w:szCs w:val="30"/>
          <w:rtl/>
        </w:rPr>
      </w:pPr>
      <w:r w:rsidRPr="00A7344C">
        <w:rPr>
          <w:rFonts w:cs="B Zar"/>
          <w:color w:val="000000"/>
          <w:sz w:val="32"/>
          <w:szCs w:val="30"/>
          <w:rtl/>
        </w:rPr>
        <w:t>مصرف کم اسیدهای چرب امگا3 که در ماهی ها و روغن‌های</w:t>
      </w:r>
    </w:p>
    <w:p w:rsidR="0098315E" w:rsidRPr="00A7344C" w:rsidRDefault="005D1943" w:rsidP="0098315E">
      <w:pPr>
        <w:pStyle w:val="NormalWeb"/>
        <w:bidi/>
        <w:jc w:val="both"/>
        <w:rPr>
          <w:rFonts w:cs="B Zar"/>
          <w:color w:val="000000"/>
          <w:sz w:val="32"/>
          <w:szCs w:val="30"/>
          <w:rtl/>
        </w:rPr>
      </w:pPr>
      <w:r w:rsidRPr="00A7344C">
        <w:rPr>
          <w:rFonts w:cs="B Zar"/>
          <w:color w:val="000000"/>
          <w:sz w:val="32"/>
          <w:szCs w:val="30"/>
          <w:rtl/>
        </w:rPr>
        <w:t>گیاهی یافت می‌شود، می‌تو</w:t>
      </w:r>
      <w:r w:rsidR="0098315E" w:rsidRPr="00A7344C">
        <w:rPr>
          <w:rFonts w:cs="B Zar"/>
          <w:color w:val="000000"/>
          <w:sz w:val="32"/>
          <w:szCs w:val="30"/>
          <w:rtl/>
        </w:rPr>
        <w:t>اند موجب افزایش احتمال ابتلا به</w:t>
      </w:r>
    </w:p>
    <w:p w:rsidR="005D1943" w:rsidRPr="00A7344C" w:rsidRDefault="00711411" w:rsidP="0098315E">
      <w:pPr>
        <w:pStyle w:val="NormalWeb"/>
        <w:bidi/>
        <w:jc w:val="both"/>
        <w:rPr>
          <w:rFonts w:cs="B Zar"/>
          <w:color w:val="000000"/>
          <w:sz w:val="32"/>
          <w:szCs w:val="30"/>
        </w:rPr>
      </w:pPr>
      <w:r w:rsidRPr="00A7344C">
        <w:rPr>
          <w:noProof/>
          <w:sz w:val="20"/>
          <w:szCs w:val="20"/>
        </w:rPr>
        <mc:AlternateContent>
          <mc:Choice Requires="wps">
            <w:drawing>
              <wp:anchor distT="0" distB="0" distL="114300" distR="114300" simplePos="0" relativeHeight="251701248" behindDoc="1" locked="0" layoutInCell="1" allowOverlap="1" wp14:anchorId="406ECA4D" wp14:editId="7553BA6B">
                <wp:simplePos x="0" y="0"/>
                <wp:positionH relativeFrom="column">
                  <wp:posOffset>215900</wp:posOffset>
                </wp:positionH>
                <wp:positionV relativeFrom="paragraph">
                  <wp:posOffset>82219</wp:posOffset>
                </wp:positionV>
                <wp:extent cx="1714500" cy="461010"/>
                <wp:effectExtent l="0" t="0" r="0" b="0"/>
                <wp:wrapNone/>
                <wp:docPr id="2775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461010"/>
                        </a:xfrm>
                        <a:prstGeom prst="rect">
                          <a:avLst/>
                        </a:prstGeom>
                        <a:solidFill>
                          <a:prstClr val="white"/>
                        </a:solidFill>
                        <a:ln>
                          <a:noFill/>
                        </a:ln>
                        <a:effectLst/>
                      </wps:spPr>
                      <wps:txbx>
                        <w:txbxContent>
                          <w:p w:rsidR="009E726E" w:rsidRPr="00FE245C" w:rsidRDefault="009E726E" w:rsidP="003E354F">
                            <w:pPr>
                              <w:pStyle w:val="Caption"/>
                              <w:bidi/>
                              <w:jc w:val="center"/>
                              <w:rPr>
                                <w:rFonts w:ascii="Times New Roman" w:eastAsia="Times New Roman" w:hAnsi="Times New Roman" w:cs="B Zar"/>
                                <w:b w:val="0"/>
                                <w:bCs w:val="0"/>
                                <w:color w:val="auto"/>
                                <w:sz w:val="36"/>
                                <w:szCs w:val="36"/>
                              </w:rPr>
                            </w:pPr>
                            <w:r w:rsidRPr="00FE245C">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2</w:t>
                            </w:r>
                            <w:r w:rsidRPr="00FE245C">
                              <w:rPr>
                                <w:rFonts w:cs="B Zar" w:hint="cs"/>
                                <w:b w:val="0"/>
                                <w:bCs w:val="0"/>
                                <w:color w:val="auto"/>
                                <w:sz w:val="22"/>
                                <w:szCs w:val="22"/>
                                <w:rtl/>
                                <w:lang w:bidi="fa-IR"/>
                              </w:rPr>
                              <w:t>-</w:t>
                            </w:r>
                            <w:r>
                              <w:rPr>
                                <w:rFonts w:cs="B Zar" w:hint="cs"/>
                                <w:b w:val="0"/>
                                <w:bCs w:val="0"/>
                                <w:color w:val="auto"/>
                                <w:sz w:val="22"/>
                                <w:szCs w:val="22"/>
                                <w:rtl/>
                                <w:lang w:bidi="fa-IR"/>
                              </w:rPr>
                              <w:t>6</w:t>
                            </w:r>
                            <w:r w:rsidRPr="00FE245C">
                              <w:rPr>
                                <w:rFonts w:cs="B Zar" w:hint="cs"/>
                                <w:b w:val="0"/>
                                <w:bCs w:val="0"/>
                                <w:color w:val="auto"/>
                                <w:sz w:val="22"/>
                                <w:szCs w:val="22"/>
                                <w:rtl/>
                                <w:lang w:bidi="fa-IR"/>
                              </w:rPr>
                              <w:t>. مصرف ماهی،از عوامل جلوگیری از افسردگی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 o:spid="_x0000_s1050" type="#_x0000_t202" style="position:absolute;left:0;text-align:left;margin-left:17pt;margin-top:6.45pt;width:135pt;height:36.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" stroked="f">
                <v:path arrowok="t"/>
                <v:textbox inset="0,0,0,0">
                  <w:txbxContent>
                    <w:p w:rsidR="009E726E" w:rsidRPr="00FE245C" w:rsidRDefault="009E726E" w:rsidP="003E354F">
                      <w:pPr>
                        <w:pStyle w:val="Caption"/>
                        <w:bidi/>
                        <w:jc w:val="center"/>
                        <w:rPr>
                          <w:rFonts w:ascii="Times New Roman" w:eastAsia="Times New Roman" w:hAnsi="Times New Roman" w:cs="B Zar"/>
                          <w:b w:val="0"/>
                          <w:bCs w:val="0"/>
                          <w:color w:val="auto"/>
                          <w:sz w:val="36"/>
                          <w:szCs w:val="36"/>
                        </w:rPr>
                      </w:pPr>
                      <w:r w:rsidRPr="00FE245C">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2</w:t>
                      </w:r>
                      <w:r w:rsidRPr="00FE245C">
                        <w:rPr>
                          <w:rFonts w:cs="B Zar" w:hint="cs"/>
                          <w:b w:val="0"/>
                          <w:bCs w:val="0"/>
                          <w:color w:val="auto"/>
                          <w:sz w:val="22"/>
                          <w:szCs w:val="22"/>
                          <w:rtl/>
                          <w:lang w:bidi="fa-IR"/>
                        </w:rPr>
                        <w:t>-</w:t>
                      </w:r>
                      <w:r>
                        <w:rPr>
                          <w:rFonts w:cs="B Zar" w:hint="cs"/>
                          <w:b w:val="0"/>
                          <w:bCs w:val="0"/>
                          <w:color w:val="auto"/>
                          <w:sz w:val="22"/>
                          <w:szCs w:val="22"/>
                          <w:rtl/>
                          <w:lang w:bidi="fa-IR"/>
                        </w:rPr>
                        <w:t>6</w:t>
                      </w:r>
                      <w:r w:rsidRPr="00FE245C">
                        <w:rPr>
                          <w:rFonts w:cs="B Zar" w:hint="cs"/>
                          <w:b w:val="0"/>
                          <w:bCs w:val="0"/>
                          <w:color w:val="auto"/>
                          <w:sz w:val="22"/>
                          <w:szCs w:val="22"/>
                          <w:rtl/>
                          <w:lang w:bidi="fa-IR"/>
                        </w:rPr>
                        <w:t>. مصرف ماهی،از عوامل جلوگیری از افسردگی</w:t>
                      </w:r>
                    </w:p>
                  </w:txbxContent>
                </v:textbox>
              </v:shape>
            </w:pict>
          </mc:Fallback>
        </mc:AlternateContent>
      </w:r>
      <w:r w:rsidR="005D1943" w:rsidRPr="00A7344C">
        <w:rPr>
          <w:rFonts w:cs="B Zar"/>
          <w:color w:val="000000"/>
          <w:sz w:val="32"/>
          <w:szCs w:val="30"/>
          <w:rtl/>
        </w:rPr>
        <w:t>افسردگی شود</w:t>
      </w:r>
      <w:r w:rsidR="005D1943" w:rsidRPr="00A7344C">
        <w:rPr>
          <w:rFonts w:cs="B Zar"/>
          <w:color w:val="000000"/>
          <w:sz w:val="32"/>
          <w:szCs w:val="30"/>
        </w:rPr>
        <w:t xml:space="preserve">. </w:t>
      </w:r>
    </w:p>
    <w:p w:rsidR="0098315E" w:rsidRPr="00A7344C" w:rsidRDefault="005D1943" w:rsidP="00B23423">
      <w:pPr>
        <w:pStyle w:val="NormalWeb"/>
        <w:bidi/>
        <w:jc w:val="both"/>
        <w:rPr>
          <w:rFonts w:cs="B Zar"/>
          <w:color w:val="000000"/>
          <w:sz w:val="32"/>
          <w:szCs w:val="30"/>
          <w:rtl/>
        </w:rPr>
      </w:pPr>
      <w:r w:rsidRPr="00A7344C">
        <w:rPr>
          <w:rFonts w:cs="B Zar"/>
          <w:color w:val="000000"/>
          <w:sz w:val="32"/>
          <w:szCs w:val="30"/>
          <w:rtl/>
        </w:rPr>
        <w:t>در یک تحقیق که در سال 20</w:t>
      </w:r>
      <w:r w:rsidR="0098315E" w:rsidRPr="00A7344C">
        <w:rPr>
          <w:rFonts w:cs="B Zar"/>
          <w:color w:val="000000"/>
          <w:sz w:val="32"/>
          <w:szCs w:val="30"/>
          <w:rtl/>
        </w:rPr>
        <w:t>04 انجام گرفت، رابطه‌ی بین مصرف</w:t>
      </w:r>
    </w:p>
    <w:p w:rsidR="00C043DC" w:rsidRPr="00A7344C" w:rsidRDefault="005D1943" w:rsidP="00C043DC">
      <w:pPr>
        <w:pStyle w:val="NormalWeb"/>
        <w:bidi/>
        <w:jc w:val="both"/>
        <w:rPr>
          <w:rFonts w:cs="B Zar"/>
          <w:color w:val="000000"/>
          <w:sz w:val="32"/>
          <w:szCs w:val="30"/>
          <w:rtl/>
        </w:rPr>
      </w:pPr>
      <w:r w:rsidRPr="00A7344C">
        <w:rPr>
          <w:rFonts w:cs="B Zar"/>
          <w:color w:val="000000"/>
          <w:sz w:val="32"/>
          <w:szCs w:val="30"/>
          <w:rtl/>
        </w:rPr>
        <w:t>کم ماهی و بروز افسردگی در خانم‌ها مشخص شد. اما در آقایان</w:t>
      </w:r>
    </w:p>
    <w:p w:rsidR="005D1943" w:rsidRPr="00A7344C" w:rsidRDefault="005D1943" w:rsidP="00C043DC">
      <w:pPr>
        <w:pStyle w:val="NormalWeb"/>
        <w:bidi/>
        <w:jc w:val="both"/>
        <w:rPr>
          <w:rFonts w:cs="B Zar"/>
          <w:color w:val="000000"/>
          <w:sz w:val="32"/>
          <w:szCs w:val="30"/>
        </w:rPr>
      </w:pPr>
      <w:r w:rsidRPr="00A7344C">
        <w:rPr>
          <w:rFonts w:cs="B Zar"/>
          <w:color w:val="000000"/>
          <w:sz w:val="32"/>
          <w:szCs w:val="30"/>
          <w:rtl/>
        </w:rPr>
        <w:t>این مسئله دیده نشد</w:t>
      </w:r>
      <w:r w:rsidRPr="00A7344C">
        <w:rPr>
          <w:rFonts w:cs="B Zar"/>
          <w:color w:val="000000"/>
          <w:sz w:val="32"/>
          <w:szCs w:val="30"/>
        </w:rPr>
        <w:t xml:space="preserve">. </w:t>
      </w:r>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این اسیدهای چرب انتقال‌دهنده‌های عصبی مثل سروتونین را تنظیم می‌کنند که می‌تواند علت افسردگی باشد</w:t>
      </w:r>
      <w:r w:rsidRPr="00A7344C">
        <w:rPr>
          <w:rFonts w:cs="B Zar"/>
          <w:color w:val="000000"/>
          <w:sz w:val="32"/>
          <w:szCs w:val="30"/>
        </w:rPr>
        <w:t xml:space="preserve">. </w:t>
      </w:r>
    </w:p>
    <w:p w:rsidR="001B6A5D" w:rsidRPr="00A7344C" w:rsidRDefault="005D1943" w:rsidP="00B23423">
      <w:pPr>
        <w:pStyle w:val="NormalWeb"/>
        <w:bidi/>
        <w:jc w:val="both"/>
        <w:rPr>
          <w:rFonts w:cs="B Zar"/>
          <w:sz w:val="32"/>
          <w:szCs w:val="30"/>
        </w:rPr>
      </w:pPr>
      <w:r w:rsidRPr="00A7344C">
        <w:rPr>
          <w:rFonts w:cs="B Zar"/>
          <w:color w:val="000000"/>
          <w:sz w:val="32"/>
          <w:szCs w:val="30"/>
          <w:rtl/>
        </w:rPr>
        <w:t>مکمل روغن ماهی هم می‌تواند کمک کند. حداقل یک تحقیق تایید کرده است که این مکمل‌ها به کاهش افسردگی در افراد مبتلا به اختلال دوقطبی کمک کرده است</w:t>
      </w:r>
      <w:r w:rsidRPr="00A7344C">
        <w:rPr>
          <w:rFonts w:cs="B Zar"/>
          <w:color w:val="000000"/>
          <w:sz w:val="32"/>
          <w:szCs w:val="30"/>
        </w:rPr>
        <w:t>.</w:t>
      </w:r>
      <w:bookmarkStart w:id="31" w:name="_Toc328074977"/>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روابط خواهر و برادری ضعیف</w:t>
      </w:r>
      <w:bookmarkEnd w:id="31"/>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 xml:space="preserve">با این که نداشتن رابطه خوب با هرکسی می‌تواند موجب افسردگی شود، اما در یک تحقیق که در سال 2007 انجام شد، مشخص گردید که مردهایی که قبل از سن 20 سالگی با خواهر و برادرهای خود کنار نمی‌آمدند، در سال های </w:t>
      </w:r>
      <w:r w:rsidRPr="00A7344C">
        <w:rPr>
          <w:rFonts w:cs="B Zar"/>
          <w:color w:val="000000"/>
          <w:sz w:val="32"/>
          <w:szCs w:val="30"/>
          <w:rtl/>
        </w:rPr>
        <w:lastRenderedPageBreak/>
        <w:t>بعد و بزرگسالی بیشتر در معرض ابتلا به افسردگی قرار داشته‌اند. با این که مشخص نیست چه چیزی در رابطه خواهربرادری اینقدر مهم است، اما محققان حدس می‌زنند که این روابط می‌تواند با توانایی برقراری ارتباط افراد با هم‌سالان خود مرتبط باشد</w:t>
      </w:r>
      <w:r w:rsidR="0098315E" w:rsidRPr="00A7344C">
        <w:rPr>
          <w:rFonts w:cs="B Zar" w:hint="cs"/>
          <w:color w:val="000000"/>
          <w:sz w:val="32"/>
          <w:szCs w:val="30"/>
          <w:rtl/>
        </w:rPr>
        <w:t>.</w:t>
      </w:r>
      <w:r w:rsidRPr="00A7344C">
        <w:rPr>
          <w:rFonts w:cs="B Zar"/>
          <w:color w:val="000000"/>
          <w:sz w:val="32"/>
          <w:szCs w:val="30"/>
        </w:rPr>
        <w:t xml:space="preserve"> </w:t>
      </w:r>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کشمکش زیاد بین خواهر و برادرها می‌تواند فرد را تا قبل از سن 50 سالگی در معرض ابتلا به افسردگی قرار دهد</w:t>
      </w:r>
      <w:r w:rsidR="0098315E" w:rsidRPr="00A7344C">
        <w:rPr>
          <w:rFonts w:cs="B Zar" w:hint="cs"/>
          <w:color w:val="000000"/>
          <w:sz w:val="32"/>
          <w:szCs w:val="30"/>
          <w:rtl/>
        </w:rPr>
        <w:t>.</w:t>
      </w:r>
    </w:p>
    <w:p w:rsidR="005D1943" w:rsidRPr="00A7344C" w:rsidRDefault="005D1943" w:rsidP="00B23423">
      <w:pPr>
        <w:pStyle w:val="NormalWeb"/>
        <w:bidi/>
        <w:jc w:val="both"/>
        <w:rPr>
          <w:rFonts w:cs="B Zar"/>
          <w:color w:val="000000"/>
          <w:sz w:val="32"/>
          <w:szCs w:val="30"/>
        </w:rPr>
      </w:pPr>
      <w:bookmarkStart w:id="32" w:name="_Toc328074978"/>
      <w:r w:rsidRPr="00A7344C">
        <w:rPr>
          <w:rFonts w:cs="B Zar"/>
          <w:color w:val="000000"/>
          <w:sz w:val="32"/>
          <w:szCs w:val="30"/>
          <w:rtl/>
        </w:rPr>
        <w:t>قرص‌های ضدبارداری</w:t>
      </w:r>
      <w:bookmarkEnd w:id="32"/>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داروهای جلوگیری خوراکی حاوی سنتزی هورمون پروژسترون هستند که تحقیقات مشخص کرده است می‌تواند موجب افسردگی در خانم‌ها شود</w:t>
      </w:r>
      <w:r w:rsidR="0098315E" w:rsidRPr="00A7344C">
        <w:rPr>
          <w:rFonts w:cs="B Zar" w:hint="cs"/>
          <w:color w:val="000000"/>
          <w:sz w:val="32"/>
          <w:szCs w:val="30"/>
          <w:rtl/>
        </w:rPr>
        <w:t>.</w:t>
      </w:r>
      <w:r w:rsidRPr="00A7344C">
        <w:rPr>
          <w:rFonts w:cs="B Zar"/>
          <w:color w:val="000000"/>
          <w:sz w:val="32"/>
          <w:szCs w:val="30"/>
        </w:rPr>
        <w:t xml:space="preserve"> </w:t>
      </w:r>
    </w:p>
    <w:p w:rsidR="00183FB8" w:rsidRPr="00A7344C" w:rsidRDefault="005D1943" w:rsidP="00B23423">
      <w:pPr>
        <w:pStyle w:val="NormalWeb"/>
        <w:bidi/>
        <w:jc w:val="both"/>
        <w:rPr>
          <w:rFonts w:cs="B Zar"/>
          <w:color w:val="000000"/>
          <w:sz w:val="32"/>
          <w:szCs w:val="30"/>
          <w:rtl/>
        </w:rPr>
      </w:pPr>
      <w:r w:rsidRPr="00A7344C">
        <w:rPr>
          <w:rFonts w:cs="B Zar"/>
          <w:color w:val="000000"/>
          <w:sz w:val="32"/>
          <w:szCs w:val="30"/>
          <w:rtl/>
        </w:rPr>
        <w:t xml:space="preserve">دلیل آن هنوز مشخص نیست و این مشکل برای همه اتفاق نمی‌افتد، اما اگر خانم‌ها سابقه افسردگی دارند یا در معرض ابتلا به آن قرار دارند، با استفاده از </w:t>
      </w:r>
      <w:hyperlink r:id="rId110" w:tgtFrame="_blank" w:history="1">
        <w:r w:rsidRPr="00A7344C">
          <w:rPr>
            <w:rFonts w:cs="B Zar"/>
            <w:sz w:val="32"/>
            <w:szCs w:val="30"/>
            <w:rtl/>
          </w:rPr>
          <w:t>قرص های ضدبارداری</w:t>
        </w:r>
      </w:hyperlink>
      <w:r w:rsidRPr="00A7344C">
        <w:rPr>
          <w:rFonts w:cs="B Zar"/>
          <w:color w:val="000000"/>
          <w:sz w:val="32"/>
          <w:szCs w:val="30"/>
        </w:rPr>
        <w:t xml:space="preserve"> </w:t>
      </w:r>
      <w:r w:rsidRPr="00A7344C">
        <w:rPr>
          <w:rFonts w:cs="B Zar"/>
          <w:color w:val="000000"/>
          <w:sz w:val="32"/>
          <w:szCs w:val="30"/>
          <w:rtl/>
        </w:rPr>
        <w:t xml:space="preserve">احتمال بیشتری برای افسرده شدن آنها </w:t>
      </w:r>
      <w:r w:rsidR="00711411" w:rsidRPr="00A7344C">
        <w:rPr>
          <w:noProof/>
          <w:sz w:val="20"/>
          <w:szCs w:val="20"/>
        </w:rPr>
        <w:drawing>
          <wp:anchor distT="60960" distB="117348" distL="60960" distR="114300" simplePos="0" relativeHeight="251668480" behindDoc="0" locked="0" layoutInCell="1" allowOverlap="0" wp14:anchorId="2823A1E5" wp14:editId="7A068DF4">
            <wp:simplePos x="0" y="0"/>
            <wp:positionH relativeFrom="column">
              <wp:posOffset>82550</wp:posOffset>
            </wp:positionH>
            <wp:positionV relativeFrom="line">
              <wp:posOffset>87630</wp:posOffset>
            </wp:positionV>
            <wp:extent cx="1714500" cy="1333627"/>
            <wp:effectExtent l="76200" t="76200" r="133350" b="133350"/>
            <wp:wrapSquare wrapText="bothSides"/>
            <wp:docPr id="277566" name="Picture 6" descr="آنتی بیوتیک 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آنتی بیوتیک ها"/>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7344C">
        <w:rPr>
          <w:rFonts w:cs="B Zar"/>
          <w:color w:val="000000"/>
          <w:sz w:val="32"/>
          <w:szCs w:val="30"/>
          <w:rtl/>
        </w:rPr>
        <w:t>وجود دارد</w:t>
      </w:r>
      <w:r w:rsidR="0098315E" w:rsidRPr="00A7344C">
        <w:rPr>
          <w:rFonts w:cs="B Zar" w:hint="cs"/>
          <w:color w:val="000000"/>
          <w:sz w:val="32"/>
          <w:szCs w:val="30"/>
          <w:rtl/>
        </w:rPr>
        <w:t>.</w:t>
      </w:r>
      <w:r w:rsidR="001B6A5D" w:rsidRPr="00A7344C">
        <w:rPr>
          <w:rFonts w:cs="B Zar"/>
          <w:color w:val="000000"/>
          <w:sz w:val="32"/>
          <w:szCs w:val="30"/>
        </w:rPr>
        <w:t xml:space="preserve"> </w:t>
      </w:r>
      <w:bookmarkStart w:id="33" w:name="_Toc328074979"/>
      <w:r w:rsidR="00660602" w:rsidRPr="00A7344C">
        <w:rPr>
          <w:rFonts w:cs="B Zar"/>
          <w:color w:val="000000"/>
          <w:sz w:val="32"/>
          <w:szCs w:val="30"/>
        </w:rPr>
        <w:t> </w:t>
      </w:r>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داروها</w:t>
      </w:r>
      <w:bookmarkEnd w:id="33"/>
    </w:p>
    <w:p w:rsidR="005D1943" w:rsidRPr="00A7344C" w:rsidRDefault="005D1943" w:rsidP="00B23423">
      <w:pPr>
        <w:pStyle w:val="NormalWeb"/>
        <w:bidi/>
        <w:jc w:val="both"/>
        <w:rPr>
          <w:rFonts w:cs="B Zar"/>
          <w:color w:val="000000"/>
          <w:sz w:val="32"/>
          <w:szCs w:val="30"/>
        </w:rPr>
      </w:pPr>
      <w:r w:rsidRPr="00A7344C">
        <w:rPr>
          <w:rFonts w:cs="B Zar"/>
          <w:color w:val="000000"/>
          <w:sz w:val="32"/>
          <w:szCs w:val="30"/>
          <w:rtl/>
        </w:rPr>
        <w:t>افسردگی می‌تواند از جمله عوارض ‌جانبی بسیاری از داروها باشد</w:t>
      </w:r>
      <w:r w:rsidRPr="00A7344C">
        <w:rPr>
          <w:rFonts w:cs="B Zar"/>
          <w:color w:val="000000"/>
          <w:sz w:val="32"/>
          <w:szCs w:val="30"/>
        </w:rPr>
        <w:t xml:space="preserve">. </w:t>
      </w:r>
    </w:p>
    <w:p w:rsidR="005D1943" w:rsidRPr="00A7344C" w:rsidRDefault="00711411" w:rsidP="00B23423">
      <w:pPr>
        <w:pStyle w:val="NormalWeb"/>
        <w:bidi/>
        <w:jc w:val="both"/>
        <w:rPr>
          <w:rFonts w:cs="B Zar"/>
          <w:color w:val="000000"/>
          <w:sz w:val="32"/>
          <w:szCs w:val="30"/>
        </w:rPr>
      </w:pPr>
      <w:r w:rsidRPr="00A7344C">
        <w:rPr>
          <w:noProof/>
          <w:sz w:val="20"/>
          <w:szCs w:val="20"/>
        </w:rPr>
        <mc:AlternateContent>
          <mc:Choice Requires="wps">
            <w:drawing>
              <wp:anchor distT="0" distB="0" distL="114300" distR="114300" simplePos="0" relativeHeight="251703296" behindDoc="1" locked="0" layoutInCell="1" allowOverlap="1" wp14:anchorId="6880B995" wp14:editId="2D5C715B">
                <wp:simplePos x="0" y="0"/>
                <wp:positionH relativeFrom="column">
                  <wp:posOffset>-1845310</wp:posOffset>
                </wp:positionH>
                <wp:positionV relativeFrom="paragraph">
                  <wp:posOffset>660400</wp:posOffset>
                </wp:positionV>
                <wp:extent cx="1714500" cy="461010"/>
                <wp:effectExtent l="0" t="0" r="0" b="0"/>
                <wp:wrapNone/>
                <wp:docPr id="2775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461010"/>
                        </a:xfrm>
                        <a:prstGeom prst="rect">
                          <a:avLst/>
                        </a:prstGeom>
                        <a:solidFill>
                          <a:prstClr val="white"/>
                        </a:solidFill>
                        <a:ln>
                          <a:noFill/>
                        </a:ln>
                        <a:effectLst/>
                      </wps:spPr>
                      <wps:txbx>
                        <w:txbxContent>
                          <w:p w:rsidR="009E726E" w:rsidRPr="00660602" w:rsidRDefault="009E726E" w:rsidP="003E354F">
                            <w:pPr>
                              <w:pStyle w:val="Caption"/>
                              <w:bidi/>
                              <w:jc w:val="center"/>
                              <w:rPr>
                                <w:rFonts w:ascii="Times New Roman" w:eastAsia="Times New Roman" w:hAnsi="Times New Roman" w:cs="B Zar"/>
                                <w:b w:val="0"/>
                                <w:bCs w:val="0"/>
                                <w:color w:val="auto"/>
                                <w:sz w:val="36"/>
                                <w:szCs w:val="36"/>
                              </w:rPr>
                            </w:pPr>
                            <w:r w:rsidRPr="00660602">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660602">
                              <w:rPr>
                                <w:rFonts w:cs="B Zar" w:hint="cs"/>
                                <w:b w:val="0"/>
                                <w:bCs w:val="0"/>
                                <w:color w:val="auto"/>
                                <w:sz w:val="22"/>
                                <w:szCs w:val="22"/>
                                <w:rtl/>
                                <w:lang w:bidi="fa-IR"/>
                              </w:rPr>
                              <w:t>-</w:t>
                            </w:r>
                            <w:r>
                              <w:rPr>
                                <w:rFonts w:cs="B Zar" w:hint="cs"/>
                                <w:b w:val="0"/>
                                <w:bCs w:val="0"/>
                                <w:color w:val="auto"/>
                                <w:sz w:val="22"/>
                                <w:szCs w:val="22"/>
                                <w:rtl/>
                                <w:lang w:bidi="fa-IR"/>
                              </w:rPr>
                              <w:t>7</w:t>
                            </w:r>
                            <w:r w:rsidRPr="00660602">
                              <w:rPr>
                                <w:rFonts w:cs="B Zar" w:hint="cs"/>
                                <w:b w:val="0"/>
                                <w:bCs w:val="0"/>
                                <w:color w:val="auto"/>
                                <w:sz w:val="22"/>
                                <w:szCs w:val="22"/>
                                <w:rtl/>
                                <w:lang w:bidi="fa-IR"/>
                              </w:rPr>
                              <w:t>. افسردگی از عوامل مصرف داروها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 o:spid="_x0000_s1051" type="#_x0000_t202" style="position:absolute;left:0;text-align:left;margin-left:-145.3pt;margin-top:52pt;width:135pt;height:36.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" stroked="f">
                <v:path arrowok="t"/>
                <v:textbox inset="0,0,0,0">
                  <w:txbxContent>
                    <w:p w:rsidR="009E726E" w:rsidRPr="00660602" w:rsidRDefault="009E726E" w:rsidP="003E354F">
                      <w:pPr>
                        <w:pStyle w:val="Caption"/>
                        <w:bidi/>
                        <w:jc w:val="center"/>
                        <w:rPr>
                          <w:rFonts w:ascii="Times New Roman" w:eastAsia="Times New Roman" w:hAnsi="Times New Roman" w:cs="B Zar"/>
                          <w:b w:val="0"/>
                          <w:bCs w:val="0"/>
                          <w:color w:val="auto"/>
                          <w:sz w:val="36"/>
                          <w:szCs w:val="36"/>
                        </w:rPr>
                      </w:pPr>
                      <w:r w:rsidRPr="00660602">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660602">
                        <w:rPr>
                          <w:rFonts w:cs="B Zar" w:hint="cs"/>
                          <w:b w:val="0"/>
                          <w:bCs w:val="0"/>
                          <w:color w:val="auto"/>
                          <w:sz w:val="22"/>
                          <w:szCs w:val="22"/>
                          <w:rtl/>
                          <w:lang w:bidi="fa-IR"/>
                        </w:rPr>
                        <w:t>-</w:t>
                      </w:r>
                      <w:r>
                        <w:rPr>
                          <w:rFonts w:cs="B Zar" w:hint="cs"/>
                          <w:b w:val="0"/>
                          <w:bCs w:val="0"/>
                          <w:color w:val="auto"/>
                          <w:sz w:val="22"/>
                          <w:szCs w:val="22"/>
                          <w:rtl/>
                          <w:lang w:bidi="fa-IR"/>
                        </w:rPr>
                        <w:t>7</w:t>
                      </w:r>
                      <w:r w:rsidRPr="00660602">
                        <w:rPr>
                          <w:rFonts w:cs="B Zar" w:hint="cs"/>
                          <w:b w:val="0"/>
                          <w:bCs w:val="0"/>
                          <w:color w:val="auto"/>
                          <w:sz w:val="22"/>
                          <w:szCs w:val="22"/>
                          <w:rtl/>
                          <w:lang w:bidi="fa-IR"/>
                        </w:rPr>
                        <w:t>. افسردگی از عوامل مصرف داروها</w:t>
                      </w:r>
                    </w:p>
                  </w:txbxContent>
                </v:textbox>
              </v:shape>
            </w:pict>
          </mc:Fallback>
        </mc:AlternateContent>
      </w:r>
      <w:r w:rsidR="005D1943" w:rsidRPr="00A7344C">
        <w:rPr>
          <w:rFonts w:cs="B Zar"/>
          <w:color w:val="000000"/>
          <w:sz w:val="32"/>
          <w:szCs w:val="30"/>
          <w:rtl/>
        </w:rPr>
        <w:t xml:space="preserve">به عنوان مثال، </w:t>
      </w:r>
      <w:hyperlink r:id="rId112" w:tgtFrame="_blank" w:history="1">
        <w:r w:rsidR="005D1943" w:rsidRPr="00A7344C">
          <w:rPr>
            <w:rFonts w:cs="B Zar"/>
            <w:sz w:val="32"/>
            <w:szCs w:val="30"/>
            <w:rtl/>
          </w:rPr>
          <w:t>آکوتان</w:t>
        </w:r>
      </w:hyperlink>
      <w:r w:rsidR="005D1943" w:rsidRPr="00A7344C">
        <w:rPr>
          <w:rFonts w:cs="B Zar"/>
          <w:color w:val="000000"/>
          <w:sz w:val="32"/>
          <w:szCs w:val="30"/>
        </w:rPr>
        <w:t xml:space="preserve"> </w:t>
      </w:r>
      <w:r w:rsidR="005D1943" w:rsidRPr="00A7344C">
        <w:rPr>
          <w:rFonts w:cs="B Zar"/>
          <w:color w:val="000000"/>
          <w:sz w:val="32"/>
          <w:szCs w:val="30"/>
          <w:rtl/>
        </w:rPr>
        <w:t>و نوع ژنتیکی آن (ایزوترتینیون) برای از بین بردن جوش‌های پوستی تجویز می‌شود، اما افسردگی و فکر خودکشی از جمله خطراتی است که افراد را با مصرف این دارو تهدید می‌کند</w:t>
      </w:r>
      <w:r w:rsidR="0098315E" w:rsidRPr="00A7344C">
        <w:rPr>
          <w:rFonts w:cs="B Zar" w:hint="cs"/>
          <w:color w:val="000000"/>
          <w:sz w:val="32"/>
          <w:szCs w:val="30"/>
          <w:rtl/>
        </w:rPr>
        <w:t>.</w:t>
      </w:r>
      <w:r w:rsidR="005D1943" w:rsidRPr="00A7344C">
        <w:rPr>
          <w:rFonts w:cs="B Zar"/>
          <w:color w:val="000000"/>
          <w:sz w:val="32"/>
          <w:szCs w:val="30"/>
        </w:rPr>
        <w:t xml:space="preserve"> </w:t>
      </w:r>
    </w:p>
    <w:p w:rsidR="00C043DC" w:rsidRPr="00A7344C" w:rsidRDefault="005D1943" w:rsidP="00C043DC">
      <w:pPr>
        <w:pStyle w:val="NormalWeb"/>
        <w:bidi/>
        <w:jc w:val="both"/>
        <w:rPr>
          <w:rFonts w:cs="B Zar"/>
          <w:color w:val="000000"/>
          <w:sz w:val="32"/>
          <w:szCs w:val="30"/>
          <w:rtl/>
        </w:rPr>
      </w:pPr>
      <w:r w:rsidRPr="00A7344C">
        <w:rPr>
          <w:rFonts w:cs="B Zar"/>
          <w:color w:val="000000"/>
          <w:sz w:val="32"/>
          <w:szCs w:val="30"/>
          <w:rtl/>
        </w:rPr>
        <w:t>مصرف داروهای ضداضطراب و خواب‌آور مثل والیوم و زاناکس،</w:t>
      </w:r>
    </w:p>
    <w:p w:rsidR="005D1943" w:rsidRPr="00A7344C" w:rsidRDefault="005D1943" w:rsidP="00C043DC">
      <w:pPr>
        <w:pStyle w:val="NormalWeb"/>
        <w:bidi/>
        <w:jc w:val="both"/>
        <w:rPr>
          <w:rFonts w:cs="B Zar"/>
          <w:color w:val="000000"/>
          <w:sz w:val="32"/>
          <w:szCs w:val="30"/>
        </w:rPr>
      </w:pPr>
      <w:r w:rsidRPr="00A7344C">
        <w:rPr>
          <w:rFonts w:cs="B Zar"/>
          <w:color w:val="000000"/>
          <w:sz w:val="32"/>
          <w:szCs w:val="30"/>
          <w:rtl/>
        </w:rPr>
        <w:t xml:space="preserve">لوپرسور که برای درمان </w:t>
      </w:r>
      <w:hyperlink r:id="rId113" w:tgtFrame="_blank" w:history="1">
        <w:r w:rsidRPr="00A7344C">
          <w:rPr>
            <w:rFonts w:cs="B Zar"/>
            <w:sz w:val="32"/>
            <w:szCs w:val="30"/>
            <w:rtl/>
          </w:rPr>
          <w:t>فشارخون بالا</w:t>
        </w:r>
      </w:hyperlink>
      <w:r w:rsidRPr="00A7344C">
        <w:rPr>
          <w:rFonts w:cs="B Zar"/>
          <w:color w:val="000000"/>
          <w:sz w:val="32"/>
          <w:szCs w:val="30"/>
        </w:rPr>
        <w:t xml:space="preserve"> </w:t>
      </w:r>
      <w:r w:rsidRPr="00A7344C">
        <w:rPr>
          <w:rFonts w:cs="B Zar"/>
          <w:color w:val="000000"/>
          <w:sz w:val="32"/>
          <w:szCs w:val="30"/>
          <w:rtl/>
        </w:rPr>
        <w:t xml:space="preserve">تجویز می‌شود، داروهای پایین آورنده کلسترول مثل لیپیتور و پریمارین برای سندرم‌های پیش از </w:t>
      </w:r>
      <w:hyperlink r:id="rId114" w:tgtFrame="_blank" w:history="1">
        <w:r w:rsidRPr="00A7344C">
          <w:rPr>
            <w:rFonts w:cs="B Zar"/>
            <w:sz w:val="32"/>
            <w:szCs w:val="30"/>
            <w:rtl/>
          </w:rPr>
          <w:t>یائسگی</w:t>
        </w:r>
      </w:hyperlink>
      <w:r w:rsidRPr="00A7344C">
        <w:rPr>
          <w:rFonts w:cs="B Zar"/>
          <w:color w:val="000000"/>
          <w:sz w:val="32"/>
          <w:szCs w:val="30"/>
        </w:rPr>
        <w:t xml:space="preserve"> </w:t>
      </w:r>
      <w:r w:rsidRPr="00A7344C">
        <w:rPr>
          <w:rFonts w:cs="B Zar"/>
          <w:color w:val="000000"/>
          <w:sz w:val="32"/>
          <w:szCs w:val="30"/>
          <w:rtl/>
        </w:rPr>
        <w:t>نیز از جمله این داروها هستند</w:t>
      </w:r>
      <w:r w:rsidR="0098315E" w:rsidRPr="00A7344C">
        <w:rPr>
          <w:rFonts w:cs="B Zar" w:hint="cs"/>
          <w:color w:val="000000"/>
          <w:sz w:val="32"/>
          <w:szCs w:val="30"/>
          <w:rtl/>
        </w:rPr>
        <w:t>.</w:t>
      </w:r>
      <w:r w:rsidRPr="00A7344C">
        <w:rPr>
          <w:rFonts w:cs="B Zar"/>
          <w:color w:val="000000"/>
          <w:sz w:val="32"/>
          <w:szCs w:val="30"/>
        </w:rPr>
        <w:t xml:space="preserve"> </w:t>
      </w:r>
    </w:p>
    <w:p w:rsidR="00C043DC" w:rsidRPr="00A7344C" w:rsidRDefault="005D1943" w:rsidP="00450302">
      <w:pPr>
        <w:pStyle w:val="NormalWeb"/>
        <w:bidi/>
        <w:jc w:val="both"/>
        <w:rPr>
          <w:rFonts w:cs="B Zar"/>
          <w:color w:val="000000"/>
          <w:sz w:val="32"/>
          <w:szCs w:val="30"/>
          <w:rtl/>
        </w:rPr>
      </w:pPr>
      <w:r w:rsidRPr="00A7344C">
        <w:rPr>
          <w:rFonts w:cs="B Zar"/>
          <w:color w:val="000000"/>
          <w:sz w:val="32"/>
          <w:szCs w:val="30"/>
          <w:rtl/>
        </w:rPr>
        <w:t>هر زمان که دارو جدیدی برایتان تجویز می‌شود حتماً قسمت عوارض‌جانبی آن را مطالعه کنید و حتماً از پزشکتان سوال کنید که در خطر ابتلا به آن قرار نداشته باشید</w:t>
      </w:r>
      <w:r w:rsidRPr="00A7344C">
        <w:rPr>
          <w:rFonts w:cs="B Zar"/>
          <w:color w:val="000000"/>
          <w:sz w:val="32"/>
          <w:szCs w:val="30"/>
        </w:rPr>
        <w:t>.</w:t>
      </w:r>
      <w:bookmarkStart w:id="34" w:name="_Toc328074913"/>
    </w:p>
    <w:p w:rsidR="001E0BC8" w:rsidRPr="00A7344C" w:rsidRDefault="001E0BC8" w:rsidP="001E0BC8">
      <w:pPr>
        <w:pStyle w:val="NormalWeb"/>
        <w:bidi/>
        <w:jc w:val="both"/>
        <w:rPr>
          <w:rFonts w:cs="B Zar"/>
          <w:color w:val="000000"/>
          <w:sz w:val="32"/>
          <w:szCs w:val="30"/>
          <w:rtl/>
          <w:lang w:bidi="fa-IR"/>
        </w:rPr>
      </w:pPr>
    </w:p>
    <w:p w:rsidR="005D1943" w:rsidRPr="00A7344C" w:rsidRDefault="00450302" w:rsidP="00C043DC">
      <w:pPr>
        <w:pStyle w:val="Title"/>
        <w:bidi/>
        <w:jc w:val="both"/>
        <w:rPr>
          <w:rFonts w:eastAsia="BMitra" w:cs="B Zar"/>
          <w:lang w:bidi="fa-IR"/>
        </w:rPr>
      </w:pPr>
      <w:r w:rsidRPr="00A7344C">
        <w:rPr>
          <w:rFonts w:eastAsia="BMitra" w:cs="B Zar" w:hint="cs"/>
          <w:rtl/>
          <w:lang w:bidi="fa-IR"/>
        </w:rPr>
        <w:t xml:space="preserve">2-16. </w:t>
      </w:r>
      <w:r w:rsidR="005D1943" w:rsidRPr="00A7344C">
        <w:rPr>
          <w:rFonts w:eastAsia="BMitra" w:cs="B Zar"/>
          <w:rtl/>
          <w:lang w:bidi="fa-IR"/>
        </w:rPr>
        <w:t xml:space="preserve">تعريف بهداشت روان </w:t>
      </w:r>
      <w:bookmarkEnd w:id="34"/>
    </w:p>
    <w:p w:rsidR="0078720F" w:rsidRPr="00A7344C" w:rsidRDefault="005D1943" w:rsidP="0098315E">
      <w:pPr>
        <w:pStyle w:val="NormalWeb"/>
        <w:bidi/>
        <w:jc w:val="both"/>
        <w:rPr>
          <w:rFonts w:cs="B Zar"/>
          <w:color w:val="000000"/>
          <w:sz w:val="32"/>
          <w:szCs w:val="30"/>
          <w:rtl/>
        </w:rPr>
      </w:pPr>
      <w:r w:rsidRPr="00A7344C">
        <w:rPr>
          <w:rFonts w:cs="B Zar"/>
          <w:color w:val="000000"/>
          <w:sz w:val="32"/>
          <w:szCs w:val="30"/>
          <w:rtl/>
        </w:rPr>
        <w:lastRenderedPageBreak/>
        <w:t>بهداشت روان عبارت است از تامين، حفظ سلامت جسمي، رواني و اجتماعي هر فرد به طوري كه افراد قادر باشند فعاليتهاي روزمره خود را به خوبي انجام دهند، با افراد خانواده و جامعه خود ارتباط مناسب برقرار نمايند و رفتار</w:t>
      </w:r>
      <w:r w:rsidR="0098315E" w:rsidRPr="00A7344C">
        <w:rPr>
          <w:rFonts w:cs="B Zar"/>
          <w:color w:val="000000"/>
          <w:sz w:val="32"/>
          <w:szCs w:val="30"/>
          <w:rtl/>
        </w:rPr>
        <w:t xml:space="preserve"> و گفتار غير عادي نداشته باشند.</w:t>
      </w:r>
    </w:p>
    <w:p w:rsidR="00130A92" w:rsidRPr="00A7344C" w:rsidRDefault="005D1943" w:rsidP="0078720F">
      <w:pPr>
        <w:pStyle w:val="NormalWeb"/>
        <w:bidi/>
        <w:jc w:val="both"/>
        <w:rPr>
          <w:rFonts w:cs="B Zar"/>
          <w:color w:val="000000"/>
          <w:sz w:val="32"/>
          <w:szCs w:val="30"/>
          <w:rtl/>
        </w:rPr>
      </w:pPr>
      <w:r w:rsidRPr="00A7344C">
        <w:rPr>
          <w:rFonts w:cs="B Zar"/>
          <w:color w:val="000000"/>
          <w:sz w:val="32"/>
          <w:szCs w:val="30"/>
          <w:rtl/>
        </w:rPr>
        <w:t xml:space="preserve">پنج گروه ازبيماريهاي اعصاب و روان در اين برنامه مد نظر هستند كه عبارتند از: </w:t>
      </w:r>
    </w:p>
    <w:p w:rsidR="00660602" w:rsidRPr="00A7344C" w:rsidRDefault="00711411" w:rsidP="00B23423">
      <w:pPr>
        <w:pStyle w:val="Title"/>
        <w:bidi/>
        <w:jc w:val="both"/>
        <w:rPr>
          <w:rFonts w:eastAsia="BMitra" w:cs="B Zar"/>
          <w:rtl/>
          <w:lang w:bidi="fa-IR"/>
        </w:rPr>
      </w:pPr>
      <w:bookmarkStart w:id="35" w:name="_Toc328074914"/>
      <w:r w:rsidRPr="00A7344C">
        <w:rPr>
          <w:noProof/>
          <w:sz w:val="36"/>
          <w:szCs w:val="36"/>
        </w:rPr>
        <w:drawing>
          <wp:anchor distT="60960" distB="115443" distL="175260" distR="227330" simplePos="0" relativeHeight="251704320" behindDoc="0" locked="0" layoutInCell="1" allowOverlap="1" wp14:anchorId="4E757CEF" wp14:editId="0C46C49A">
            <wp:simplePos x="0" y="0"/>
            <wp:positionH relativeFrom="column">
              <wp:posOffset>186055</wp:posOffset>
            </wp:positionH>
            <wp:positionV relativeFrom="paragraph">
              <wp:posOffset>192405</wp:posOffset>
            </wp:positionV>
            <wp:extent cx="1471930" cy="1091692"/>
            <wp:effectExtent l="76200" t="76200" r="128270" b="127635"/>
            <wp:wrapNone/>
            <wp:docPr id="277564" name="Picture 13" descr="p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c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71930" cy="1091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50302" w:rsidRPr="00A7344C">
        <w:rPr>
          <w:rFonts w:eastAsia="BMitra" w:cs="B Zar" w:hint="cs"/>
          <w:rtl/>
          <w:lang w:bidi="fa-IR"/>
        </w:rPr>
        <w:t xml:space="preserve">2-17. </w:t>
      </w:r>
      <w:r w:rsidR="005D1943" w:rsidRPr="00A7344C">
        <w:rPr>
          <w:rFonts w:eastAsia="BMitra" w:cs="B Zar"/>
          <w:rtl/>
          <w:lang w:bidi="fa-IR"/>
        </w:rPr>
        <w:t>بيماران شديد روانى</w:t>
      </w:r>
      <w:bookmarkEnd w:id="35"/>
    </w:p>
    <w:p w:rsidR="0098315E" w:rsidRPr="00A7344C" w:rsidRDefault="005D1943" w:rsidP="0098315E">
      <w:pPr>
        <w:pStyle w:val="NormalWeb"/>
        <w:bidi/>
        <w:jc w:val="both"/>
        <w:rPr>
          <w:rFonts w:cs="B Zar"/>
          <w:color w:val="000000"/>
          <w:sz w:val="32"/>
          <w:szCs w:val="30"/>
          <w:rtl/>
        </w:rPr>
      </w:pPr>
      <w:r w:rsidRPr="00A7344C">
        <w:rPr>
          <w:rFonts w:cs="B Zar"/>
          <w:color w:val="000000"/>
          <w:sz w:val="32"/>
          <w:szCs w:val="30"/>
          <w:rtl/>
        </w:rPr>
        <w:t>بيماراني هستند كه رفتار و گفتار غير طبيعي دارندتوهمات بينايي</w:t>
      </w:r>
    </w:p>
    <w:p w:rsidR="0098315E" w:rsidRPr="00A7344C" w:rsidRDefault="005D1943" w:rsidP="0098315E">
      <w:pPr>
        <w:pStyle w:val="NormalWeb"/>
        <w:bidi/>
        <w:jc w:val="both"/>
        <w:rPr>
          <w:rFonts w:cs="B Zar"/>
          <w:color w:val="000000"/>
          <w:sz w:val="32"/>
          <w:szCs w:val="30"/>
          <w:rtl/>
        </w:rPr>
      </w:pPr>
      <w:r w:rsidRPr="00A7344C">
        <w:rPr>
          <w:rFonts w:cs="B Zar"/>
          <w:color w:val="000000"/>
          <w:sz w:val="32"/>
          <w:szCs w:val="30"/>
          <w:rtl/>
        </w:rPr>
        <w:t>و شنوايي دارند، يعني چيزهاي رامي بينند و صداهايي مي شنوند</w:t>
      </w:r>
    </w:p>
    <w:p w:rsidR="00130A92" w:rsidRPr="00A7344C" w:rsidRDefault="005D1943" w:rsidP="0098315E">
      <w:pPr>
        <w:pStyle w:val="NormalWeb"/>
        <w:bidi/>
        <w:jc w:val="both"/>
        <w:rPr>
          <w:rFonts w:cs="B Zar"/>
          <w:color w:val="000000"/>
          <w:sz w:val="32"/>
          <w:szCs w:val="30"/>
          <w:rtl/>
        </w:rPr>
      </w:pPr>
      <w:r w:rsidRPr="00A7344C">
        <w:rPr>
          <w:rFonts w:cs="B Zar"/>
          <w:color w:val="000000"/>
          <w:sz w:val="32"/>
          <w:szCs w:val="30"/>
          <w:rtl/>
        </w:rPr>
        <w:t>كه وجود ندارند</w:t>
      </w:r>
      <w:r w:rsidR="0098315E" w:rsidRPr="00A7344C">
        <w:rPr>
          <w:rFonts w:cs="B Zar" w:hint="cs"/>
          <w:color w:val="000000"/>
          <w:sz w:val="32"/>
          <w:szCs w:val="30"/>
          <w:rtl/>
        </w:rPr>
        <w:t>.</w:t>
      </w:r>
    </w:p>
    <w:p w:rsidR="0098315E" w:rsidRPr="00A7344C" w:rsidRDefault="00711411" w:rsidP="0098315E">
      <w:pPr>
        <w:pStyle w:val="NormalWeb"/>
        <w:bidi/>
        <w:jc w:val="both"/>
        <w:rPr>
          <w:rFonts w:cs="B Zar"/>
          <w:color w:val="000000"/>
          <w:sz w:val="32"/>
          <w:szCs w:val="30"/>
          <w:rtl/>
        </w:rPr>
      </w:pPr>
      <w:r w:rsidRPr="00A7344C">
        <w:rPr>
          <w:noProof/>
          <w:sz w:val="20"/>
          <w:szCs w:val="20"/>
        </w:rPr>
        <mc:AlternateContent>
          <mc:Choice Requires="wps">
            <w:drawing>
              <wp:anchor distT="0" distB="0" distL="114300" distR="114300" simplePos="0" relativeHeight="251706368" behindDoc="0" locked="0" layoutInCell="1" allowOverlap="1" wp14:anchorId="11F11161" wp14:editId="68346A03">
                <wp:simplePos x="0" y="0"/>
                <wp:positionH relativeFrom="column">
                  <wp:posOffset>133350</wp:posOffset>
                </wp:positionH>
                <wp:positionV relativeFrom="paragraph">
                  <wp:posOffset>43815</wp:posOffset>
                </wp:positionV>
                <wp:extent cx="1555115" cy="180975"/>
                <wp:effectExtent l="0" t="0" r="6985" b="9525"/>
                <wp:wrapNone/>
                <wp:docPr id="27756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115" cy="180975"/>
                        </a:xfrm>
                        <a:prstGeom prst="rect">
                          <a:avLst/>
                        </a:prstGeom>
                        <a:solidFill>
                          <a:prstClr val="white"/>
                        </a:solidFill>
                        <a:ln>
                          <a:noFill/>
                        </a:ln>
                        <a:effectLst/>
                      </wps:spPr>
                      <wps:txbx>
                        <w:txbxContent>
                          <w:p w:rsidR="009E726E" w:rsidRPr="00DF6906" w:rsidRDefault="009E726E" w:rsidP="003E354F">
                            <w:pPr>
                              <w:pStyle w:val="Caption"/>
                              <w:bidi/>
                              <w:jc w:val="center"/>
                              <w:rPr>
                                <w:rFonts w:ascii="Times New Roman" w:eastAsia="Times New Roman" w:hAnsi="Times New Roman" w:cs="B Zar"/>
                                <w:b w:val="0"/>
                                <w:bCs w:val="0"/>
                                <w:color w:val="auto"/>
                                <w:sz w:val="36"/>
                                <w:szCs w:val="36"/>
                              </w:rPr>
                            </w:pPr>
                            <w:r w:rsidRPr="00DF6906">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DF6906">
                              <w:rPr>
                                <w:rFonts w:cs="B Zar" w:hint="cs"/>
                                <w:b w:val="0"/>
                                <w:bCs w:val="0"/>
                                <w:color w:val="auto"/>
                                <w:sz w:val="22"/>
                                <w:szCs w:val="22"/>
                                <w:rtl/>
                                <w:lang w:bidi="fa-IR"/>
                              </w:rPr>
                              <w:t>-</w:t>
                            </w:r>
                            <w:r>
                              <w:rPr>
                                <w:rFonts w:cs="B Zar" w:hint="cs"/>
                                <w:b w:val="0"/>
                                <w:bCs w:val="0"/>
                                <w:color w:val="auto"/>
                                <w:sz w:val="22"/>
                                <w:szCs w:val="22"/>
                                <w:rtl/>
                                <w:lang w:bidi="fa-IR"/>
                              </w:rPr>
                              <w:t>8</w:t>
                            </w:r>
                            <w:r w:rsidRPr="00DF6906">
                              <w:rPr>
                                <w:rFonts w:cs="B Zar" w:hint="cs"/>
                                <w:b w:val="0"/>
                                <w:bCs w:val="0"/>
                                <w:color w:val="auto"/>
                                <w:sz w:val="22"/>
                                <w:szCs w:val="22"/>
                                <w:rtl/>
                                <w:lang w:bidi="fa-IR"/>
                              </w:rPr>
                              <w:t>. بیمار شدید روانی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2" type="#_x0000_t202" style="position:absolute;left:0;text-align:left;margin-left:10.5pt;margin-top:3.45pt;width:122.45pt;height:1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" stroked="f">
                <v:path arrowok="t"/>
                <v:textbox inset="0,0,0,0">
                  <w:txbxContent>
                    <w:p w:rsidR="009E726E" w:rsidRPr="00DF6906" w:rsidRDefault="009E726E" w:rsidP="003E354F">
                      <w:pPr>
                        <w:pStyle w:val="Caption"/>
                        <w:bidi/>
                        <w:jc w:val="center"/>
                        <w:rPr>
                          <w:rFonts w:ascii="Times New Roman" w:eastAsia="Times New Roman" w:hAnsi="Times New Roman" w:cs="B Zar"/>
                          <w:b w:val="0"/>
                          <w:bCs w:val="0"/>
                          <w:color w:val="auto"/>
                          <w:sz w:val="36"/>
                          <w:szCs w:val="36"/>
                        </w:rPr>
                      </w:pPr>
                      <w:r w:rsidRPr="00DF6906">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DF6906">
                        <w:rPr>
                          <w:rFonts w:cs="B Zar" w:hint="cs"/>
                          <w:b w:val="0"/>
                          <w:bCs w:val="0"/>
                          <w:color w:val="auto"/>
                          <w:sz w:val="22"/>
                          <w:szCs w:val="22"/>
                          <w:rtl/>
                          <w:lang w:bidi="fa-IR"/>
                        </w:rPr>
                        <w:t>-</w:t>
                      </w:r>
                      <w:r>
                        <w:rPr>
                          <w:rFonts w:cs="B Zar" w:hint="cs"/>
                          <w:b w:val="0"/>
                          <w:bCs w:val="0"/>
                          <w:color w:val="auto"/>
                          <w:sz w:val="22"/>
                          <w:szCs w:val="22"/>
                          <w:rtl/>
                          <w:lang w:bidi="fa-IR"/>
                        </w:rPr>
                        <w:t>8</w:t>
                      </w:r>
                      <w:r w:rsidRPr="00DF6906">
                        <w:rPr>
                          <w:rFonts w:cs="B Zar" w:hint="cs"/>
                          <w:b w:val="0"/>
                          <w:bCs w:val="0"/>
                          <w:color w:val="auto"/>
                          <w:sz w:val="22"/>
                          <w:szCs w:val="22"/>
                          <w:rtl/>
                          <w:lang w:bidi="fa-IR"/>
                        </w:rPr>
                        <w:t>. بیمار شدید روانی</w:t>
                      </w:r>
                    </w:p>
                  </w:txbxContent>
                </v:textbox>
              </v:shape>
            </w:pict>
          </mc:Fallback>
        </mc:AlternateContent>
      </w:r>
      <w:r w:rsidR="005D1943" w:rsidRPr="00A7344C">
        <w:rPr>
          <w:rFonts w:cs="B Zar"/>
          <w:color w:val="000000"/>
          <w:sz w:val="32"/>
          <w:szCs w:val="30"/>
          <w:rtl/>
        </w:rPr>
        <w:t>و افراد سالم آنها را احساس نمي كنند، به بيماري خود آگاهي</w:t>
      </w:r>
    </w:p>
    <w:p w:rsidR="00C80ADF" w:rsidRPr="00A7344C" w:rsidRDefault="005D1943" w:rsidP="00450302">
      <w:pPr>
        <w:pStyle w:val="NormalWeb"/>
        <w:bidi/>
        <w:jc w:val="both"/>
        <w:rPr>
          <w:rFonts w:cs="B Zar"/>
          <w:color w:val="000000"/>
          <w:sz w:val="32"/>
          <w:szCs w:val="30"/>
          <w:rtl/>
        </w:rPr>
      </w:pPr>
      <w:r w:rsidRPr="00A7344C">
        <w:rPr>
          <w:rFonts w:cs="B Zar"/>
          <w:color w:val="000000"/>
          <w:sz w:val="32"/>
          <w:szCs w:val="30"/>
          <w:rtl/>
        </w:rPr>
        <w:t xml:space="preserve">ندارند و خود را بيمار نمي دانند، احتمال حمله به ديگران و آسيب به خود دارند، بعضي مواقع احساس </w:t>
      </w:r>
      <w:r w:rsidR="00792352" w:rsidRPr="00A7344C">
        <w:rPr>
          <w:rFonts w:cs="B Zar"/>
          <w:color w:val="000000"/>
          <w:sz w:val="32"/>
          <w:szCs w:val="30"/>
          <w:rtl/>
        </w:rPr>
        <w:t>مي كنند افراد مهم و بزرگي شدند.</w:t>
      </w:r>
      <w:r w:rsidRPr="00A7344C">
        <w:rPr>
          <w:rFonts w:cs="B Zar"/>
          <w:color w:val="000000"/>
          <w:sz w:val="32"/>
          <w:szCs w:val="30"/>
          <w:rtl/>
        </w:rPr>
        <w:t>اين بيماران با درمانهاي دارويي قابل كنترل و درمان هستند. هم زمان با مصرف دارو در مواردي هم درمانهاي غيردارويي مثل روان ‌ درماني براي آنها موثر است، درمان آنها مي تواند بصورت سرپايي يا بستري انجام شود و با مراجعه به پزشكان عمومي، روانپزشكان (متخصص اعصاب و روان)و روانشناسان باليني ‏از پيشرفت اين بيماري جلوگيري شده و به بهبود آنهاكمك مي شود.</w:t>
      </w:r>
    </w:p>
    <w:p w:rsidR="005D1943" w:rsidRPr="00A7344C" w:rsidRDefault="00711411" w:rsidP="00B23423">
      <w:pPr>
        <w:pStyle w:val="Title"/>
        <w:bidi/>
        <w:jc w:val="both"/>
        <w:rPr>
          <w:rFonts w:eastAsia="BMitra" w:cs="B Zar"/>
          <w:rtl/>
          <w:lang w:bidi="fa-IR"/>
        </w:rPr>
      </w:pPr>
      <w:bookmarkStart w:id="36" w:name="_Toc328074915"/>
      <w:r w:rsidRPr="00A7344C">
        <w:rPr>
          <w:noProof/>
          <w:sz w:val="36"/>
          <w:szCs w:val="36"/>
        </w:rPr>
        <w:drawing>
          <wp:anchor distT="60960" distB="117983" distL="175260" distR="232283" simplePos="0" relativeHeight="251707392" behindDoc="0" locked="0" layoutInCell="1" allowOverlap="1" wp14:anchorId="3DD3E2A3" wp14:editId="04AA5020">
            <wp:simplePos x="0" y="0"/>
            <wp:positionH relativeFrom="column">
              <wp:posOffset>277495</wp:posOffset>
            </wp:positionH>
            <wp:positionV relativeFrom="paragraph">
              <wp:posOffset>95250</wp:posOffset>
            </wp:positionV>
            <wp:extent cx="1241552" cy="1241552"/>
            <wp:effectExtent l="76200" t="76200" r="130175" b="130175"/>
            <wp:wrapNone/>
            <wp:docPr id="277562" name="Picture 12" descr="men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ental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41425" cy="1241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50302" w:rsidRPr="00A7344C">
        <w:rPr>
          <w:rFonts w:eastAsia="BMitra" w:cs="B Zar" w:hint="cs"/>
          <w:rtl/>
          <w:lang w:bidi="fa-IR"/>
        </w:rPr>
        <w:t xml:space="preserve">2-18. </w:t>
      </w:r>
      <w:r w:rsidR="005D1943" w:rsidRPr="00A7344C">
        <w:rPr>
          <w:rFonts w:eastAsia="BMitra" w:cs="B Zar"/>
          <w:rtl/>
          <w:lang w:bidi="fa-IR"/>
        </w:rPr>
        <w:t>بيماران خفيف روانى</w:t>
      </w:r>
      <w:bookmarkEnd w:id="36"/>
    </w:p>
    <w:p w:rsidR="0098315E" w:rsidRPr="00A7344C" w:rsidRDefault="005D1943" w:rsidP="0098315E">
      <w:pPr>
        <w:pStyle w:val="NormalWeb"/>
        <w:bidi/>
        <w:jc w:val="both"/>
        <w:rPr>
          <w:rFonts w:cs="B Zar"/>
          <w:color w:val="000000"/>
          <w:sz w:val="32"/>
          <w:szCs w:val="30"/>
          <w:rtl/>
        </w:rPr>
      </w:pPr>
      <w:r w:rsidRPr="00A7344C">
        <w:rPr>
          <w:rFonts w:cs="B Zar"/>
          <w:color w:val="000000"/>
          <w:sz w:val="32"/>
          <w:szCs w:val="30"/>
          <w:rtl/>
        </w:rPr>
        <w:t>علامت ‌ هاي مهم اين بيماري عبارت است از: دلهره، ترس،</w:t>
      </w:r>
    </w:p>
    <w:p w:rsidR="0098315E" w:rsidRPr="00A7344C" w:rsidRDefault="005D1943" w:rsidP="0098315E">
      <w:pPr>
        <w:pStyle w:val="NormalWeb"/>
        <w:bidi/>
        <w:jc w:val="both"/>
        <w:rPr>
          <w:rFonts w:cs="B Zar"/>
          <w:color w:val="000000"/>
          <w:sz w:val="32"/>
          <w:szCs w:val="30"/>
          <w:rtl/>
        </w:rPr>
      </w:pPr>
      <w:r w:rsidRPr="00A7344C">
        <w:rPr>
          <w:rFonts w:cs="B Zar"/>
          <w:color w:val="000000"/>
          <w:sz w:val="32"/>
          <w:szCs w:val="30"/>
          <w:rtl/>
        </w:rPr>
        <w:t>اضطراب و بي ‌ قراري هاي زياد، احساس افسردگي، وسواس</w:t>
      </w:r>
    </w:p>
    <w:p w:rsidR="00792352" w:rsidRPr="00A7344C" w:rsidRDefault="005D1943" w:rsidP="00792352">
      <w:pPr>
        <w:pStyle w:val="NormalWeb"/>
        <w:bidi/>
        <w:jc w:val="both"/>
        <w:rPr>
          <w:rFonts w:cs="B Zar"/>
          <w:color w:val="000000"/>
          <w:sz w:val="32"/>
          <w:szCs w:val="30"/>
          <w:rtl/>
        </w:rPr>
      </w:pPr>
      <w:r w:rsidRPr="00A7344C">
        <w:rPr>
          <w:rFonts w:cs="B Zar"/>
          <w:color w:val="000000"/>
          <w:sz w:val="32"/>
          <w:szCs w:val="30"/>
          <w:rtl/>
        </w:rPr>
        <w:t>هاي فكري وعملي، كاهش لذت از زندگي، عصبانيت و پرخاشگري</w:t>
      </w:r>
      <w:r w:rsidR="00792352" w:rsidRPr="00A7344C">
        <w:rPr>
          <w:rFonts w:cs="B Zar" w:hint="cs"/>
          <w:color w:val="000000"/>
          <w:sz w:val="32"/>
          <w:szCs w:val="30"/>
          <w:rtl/>
        </w:rPr>
        <w:t>،</w:t>
      </w:r>
    </w:p>
    <w:p w:rsidR="00450302" w:rsidRPr="00A7344C" w:rsidRDefault="00711411" w:rsidP="00792352">
      <w:pPr>
        <w:pStyle w:val="NormalWeb"/>
        <w:bidi/>
        <w:jc w:val="both"/>
        <w:rPr>
          <w:rFonts w:cs="B Zar"/>
          <w:color w:val="000000"/>
          <w:sz w:val="32"/>
          <w:szCs w:val="30"/>
        </w:rPr>
      </w:pPr>
      <w:r w:rsidRPr="00A7344C">
        <w:rPr>
          <w:noProof/>
          <w:sz w:val="20"/>
          <w:szCs w:val="20"/>
        </w:rPr>
        <mc:AlternateContent>
          <mc:Choice Requires="wps">
            <w:drawing>
              <wp:anchor distT="0" distB="0" distL="114300" distR="114300" simplePos="0" relativeHeight="251709440" behindDoc="0" locked="0" layoutInCell="1" allowOverlap="1" wp14:anchorId="14D084FD" wp14:editId="1E8A9B94">
                <wp:simplePos x="0" y="0"/>
                <wp:positionH relativeFrom="column">
                  <wp:posOffset>148590</wp:posOffset>
                </wp:positionH>
                <wp:positionV relativeFrom="paragraph">
                  <wp:posOffset>60960</wp:posOffset>
                </wp:positionV>
                <wp:extent cx="1508125" cy="238125"/>
                <wp:effectExtent l="0" t="0" r="0" b="9525"/>
                <wp:wrapNone/>
                <wp:docPr id="27756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125" cy="238125"/>
                        </a:xfrm>
                        <a:prstGeom prst="rect">
                          <a:avLst/>
                        </a:prstGeom>
                        <a:solidFill>
                          <a:prstClr val="white"/>
                        </a:solidFill>
                        <a:ln>
                          <a:noFill/>
                        </a:ln>
                        <a:effectLst/>
                      </wps:spPr>
                      <wps:txbx>
                        <w:txbxContent>
                          <w:p w:rsidR="009E726E" w:rsidRPr="00DF6906" w:rsidRDefault="009E726E" w:rsidP="003E354F">
                            <w:pPr>
                              <w:pStyle w:val="Caption"/>
                              <w:bidi/>
                              <w:jc w:val="center"/>
                              <w:rPr>
                                <w:rFonts w:ascii="Times New Roman" w:eastAsia="Times New Roman" w:hAnsi="Times New Roman" w:cs="B Zar"/>
                                <w:b w:val="0"/>
                                <w:bCs w:val="0"/>
                                <w:color w:val="auto"/>
                                <w:sz w:val="36"/>
                                <w:szCs w:val="36"/>
                              </w:rPr>
                            </w:pPr>
                            <w:r w:rsidRPr="00DF6906">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DF6906">
                              <w:rPr>
                                <w:rFonts w:cs="B Zar" w:hint="cs"/>
                                <w:b w:val="0"/>
                                <w:bCs w:val="0"/>
                                <w:color w:val="auto"/>
                                <w:sz w:val="22"/>
                                <w:szCs w:val="22"/>
                                <w:rtl/>
                                <w:lang w:bidi="fa-IR"/>
                              </w:rPr>
                              <w:t>-</w:t>
                            </w:r>
                            <w:r>
                              <w:rPr>
                                <w:rFonts w:cs="B Zar" w:hint="cs"/>
                                <w:b w:val="0"/>
                                <w:bCs w:val="0"/>
                                <w:color w:val="auto"/>
                                <w:sz w:val="22"/>
                                <w:szCs w:val="22"/>
                                <w:rtl/>
                                <w:lang w:bidi="fa-IR"/>
                              </w:rPr>
                              <w:t>9</w:t>
                            </w:r>
                            <w:r w:rsidRPr="00DF6906">
                              <w:rPr>
                                <w:rFonts w:cs="B Zar" w:hint="cs"/>
                                <w:b w:val="0"/>
                                <w:bCs w:val="0"/>
                                <w:color w:val="auto"/>
                                <w:sz w:val="22"/>
                                <w:szCs w:val="22"/>
                                <w:rtl/>
                                <w:lang w:bidi="fa-IR"/>
                              </w:rPr>
                              <w:t>. بیمار خفیف روانی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3" type="#_x0000_t202" style="position:absolute;left:0;text-align:left;margin-left:11.7pt;margin-top:4.8pt;width:118.7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" stroked="f">
                <v:path arrowok="t"/>
                <v:textbox inset="0,0,0,0">
                  <w:txbxContent>
                    <w:p w:rsidR="009E726E" w:rsidRPr="00DF6906" w:rsidRDefault="009E726E" w:rsidP="003E354F">
                      <w:pPr>
                        <w:pStyle w:val="Caption"/>
                        <w:bidi/>
                        <w:jc w:val="center"/>
                        <w:rPr>
                          <w:rFonts w:ascii="Times New Roman" w:eastAsia="Times New Roman" w:hAnsi="Times New Roman" w:cs="B Zar"/>
                          <w:b w:val="0"/>
                          <w:bCs w:val="0"/>
                          <w:color w:val="auto"/>
                          <w:sz w:val="36"/>
                          <w:szCs w:val="36"/>
                        </w:rPr>
                      </w:pPr>
                      <w:r w:rsidRPr="00DF6906">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DF6906">
                        <w:rPr>
                          <w:rFonts w:cs="B Zar" w:hint="cs"/>
                          <w:b w:val="0"/>
                          <w:bCs w:val="0"/>
                          <w:color w:val="auto"/>
                          <w:sz w:val="22"/>
                          <w:szCs w:val="22"/>
                          <w:rtl/>
                          <w:lang w:bidi="fa-IR"/>
                        </w:rPr>
                        <w:t>-</w:t>
                      </w:r>
                      <w:r>
                        <w:rPr>
                          <w:rFonts w:cs="B Zar" w:hint="cs"/>
                          <w:b w:val="0"/>
                          <w:bCs w:val="0"/>
                          <w:color w:val="auto"/>
                          <w:sz w:val="22"/>
                          <w:szCs w:val="22"/>
                          <w:rtl/>
                          <w:lang w:bidi="fa-IR"/>
                        </w:rPr>
                        <w:t>9</w:t>
                      </w:r>
                      <w:r w:rsidRPr="00DF6906">
                        <w:rPr>
                          <w:rFonts w:cs="B Zar" w:hint="cs"/>
                          <w:b w:val="0"/>
                          <w:bCs w:val="0"/>
                          <w:color w:val="auto"/>
                          <w:sz w:val="22"/>
                          <w:szCs w:val="22"/>
                          <w:rtl/>
                          <w:lang w:bidi="fa-IR"/>
                        </w:rPr>
                        <w:t>. بیمار خفیف روانی</w:t>
                      </w:r>
                    </w:p>
                  </w:txbxContent>
                </v:textbox>
              </v:shape>
            </w:pict>
          </mc:Fallback>
        </mc:AlternateContent>
      </w:r>
      <w:r w:rsidR="005D1943" w:rsidRPr="00A7344C">
        <w:rPr>
          <w:rFonts w:cs="B Zar"/>
          <w:color w:val="000000"/>
          <w:sz w:val="32"/>
          <w:szCs w:val="30"/>
          <w:rtl/>
        </w:rPr>
        <w:t>احساس نااميدي و ياس، احسا</w:t>
      </w:r>
      <w:r w:rsidR="00450302" w:rsidRPr="00A7344C">
        <w:rPr>
          <w:rFonts w:cs="B Zar"/>
          <w:color w:val="000000"/>
          <w:sz w:val="32"/>
          <w:szCs w:val="30"/>
          <w:rtl/>
        </w:rPr>
        <w:t>س غصه اندوه و گريه هاي بي دليل،</w:t>
      </w:r>
    </w:p>
    <w:p w:rsidR="005D1943" w:rsidRPr="00A7344C" w:rsidRDefault="005D1943" w:rsidP="00450302">
      <w:pPr>
        <w:pStyle w:val="NormalWeb"/>
        <w:bidi/>
        <w:jc w:val="both"/>
        <w:rPr>
          <w:rFonts w:cs="B Zar"/>
          <w:color w:val="000000"/>
          <w:sz w:val="32"/>
          <w:szCs w:val="30"/>
          <w:rtl/>
        </w:rPr>
      </w:pPr>
      <w:r w:rsidRPr="00A7344C">
        <w:rPr>
          <w:rFonts w:cs="B Zar"/>
          <w:color w:val="000000"/>
          <w:sz w:val="32"/>
          <w:szCs w:val="30"/>
          <w:rtl/>
        </w:rPr>
        <w:t xml:space="preserve">احساس سستي و خستگي مداوم، ميل به تنهايي و گريز از جمع، بي ميلي نسبت به كار و زندگي، شكايت‌هاي زياد از دردهاي جسماني، افزايش يا كاهش خواب، افزايش يا كاهش اشتها </w:t>
      </w:r>
    </w:p>
    <w:p w:rsidR="00DF6906" w:rsidRPr="00A7344C" w:rsidRDefault="005D1943" w:rsidP="00C043DC">
      <w:pPr>
        <w:pStyle w:val="NormalWeb"/>
        <w:bidi/>
        <w:jc w:val="both"/>
        <w:rPr>
          <w:rFonts w:cs="B Zar"/>
          <w:color w:val="000000"/>
          <w:sz w:val="32"/>
          <w:szCs w:val="30"/>
          <w:rtl/>
        </w:rPr>
      </w:pPr>
      <w:r w:rsidRPr="00A7344C">
        <w:rPr>
          <w:rFonts w:cs="B Zar"/>
          <w:color w:val="000000"/>
          <w:sz w:val="32"/>
          <w:szCs w:val="30"/>
          <w:rtl/>
        </w:rPr>
        <w:t xml:space="preserve">بيماريهاي خفيف رواني قابل درمان هستند، بهتر است كه درمانهاي دارويي و غير دارويي را با هم بگيرند، </w:t>
      </w:r>
      <w:r w:rsidRPr="00A7344C">
        <w:rPr>
          <w:rFonts w:cs="B Zar"/>
          <w:color w:val="000000"/>
          <w:sz w:val="32"/>
          <w:szCs w:val="30"/>
          <w:rtl/>
        </w:rPr>
        <w:lastRenderedPageBreak/>
        <w:t xml:space="preserve">درصد كمي از اين بيماران نياز به بستري دارند و در اكثر موارد به صورت سرپايي قابل درمان هستند. براي درمان اين بيماران مي توان از پزشكان عمومي، روانپزشكان(متخصص اعصاب وروان) و روانشناسان باليني كمك گرفت. </w:t>
      </w:r>
    </w:p>
    <w:p w:rsidR="001E0BC8" w:rsidRPr="00A7344C" w:rsidRDefault="001E0BC8" w:rsidP="001E0BC8">
      <w:pPr>
        <w:pStyle w:val="NormalWeb"/>
        <w:bidi/>
        <w:jc w:val="both"/>
        <w:rPr>
          <w:rFonts w:cs="B Zar"/>
          <w:color w:val="000000"/>
          <w:sz w:val="32"/>
          <w:szCs w:val="30"/>
          <w:rtl/>
        </w:rPr>
      </w:pPr>
    </w:p>
    <w:p w:rsidR="005D1943" w:rsidRPr="00A7344C" w:rsidRDefault="00711411" w:rsidP="00450302">
      <w:pPr>
        <w:pStyle w:val="Title"/>
        <w:bidi/>
        <w:jc w:val="both"/>
        <w:rPr>
          <w:rFonts w:eastAsia="BMitra" w:cs="B Zar"/>
          <w:rtl/>
          <w:lang w:bidi="fa-IR"/>
        </w:rPr>
      </w:pPr>
      <w:bookmarkStart w:id="37" w:name="_Toc328074916"/>
      <w:r w:rsidRPr="00A7344C">
        <w:rPr>
          <w:noProof/>
          <w:sz w:val="36"/>
          <w:szCs w:val="36"/>
        </w:rPr>
        <w:drawing>
          <wp:anchor distT="60960" distB="115951" distL="175260" distR="228092" simplePos="0" relativeHeight="251710464" behindDoc="0" locked="0" layoutInCell="1" allowOverlap="1" wp14:anchorId="467F430C" wp14:editId="1B3C0BBD">
            <wp:simplePos x="0" y="0"/>
            <wp:positionH relativeFrom="column">
              <wp:posOffset>99060</wp:posOffset>
            </wp:positionH>
            <wp:positionV relativeFrom="paragraph">
              <wp:posOffset>203835</wp:posOffset>
            </wp:positionV>
            <wp:extent cx="1544193" cy="1201039"/>
            <wp:effectExtent l="76200" t="76200" r="132715" b="132715"/>
            <wp:wrapNone/>
            <wp:docPr id="277560" name="Picture 11" descr="epile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pileps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43685" cy="1200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50302" w:rsidRPr="00A7344C">
        <w:rPr>
          <w:rFonts w:eastAsia="BMitra" w:cs="B Zar" w:hint="cs"/>
          <w:rtl/>
          <w:lang w:bidi="fa-IR"/>
        </w:rPr>
        <w:t xml:space="preserve">2-19. </w:t>
      </w:r>
      <w:r w:rsidR="005D1943" w:rsidRPr="00A7344C">
        <w:rPr>
          <w:rFonts w:eastAsia="BMitra" w:cs="B Zar"/>
          <w:rtl/>
          <w:lang w:bidi="fa-IR"/>
        </w:rPr>
        <w:t>بيماران صرعى</w:t>
      </w:r>
      <w:bookmarkEnd w:id="37"/>
    </w:p>
    <w:p w:rsidR="003C702B" w:rsidRPr="00A7344C" w:rsidRDefault="005D1943" w:rsidP="00B23423">
      <w:pPr>
        <w:pStyle w:val="NormalWeb"/>
        <w:bidi/>
        <w:jc w:val="both"/>
        <w:rPr>
          <w:rFonts w:cs="B Zar"/>
          <w:color w:val="000000"/>
          <w:sz w:val="32"/>
          <w:szCs w:val="30"/>
          <w:rtl/>
        </w:rPr>
      </w:pPr>
      <w:r w:rsidRPr="00A7344C">
        <w:rPr>
          <w:rFonts w:cs="B Zar"/>
          <w:color w:val="000000"/>
          <w:sz w:val="32"/>
          <w:szCs w:val="30"/>
          <w:rtl/>
        </w:rPr>
        <w:t>صرع يك بيماري عصبي مغزي است كه به دليل اختلال در كا</w:t>
      </w:r>
      <w:r w:rsidR="003C702B" w:rsidRPr="00A7344C">
        <w:rPr>
          <w:rFonts w:cs="B Zar" w:hint="cs"/>
          <w:color w:val="000000"/>
          <w:sz w:val="32"/>
          <w:szCs w:val="30"/>
          <w:rtl/>
        </w:rPr>
        <w:t>ر</w:t>
      </w:r>
    </w:p>
    <w:p w:rsidR="005D1943" w:rsidRPr="00A7344C" w:rsidRDefault="005D1943" w:rsidP="00B23423">
      <w:pPr>
        <w:pStyle w:val="NormalWeb"/>
        <w:bidi/>
        <w:jc w:val="both"/>
        <w:rPr>
          <w:rFonts w:cs="B Zar"/>
          <w:color w:val="000000"/>
          <w:sz w:val="32"/>
          <w:szCs w:val="30"/>
          <w:rtl/>
        </w:rPr>
      </w:pPr>
      <w:r w:rsidRPr="00A7344C">
        <w:rPr>
          <w:rFonts w:cs="B Zar"/>
          <w:color w:val="000000"/>
          <w:sz w:val="32"/>
          <w:szCs w:val="30"/>
          <w:rtl/>
        </w:rPr>
        <w:t xml:space="preserve">سلول‌هاي مغزي بوجود مي آيد كه مردم آن را به نام غش مي شناسند. </w:t>
      </w:r>
    </w:p>
    <w:p w:rsidR="00C043DC" w:rsidRPr="00A7344C" w:rsidRDefault="005D1943" w:rsidP="00B23423">
      <w:pPr>
        <w:pStyle w:val="NormalWeb"/>
        <w:bidi/>
        <w:jc w:val="both"/>
        <w:rPr>
          <w:rFonts w:cs="B Zar"/>
          <w:color w:val="000000"/>
          <w:sz w:val="32"/>
          <w:szCs w:val="30"/>
          <w:rtl/>
        </w:rPr>
      </w:pPr>
      <w:r w:rsidRPr="00A7344C">
        <w:rPr>
          <w:rFonts w:cs="B Zar"/>
          <w:color w:val="000000"/>
          <w:sz w:val="32"/>
          <w:szCs w:val="30"/>
          <w:rtl/>
        </w:rPr>
        <w:t>در هر شرايطي ممكن است بيم</w:t>
      </w:r>
      <w:r w:rsidR="00C043DC" w:rsidRPr="00A7344C">
        <w:rPr>
          <w:rFonts w:cs="B Zar"/>
          <w:color w:val="000000"/>
          <w:sz w:val="32"/>
          <w:szCs w:val="30"/>
          <w:rtl/>
        </w:rPr>
        <w:t>ار دچار حمله مغزي ( تشنج ) شود؛</w:t>
      </w:r>
    </w:p>
    <w:p w:rsidR="00C043DC" w:rsidRPr="00A7344C" w:rsidRDefault="005D1943" w:rsidP="00C043DC">
      <w:pPr>
        <w:pStyle w:val="NormalWeb"/>
        <w:bidi/>
        <w:jc w:val="both"/>
        <w:rPr>
          <w:rFonts w:cs="B Zar"/>
          <w:color w:val="000000"/>
          <w:sz w:val="32"/>
          <w:szCs w:val="30"/>
          <w:rtl/>
        </w:rPr>
      </w:pPr>
      <w:r w:rsidRPr="00A7344C">
        <w:rPr>
          <w:rFonts w:cs="B Zar"/>
          <w:color w:val="000000"/>
          <w:sz w:val="32"/>
          <w:szCs w:val="30"/>
          <w:rtl/>
        </w:rPr>
        <w:t>در خواب،</w:t>
      </w:r>
      <w:r w:rsidRPr="00A7344C">
        <w:rPr>
          <w:rFonts w:hint="cs"/>
          <w:color w:val="000000"/>
          <w:sz w:val="32"/>
          <w:szCs w:val="32"/>
          <w:rtl/>
        </w:rPr>
        <w:t> </w:t>
      </w:r>
      <w:r w:rsidRPr="00A7344C">
        <w:rPr>
          <w:rFonts w:cs="B Zar" w:hint="cs"/>
          <w:color w:val="000000"/>
          <w:sz w:val="32"/>
          <w:szCs w:val="30"/>
          <w:rtl/>
        </w:rPr>
        <w:t>بيداري،</w:t>
      </w:r>
      <w:r w:rsidRPr="00A7344C">
        <w:rPr>
          <w:rFonts w:cs="B Zar"/>
          <w:color w:val="000000"/>
          <w:sz w:val="32"/>
          <w:szCs w:val="30"/>
          <w:rtl/>
        </w:rPr>
        <w:t xml:space="preserve"> </w:t>
      </w:r>
      <w:r w:rsidRPr="00A7344C">
        <w:rPr>
          <w:rFonts w:cs="B Zar" w:hint="cs"/>
          <w:color w:val="000000"/>
          <w:sz w:val="32"/>
          <w:szCs w:val="30"/>
          <w:rtl/>
        </w:rPr>
        <w:t>هنگام</w:t>
      </w:r>
      <w:r w:rsidRPr="00A7344C">
        <w:rPr>
          <w:rFonts w:cs="B Zar"/>
          <w:color w:val="000000"/>
          <w:sz w:val="32"/>
          <w:szCs w:val="30"/>
          <w:rtl/>
        </w:rPr>
        <w:t xml:space="preserve"> </w:t>
      </w:r>
      <w:r w:rsidRPr="00A7344C">
        <w:rPr>
          <w:rFonts w:cs="B Zar" w:hint="cs"/>
          <w:color w:val="000000"/>
          <w:sz w:val="32"/>
          <w:szCs w:val="30"/>
          <w:rtl/>
        </w:rPr>
        <w:t>كار،</w:t>
      </w:r>
      <w:r w:rsidRPr="00A7344C">
        <w:rPr>
          <w:rFonts w:cs="B Zar"/>
          <w:color w:val="000000"/>
          <w:sz w:val="32"/>
          <w:szCs w:val="30"/>
          <w:rtl/>
        </w:rPr>
        <w:t xml:space="preserve"> </w:t>
      </w:r>
      <w:r w:rsidRPr="00A7344C">
        <w:rPr>
          <w:rFonts w:cs="B Zar" w:hint="cs"/>
          <w:color w:val="000000"/>
          <w:sz w:val="32"/>
          <w:szCs w:val="30"/>
          <w:rtl/>
        </w:rPr>
        <w:t>رانندگي</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زماني‌كه</w:t>
      </w:r>
      <w:r w:rsidRPr="00A7344C">
        <w:rPr>
          <w:rFonts w:cs="B Zar"/>
          <w:color w:val="000000"/>
          <w:sz w:val="32"/>
          <w:szCs w:val="30"/>
          <w:rtl/>
        </w:rPr>
        <w:t xml:space="preserve"> </w:t>
      </w:r>
      <w:r w:rsidRPr="00A7344C">
        <w:rPr>
          <w:rFonts w:cs="B Zar" w:hint="cs"/>
          <w:color w:val="000000"/>
          <w:sz w:val="32"/>
          <w:szCs w:val="30"/>
          <w:rtl/>
        </w:rPr>
        <w:t>اين</w:t>
      </w:r>
      <w:r w:rsidRPr="00A7344C">
        <w:rPr>
          <w:rFonts w:cs="B Zar"/>
          <w:color w:val="000000"/>
          <w:sz w:val="32"/>
          <w:szCs w:val="30"/>
          <w:rtl/>
        </w:rPr>
        <w:t xml:space="preserve"> </w:t>
      </w:r>
      <w:r w:rsidRPr="00A7344C">
        <w:rPr>
          <w:rFonts w:cs="B Zar" w:hint="cs"/>
          <w:color w:val="000000"/>
          <w:sz w:val="32"/>
          <w:szCs w:val="30"/>
          <w:rtl/>
        </w:rPr>
        <w:t>بيماران</w:t>
      </w:r>
    </w:p>
    <w:p w:rsidR="00C043DC" w:rsidRPr="00A7344C" w:rsidRDefault="001E0BC8" w:rsidP="00C043DC">
      <w:pPr>
        <w:pStyle w:val="NormalWeb"/>
        <w:bidi/>
        <w:jc w:val="both"/>
        <w:rPr>
          <w:rFonts w:cs="B Zar"/>
          <w:color w:val="000000"/>
          <w:sz w:val="32"/>
          <w:szCs w:val="30"/>
          <w:rtl/>
        </w:rPr>
      </w:pPr>
      <w:r w:rsidRPr="00A7344C">
        <w:rPr>
          <w:noProof/>
          <w:sz w:val="20"/>
          <w:szCs w:val="20"/>
        </w:rPr>
        <mc:AlternateContent>
          <mc:Choice Requires="wps">
            <w:drawing>
              <wp:anchor distT="0" distB="0" distL="114300" distR="114300" simplePos="0" relativeHeight="251712512" behindDoc="0" locked="0" layoutInCell="1" allowOverlap="1" wp14:anchorId="699B061C" wp14:editId="7B463FB4">
                <wp:simplePos x="0" y="0"/>
                <wp:positionH relativeFrom="column">
                  <wp:posOffset>229870</wp:posOffset>
                </wp:positionH>
                <wp:positionV relativeFrom="paragraph">
                  <wp:posOffset>1270</wp:posOffset>
                </wp:positionV>
                <wp:extent cx="1307465" cy="189865"/>
                <wp:effectExtent l="0" t="0" r="6985" b="635"/>
                <wp:wrapNone/>
                <wp:docPr id="2775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7465" cy="189865"/>
                        </a:xfrm>
                        <a:prstGeom prst="rect">
                          <a:avLst/>
                        </a:prstGeom>
                        <a:solidFill>
                          <a:prstClr val="white"/>
                        </a:solidFill>
                        <a:ln>
                          <a:noFill/>
                        </a:ln>
                        <a:effectLst/>
                      </wps:spPr>
                      <wps:txbx>
                        <w:txbxContent>
                          <w:p w:rsidR="009E726E" w:rsidRPr="00DF6906" w:rsidRDefault="009E726E" w:rsidP="003E354F">
                            <w:pPr>
                              <w:pStyle w:val="Caption"/>
                              <w:bidi/>
                              <w:jc w:val="center"/>
                              <w:rPr>
                                <w:rFonts w:ascii="Times New Roman" w:eastAsia="Times New Roman" w:hAnsi="Times New Roman" w:cs="B Zar"/>
                                <w:b w:val="0"/>
                                <w:bCs w:val="0"/>
                                <w:color w:val="auto"/>
                                <w:sz w:val="36"/>
                                <w:szCs w:val="36"/>
                              </w:rPr>
                            </w:pPr>
                            <w:r w:rsidRPr="00DF6906">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DF6906">
                              <w:rPr>
                                <w:rFonts w:cs="B Zar" w:hint="cs"/>
                                <w:b w:val="0"/>
                                <w:bCs w:val="0"/>
                                <w:color w:val="auto"/>
                                <w:sz w:val="22"/>
                                <w:szCs w:val="22"/>
                                <w:rtl/>
                                <w:lang w:bidi="fa-IR"/>
                              </w:rPr>
                              <w:t>-</w:t>
                            </w:r>
                            <w:r>
                              <w:rPr>
                                <w:rFonts w:cs="B Zar" w:hint="cs"/>
                                <w:b w:val="0"/>
                                <w:bCs w:val="0"/>
                                <w:color w:val="auto"/>
                                <w:sz w:val="22"/>
                                <w:szCs w:val="22"/>
                                <w:rtl/>
                                <w:lang w:bidi="fa-IR"/>
                              </w:rPr>
                              <w:t>10</w:t>
                            </w:r>
                            <w:r w:rsidRPr="00DF6906">
                              <w:rPr>
                                <w:rFonts w:cs="B Zar" w:hint="cs"/>
                                <w:b w:val="0"/>
                                <w:bCs w:val="0"/>
                                <w:color w:val="auto"/>
                                <w:sz w:val="22"/>
                                <w:szCs w:val="22"/>
                                <w:rtl/>
                                <w:lang w:bidi="fa-IR"/>
                              </w:rPr>
                              <w:t>. بیمار صرعی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D8E0B5" id="Text Box 36" o:spid="_x0000_s1054" type="#_x0000_t202" style="position:absolute;left:0;text-align:left;margin-left:18.1pt;margin-top:.1pt;width:102.95pt;height:14.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" stroked="f">
                <v:path arrowok="t"/>
                <v:textbox inset="0,0,0,0">
                  <w:txbxContent>
                    <w:p w:rsidR="009E726E" w:rsidRPr="00DF6906" w:rsidRDefault="009E726E" w:rsidP="003E354F">
                      <w:pPr>
                        <w:pStyle w:val="Caption"/>
                        <w:bidi/>
                        <w:jc w:val="center"/>
                        <w:rPr>
                          <w:rFonts w:ascii="Times New Roman" w:eastAsia="Times New Roman" w:hAnsi="Times New Roman" w:cs="B Zar"/>
                          <w:b w:val="0"/>
                          <w:bCs w:val="0"/>
                          <w:color w:val="auto"/>
                          <w:sz w:val="36"/>
                          <w:szCs w:val="36"/>
                        </w:rPr>
                      </w:pPr>
                      <w:r w:rsidRPr="00DF6906">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DF6906">
                        <w:rPr>
                          <w:rFonts w:cs="B Zar" w:hint="cs"/>
                          <w:b w:val="0"/>
                          <w:bCs w:val="0"/>
                          <w:color w:val="auto"/>
                          <w:sz w:val="22"/>
                          <w:szCs w:val="22"/>
                          <w:rtl/>
                          <w:lang w:bidi="fa-IR"/>
                        </w:rPr>
                        <w:t>-</w:t>
                      </w:r>
                      <w:r>
                        <w:rPr>
                          <w:rFonts w:cs="B Zar" w:hint="cs"/>
                          <w:b w:val="0"/>
                          <w:bCs w:val="0"/>
                          <w:color w:val="auto"/>
                          <w:sz w:val="22"/>
                          <w:szCs w:val="22"/>
                          <w:rtl/>
                          <w:lang w:bidi="fa-IR"/>
                        </w:rPr>
                        <w:t>10</w:t>
                      </w:r>
                      <w:r w:rsidRPr="00DF6906">
                        <w:rPr>
                          <w:rFonts w:cs="B Zar" w:hint="cs"/>
                          <w:b w:val="0"/>
                          <w:bCs w:val="0"/>
                          <w:color w:val="auto"/>
                          <w:sz w:val="22"/>
                          <w:szCs w:val="22"/>
                          <w:rtl/>
                          <w:lang w:bidi="fa-IR"/>
                        </w:rPr>
                        <w:t>. بیمار صرعی</w:t>
                      </w:r>
                    </w:p>
                  </w:txbxContent>
                </v:textbox>
              </v:shape>
            </w:pict>
          </mc:Fallback>
        </mc:AlternateContent>
      </w:r>
      <w:r w:rsidR="005D1943" w:rsidRPr="00A7344C">
        <w:rPr>
          <w:rFonts w:cs="B Zar" w:hint="cs"/>
          <w:color w:val="000000"/>
          <w:sz w:val="32"/>
          <w:szCs w:val="30"/>
          <w:rtl/>
        </w:rPr>
        <w:t>دچار</w:t>
      </w:r>
      <w:r w:rsidR="005D1943" w:rsidRPr="00A7344C">
        <w:rPr>
          <w:rFonts w:cs="B Zar"/>
          <w:color w:val="000000"/>
          <w:sz w:val="32"/>
          <w:szCs w:val="30"/>
          <w:rtl/>
        </w:rPr>
        <w:t xml:space="preserve"> </w:t>
      </w:r>
      <w:r w:rsidR="005D1943" w:rsidRPr="00A7344C">
        <w:rPr>
          <w:rFonts w:cs="B Zar" w:hint="cs"/>
          <w:color w:val="000000"/>
          <w:sz w:val="32"/>
          <w:szCs w:val="30"/>
          <w:rtl/>
        </w:rPr>
        <w:t>حمله</w:t>
      </w:r>
      <w:r w:rsidR="005D1943" w:rsidRPr="00A7344C">
        <w:rPr>
          <w:rFonts w:cs="B Zar"/>
          <w:color w:val="000000"/>
          <w:sz w:val="32"/>
          <w:szCs w:val="30"/>
          <w:rtl/>
        </w:rPr>
        <w:t xml:space="preserve"> </w:t>
      </w:r>
      <w:r w:rsidR="005D1943" w:rsidRPr="00A7344C">
        <w:rPr>
          <w:rFonts w:cs="B Zar" w:hint="cs"/>
          <w:color w:val="000000"/>
          <w:sz w:val="32"/>
          <w:szCs w:val="30"/>
          <w:rtl/>
        </w:rPr>
        <w:t>مي‌شوند</w:t>
      </w:r>
      <w:r w:rsidR="005D1943" w:rsidRPr="00A7344C">
        <w:rPr>
          <w:rFonts w:cs="B Zar"/>
          <w:color w:val="000000"/>
          <w:sz w:val="32"/>
          <w:szCs w:val="30"/>
          <w:rtl/>
        </w:rPr>
        <w:t xml:space="preserve"> </w:t>
      </w:r>
      <w:r w:rsidR="005D1943" w:rsidRPr="00A7344C">
        <w:rPr>
          <w:rFonts w:cs="B Zar" w:hint="cs"/>
          <w:color w:val="000000"/>
          <w:sz w:val="32"/>
          <w:szCs w:val="30"/>
          <w:rtl/>
        </w:rPr>
        <w:t>ناخود</w:t>
      </w:r>
      <w:r w:rsidR="005D1943" w:rsidRPr="00A7344C">
        <w:rPr>
          <w:rFonts w:cs="B Zar"/>
          <w:color w:val="000000"/>
          <w:sz w:val="32"/>
          <w:szCs w:val="30"/>
          <w:rtl/>
        </w:rPr>
        <w:t xml:space="preserve"> </w:t>
      </w:r>
      <w:r w:rsidR="005D1943" w:rsidRPr="00A7344C">
        <w:rPr>
          <w:rFonts w:cs="B Zar" w:hint="cs"/>
          <w:color w:val="000000"/>
          <w:sz w:val="32"/>
          <w:szCs w:val="30"/>
          <w:rtl/>
        </w:rPr>
        <w:t>آگاه</w:t>
      </w:r>
      <w:r w:rsidR="005D1943" w:rsidRPr="00A7344C">
        <w:rPr>
          <w:rFonts w:cs="B Zar"/>
          <w:color w:val="000000"/>
          <w:sz w:val="32"/>
          <w:szCs w:val="30"/>
          <w:rtl/>
        </w:rPr>
        <w:t xml:space="preserve"> </w:t>
      </w:r>
      <w:r w:rsidR="005D1943" w:rsidRPr="00A7344C">
        <w:rPr>
          <w:rFonts w:cs="B Zar" w:hint="cs"/>
          <w:color w:val="000000"/>
          <w:sz w:val="32"/>
          <w:szCs w:val="30"/>
          <w:rtl/>
        </w:rPr>
        <w:t>به</w:t>
      </w:r>
      <w:r w:rsidR="005D1943" w:rsidRPr="00A7344C">
        <w:rPr>
          <w:rFonts w:cs="B Zar"/>
          <w:color w:val="000000"/>
          <w:sz w:val="32"/>
          <w:szCs w:val="30"/>
          <w:rtl/>
        </w:rPr>
        <w:t xml:space="preserve"> </w:t>
      </w:r>
      <w:r w:rsidR="005D1943" w:rsidRPr="00A7344C">
        <w:rPr>
          <w:rFonts w:cs="B Zar" w:hint="cs"/>
          <w:color w:val="000000"/>
          <w:sz w:val="32"/>
          <w:szCs w:val="30"/>
          <w:rtl/>
        </w:rPr>
        <w:t>زمين</w:t>
      </w:r>
      <w:r w:rsidR="005D1943" w:rsidRPr="00A7344C">
        <w:rPr>
          <w:rFonts w:cs="B Zar"/>
          <w:color w:val="000000"/>
          <w:sz w:val="32"/>
          <w:szCs w:val="30"/>
          <w:rtl/>
        </w:rPr>
        <w:t xml:space="preserve"> </w:t>
      </w:r>
      <w:r w:rsidR="005D1943" w:rsidRPr="00A7344C">
        <w:rPr>
          <w:rFonts w:cs="B Zar" w:hint="cs"/>
          <w:color w:val="000000"/>
          <w:sz w:val="32"/>
          <w:szCs w:val="30"/>
          <w:rtl/>
        </w:rPr>
        <w:t>مي</w:t>
      </w:r>
      <w:r w:rsidR="005D1943" w:rsidRPr="00A7344C">
        <w:rPr>
          <w:rFonts w:cs="B Zar"/>
          <w:color w:val="000000"/>
          <w:sz w:val="32"/>
          <w:szCs w:val="30"/>
          <w:rtl/>
        </w:rPr>
        <w:t xml:space="preserve"> </w:t>
      </w:r>
      <w:r w:rsidR="005D1943" w:rsidRPr="00A7344C">
        <w:rPr>
          <w:rFonts w:cs="B Zar" w:hint="cs"/>
          <w:color w:val="000000"/>
          <w:sz w:val="32"/>
          <w:szCs w:val="30"/>
          <w:rtl/>
        </w:rPr>
        <w:t>افتند،</w:t>
      </w:r>
      <w:r w:rsidR="005D1943" w:rsidRPr="00A7344C">
        <w:rPr>
          <w:rFonts w:cs="B Zar"/>
          <w:color w:val="000000"/>
          <w:sz w:val="32"/>
          <w:szCs w:val="30"/>
          <w:rtl/>
        </w:rPr>
        <w:t xml:space="preserve"> </w:t>
      </w:r>
      <w:r w:rsidR="005D1943" w:rsidRPr="00A7344C">
        <w:rPr>
          <w:rFonts w:cs="B Zar" w:hint="cs"/>
          <w:color w:val="000000"/>
          <w:sz w:val="32"/>
          <w:szCs w:val="30"/>
          <w:rtl/>
        </w:rPr>
        <w:t>بيهوش</w:t>
      </w:r>
      <w:r w:rsidR="005D1943" w:rsidRPr="00A7344C">
        <w:rPr>
          <w:rFonts w:cs="B Zar"/>
          <w:color w:val="000000"/>
          <w:sz w:val="32"/>
          <w:szCs w:val="30"/>
          <w:rtl/>
        </w:rPr>
        <w:t xml:space="preserve"> </w:t>
      </w:r>
      <w:r w:rsidR="005D1943" w:rsidRPr="00A7344C">
        <w:rPr>
          <w:rFonts w:cs="B Zar" w:hint="cs"/>
          <w:color w:val="000000"/>
          <w:sz w:val="32"/>
          <w:szCs w:val="30"/>
          <w:rtl/>
        </w:rPr>
        <w:t>مي‌شوند،</w:t>
      </w:r>
    </w:p>
    <w:p w:rsidR="005D1943" w:rsidRPr="00A7344C" w:rsidRDefault="005D1943" w:rsidP="00C043DC">
      <w:pPr>
        <w:pStyle w:val="NormalWeb"/>
        <w:bidi/>
        <w:jc w:val="both"/>
        <w:rPr>
          <w:rFonts w:cs="B Zar"/>
          <w:color w:val="000000"/>
          <w:sz w:val="32"/>
          <w:szCs w:val="30"/>
          <w:rtl/>
        </w:rPr>
      </w:pPr>
      <w:r w:rsidRPr="00A7344C">
        <w:rPr>
          <w:rFonts w:cs="B Zar" w:hint="cs"/>
          <w:color w:val="000000"/>
          <w:sz w:val="32"/>
          <w:szCs w:val="30"/>
          <w:rtl/>
        </w:rPr>
        <w:t>اعضاي</w:t>
      </w:r>
      <w:r w:rsidRPr="00A7344C">
        <w:rPr>
          <w:rFonts w:cs="B Zar"/>
          <w:color w:val="000000"/>
          <w:sz w:val="32"/>
          <w:szCs w:val="30"/>
          <w:rtl/>
        </w:rPr>
        <w:t xml:space="preserve"> </w:t>
      </w:r>
      <w:r w:rsidRPr="00A7344C">
        <w:rPr>
          <w:rFonts w:cs="B Zar" w:hint="cs"/>
          <w:color w:val="000000"/>
          <w:sz w:val="32"/>
          <w:szCs w:val="30"/>
          <w:rtl/>
        </w:rPr>
        <w:t>بدن</w:t>
      </w:r>
      <w:r w:rsidRPr="00A7344C">
        <w:rPr>
          <w:rFonts w:cs="B Zar"/>
          <w:color w:val="000000"/>
          <w:sz w:val="32"/>
          <w:szCs w:val="30"/>
          <w:rtl/>
        </w:rPr>
        <w:t xml:space="preserve"> </w:t>
      </w:r>
      <w:r w:rsidRPr="00A7344C">
        <w:rPr>
          <w:rFonts w:cs="B Zar" w:hint="cs"/>
          <w:color w:val="000000"/>
          <w:sz w:val="32"/>
          <w:szCs w:val="30"/>
          <w:rtl/>
        </w:rPr>
        <w:t>آنها</w:t>
      </w:r>
      <w:r w:rsidRPr="00A7344C">
        <w:rPr>
          <w:rFonts w:cs="B Zar"/>
          <w:color w:val="000000"/>
          <w:sz w:val="32"/>
          <w:szCs w:val="30"/>
          <w:rtl/>
        </w:rPr>
        <w:t xml:space="preserve"> </w:t>
      </w:r>
      <w:r w:rsidRPr="00A7344C">
        <w:rPr>
          <w:rFonts w:cs="B Zar" w:hint="cs"/>
          <w:color w:val="000000"/>
          <w:sz w:val="32"/>
          <w:szCs w:val="30"/>
          <w:rtl/>
        </w:rPr>
        <w:t>سفت</w:t>
      </w:r>
      <w:r w:rsidRPr="00A7344C">
        <w:rPr>
          <w:rFonts w:cs="B Zar"/>
          <w:color w:val="000000"/>
          <w:sz w:val="32"/>
          <w:szCs w:val="30"/>
          <w:rtl/>
        </w:rPr>
        <w:t xml:space="preserve"> </w:t>
      </w:r>
      <w:r w:rsidRPr="00A7344C">
        <w:rPr>
          <w:rFonts w:cs="B Zar" w:hint="cs"/>
          <w:color w:val="000000"/>
          <w:sz w:val="32"/>
          <w:szCs w:val="30"/>
          <w:rtl/>
        </w:rPr>
        <w:t>مي‌شود،</w:t>
      </w:r>
      <w:r w:rsidRPr="00A7344C">
        <w:rPr>
          <w:rFonts w:cs="B Zar"/>
          <w:color w:val="000000"/>
          <w:sz w:val="32"/>
          <w:szCs w:val="30"/>
          <w:rtl/>
        </w:rPr>
        <w:t xml:space="preserve"> </w:t>
      </w:r>
      <w:r w:rsidRPr="00A7344C">
        <w:rPr>
          <w:rFonts w:cs="B Zar" w:hint="cs"/>
          <w:color w:val="000000"/>
          <w:sz w:val="32"/>
          <w:szCs w:val="30"/>
          <w:rtl/>
        </w:rPr>
        <w:t>دست</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پا</w:t>
      </w:r>
      <w:r w:rsidRPr="00A7344C">
        <w:rPr>
          <w:rFonts w:cs="B Zar"/>
          <w:color w:val="000000"/>
          <w:sz w:val="32"/>
          <w:szCs w:val="30"/>
          <w:rtl/>
        </w:rPr>
        <w:t xml:space="preserve"> </w:t>
      </w:r>
      <w:r w:rsidRPr="00A7344C">
        <w:rPr>
          <w:rFonts w:cs="B Zar" w:hint="cs"/>
          <w:color w:val="000000"/>
          <w:sz w:val="32"/>
          <w:szCs w:val="30"/>
          <w:rtl/>
        </w:rPr>
        <w:t>مي</w:t>
      </w:r>
      <w:r w:rsidRPr="00A7344C">
        <w:rPr>
          <w:rFonts w:cs="B Zar"/>
          <w:color w:val="000000"/>
          <w:sz w:val="32"/>
          <w:szCs w:val="30"/>
          <w:rtl/>
        </w:rPr>
        <w:t xml:space="preserve"> </w:t>
      </w:r>
      <w:r w:rsidRPr="00A7344C">
        <w:rPr>
          <w:rFonts w:cs="B Zar" w:hint="cs"/>
          <w:color w:val="000000"/>
          <w:sz w:val="32"/>
          <w:szCs w:val="30"/>
          <w:rtl/>
        </w:rPr>
        <w:t>زنند،</w:t>
      </w:r>
      <w:r w:rsidRPr="00A7344C">
        <w:rPr>
          <w:rFonts w:cs="B Zar"/>
          <w:color w:val="000000"/>
          <w:sz w:val="32"/>
          <w:szCs w:val="30"/>
          <w:rtl/>
        </w:rPr>
        <w:t xml:space="preserve"> </w:t>
      </w:r>
      <w:r w:rsidRPr="00A7344C">
        <w:rPr>
          <w:rFonts w:cs="B Zar" w:hint="cs"/>
          <w:color w:val="000000"/>
          <w:sz w:val="32"/>
          <w:szCs w:val="30"/>
          <w:rtl/>
        </w:rPr>
        <w:t>ممكن</w:t>
      </w:r>
      <w:r w:rsidRPr="00A7344C">
        <w:rPr>
          <w:rFonts w:cs="B Zar"/>
          <w:color w:val="000000"/>
          <w:sz w:val="32"/>
          <w:szCs w:val="30"/>
          <w:rtl/>
        </w:rPr>
        <w:t xml:space="preserve"> </w:t>
      </w:r>
      <w:r w:rsidRPr="00A7344C">
        <w:rPr>
          <w:rFonts w:cs="B Zar" w:hint="cs"/>
          <w:color w:val="000000"/>
          <w:sz w:val="32"/>
          <w:szCs w:val="30"/>
          <w:rtl/>
        </w:rPr>
        <w:t>است</w:t>
      </w:r>
      <w:r w:rsidRPr="00A7344C">
        <w:rPr>
          <w:rFonts w:cs="B Zar"/>
          <w:color w:val="000000"/>
          <w:sz w:val="32"/>
          <w:szCs w:val="30"/>
          <w:rtl/>
        </w:rPr>
        <w:t xml:space="preserve"> </w:t>
      </w:r>
      <w:r w:rsidRPr="00A7344C">
        <w:rPr>
          <w:rFonts w:cs="B Zar" w:hint="cs"/>
          <w:color w:val="000000"/>
          <w:sz w:val="32"/>
          <w:szCs w:val="30"/>
          <w:rtl/>
        </w:rPr>
        <w:t>از</w:t>
      </w:r>
      <w:r w:rsidRPr="00A7344C">
        <w:rPr>
          <w:rFonts w:cs="B Zar"/>
          <w:color w:val="000000"/>
          <w:sz w:val="32"/>
          <w:szCs w:val="30"/>
          <w:rtl/>
        </w:rPr>
        <w:t xml:space="preserve"> </w:t>
      </w:r>
      <w:r w:rsidRPr="00A7344C">
        <w:rPr>
          <w:rFonts w:cs="B Zar" w:hint="cs"/>
          <w:color w:val="000000"/>
          <w:sz w:val="32"/>
          <w:szCs w:val="30"/>
          <w:rtl/>
        </w:rPr>
        <w:t>دهان</w:t>
      </w:r>
      <w:r w:rsidRPr="00A7344C">
        <w:rPr>
          <w:rFonts w:cs="B Zar"/>
          <w:color w:val="000000"/>
          <w:sz w:val="32"/>
          <w:szCs w:val="30"/>
          <w:rtl/>
        </w:rPr>
        <w:t xml:space="preserve"> </w:t>
      </w:r>
      <w:r w:rsidRPr="00A7344C">
        <w:rPr>
          <w:rFonts w:cs="B Zar" w:hint="cs"/>
          <w:color w:val="000000"/>
          <w:sz w:val="32"/>
          <w:szCs w:val="30"/>
          <w:rtl/>
        </w:rPr>
        <w:t>آنها</w:t>
      </w:r>
      <w:r w:rsidRPr="00A7344C">
        <w:rPr>
          <w:rFonts w:cs="B Zar"/>
          <w:color w:val="000000"/>
          <w:sz w:val="32"/>
          <w:szCs w:val="30"/>
          <w:rtl/>
        </w:rPr>
        <w:t xml:space="preserve"> </w:t>
      </w:r>
      <w:r w:rsidRPr="00A7344C">
        <w:rPr>
          <w:rFonts w:cs="B Zar" w:hint="cs"/>
          <w:color w:val="000000"/>
          <w:sz w:val="32"/>
          <w:szCs w:val="30"/>
          <w:rtl/>
        </w:rPr>
        <w:t>كف</w:t>
      </w:r>
      <w:r w:rsidRPr="00A7344C">
        <w:rPr>
          <w:rFonts w:cs="B Zar"/>
          <w:color w:val="000000"/>
          <w:sz w:val="32"/>
          <w:szCs w:val="30"/>
          <w:rtl/>
        </w:rPr>
        <w:t xml:space="preserve"> </w:t>
      </w:r>
      <w:r w:rsidRPr="00A7344C">
        <w:rPr>
          <w:rFonts w:cs="B Zar" w:hint="cs"/>
          <w:color w:val="000000"/>
          <w:sz w:val="32"/>
          <w:szCs w:val="30"/>
          <w:rtl/>
        </w:rPr>
        <w:t>خارج</w:t>
      </w:r>
      <w:r w:rsidRPr="00A7344C">
        <w:rPr>
          <w:rFonts w:cs="B Zar"/>
          <w:color w:val="000000"/>
          <w:sz w:val="32"/>
          <w:szCs w:val="30"/>
          <w:rtl/>
        </w:rPr>
        <w:t xml:space="preserve"> </w:t>
      </w:r>
      <w:r w:rsidRPr="00A7344C">
        <w:rPr>
          <w:rFonts w:cs="B Zar" w:hint="cs"/>
          <w:color w:val="000000"/>
          <w:sz w:val="32"/>
          <w:szCs w:val="30"/>
          <w:rtl/>
        </w:rPr>
        <w:t>شود،</w:t>
      </w:r>
      <w:r w:rsidRPr="00A7344C">
        <w:rPr>
          <w:rFonts w:cs="B Zar"/>
          <w:color w:val="000000"/>
          <w:sz w:val="32"/>
          <w:szCs w:val="30"/>
          <w:rtl/>
        </w:rPr>
        <w:t xml:space="preserve"> </w:t>
      </w:r>
      <w:r w:rsidRPr="00A7344C">
        <w:rPr>
          <w:rFonts w:cs="B Zar" w:hint="cs"/>
          <w:color w:val="000000"/>
          <w:sz w:val="32"/>
          <w:szCs w:val="30"/>
          <w:rtl/>
        </w:rPr>
        <w:t>به</w:t>
      </w:r>
      <w:r w:rsidRPr="00A7344C">
        <w:rPr>
          <w:rFonts w:cs="B Zar"/>
          <w:color w:val="000000"/>
          <w:sz w:val="32"/>
          <w:szCs w:val="30"/>
          <w:rtl/>
        </w:rPr>
        <w:t xml:space="preserve"> </w:t>
      </w:r>
      <w:r w:rsidRPr="00A7344C">
        <w:rPr>
          <w:rFonts w:cs="B Zar" w:hint="cs"/>
          <w:color w:val="000000"/>
          <w:sz w:val="32"/>
          <w:szCs w:val="30"/>
          <w:rtl/>
        </w:rPr>
        <w:t>همين</w:t>
      </w:r>
      <w:r w:rsidRPr="00A7344C">
        <w:rPr>
          <w:rFonts w:cs="B Zar"/>
          <w:color w:val="000000"/>
          <w:sz w:val="32"/>
          <w:szCs w:val="30"/>
          <w:rtl/>
        </w:rPr>
        <w:t xml:space="preserve"> </w:t>
      </w:r>
      <w:r w:rsidRPr="00A7344C">
        <w:rPr>
          <w:rFonts w:cs="B Zar" w:hint="cs"/>
          <w:color w:val="000000"/>
          <w:sz w:val="32"/>
          <w:szCs w:val="30"/>
          <w:rtl/>
        </w:rPr>
        <w:t>دليل</w:t>
      </w:r>
      <w:r w:rsidRPr="00A7344C">
        <w:rPr>
          <w:rFonts w:cs="B Zar"/>
          <w:color w:val="000000"/>
          <w:sz w:val="32"/>
          <w:szCs w:val="30"/>
          <w:rtl/>
        </w:rPr>
        <w:t xml:space="preserve"> </w:t>
      </w:r>
      <w:r w:rsidRPr="00A7344C">
        <w:rPr>
          <w:rFonts w:cs="B Zar" w:hint="cs"/>
          <w:color w:val="000000"/>
          <w:sz w:val="32"/>
          <w:szCs w:val="30"/>
          <w:rtl/>
        </w:rPr>
        <w:t>احتمال</w:t>
      </w:r>
      <w:r w:rsidRPr="00A7344C">
        <w:rPr>
          <w:rFonts w:cs="B Zar"/>
          <w:color w:val="000000"/>
          <w:sz w:val="32"/>
          <w:szCs w:val="30"/>
          <w:rtl/>
        </w:rPr>
        <w:t xml:space="preserve"> </w:t>
      </w:r>
      <w:r w:rsidRPr="00A7344C">
        <w:rPr>
          <w:rFonts w:cs="B Zar" w:hint="cs"/>
          <w:color w:val="000000"/>
          <w:sz w:val="32"/>
          <w:szCs w:val="30"/>
          <w:rtl/>
        </w:rPr>
        <w:t>خفگي</w:t>
      </w:r>
      <w:r w:rsidRPr="00A7344C">
        <w:rPr>
          <w:rFonts w:cs="B Zar"/>
          <w:color w:val="000000"/>
          <w:sz w:val="32"/>
          <w:szCs w:val="30"/>
          <w:rtl/>
        </w:rPr>
        <w:t xml:space="preserve"> در آنها زياد است، دهان آنها قفل مى</w:t>
      </w:r>
      <w:r w:rsidRPr="00A7344C">
        <w:rPr>
          <w:rFonts w:hint="cs"/>
          <w:color w:val="000000"/>
          <w:sz w:val="32"/>
          <w:szCs w:val="32"/>
          <w:rtl/>
        </w:rPr>
        <w:t> </w:t>
      </w:r>
      <w:r w:rsidRPr="00A7344C">
        <w:rPr>
          <w:rFonts w:cs="B Zar" w:hint="cs"/>
          <w:color w:val="000000"/>
          <w:sz w:val="32"/>
          <w:szCs w:val="30"/>
          <w:rtl/>
        </w:rPr>
        <w:t>شود</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ممكن</w:t>
      </w:r>
      <w:r w:rsidRPr="00A7344C">
        <w:rPr>
          <w:rFonts w:cs="B Zar"/>
          <w:color w:val="000000"/>
          <w:sz w:val="32"/>
          <w:szCs w:val="30"/>
          <w:rtl/>
        </w:rPr>
        <w:t xml:space="preserve"> </w:t>
      </w:r>
      <w:r w:rsidRPr="00A7344C">
        <w:rPr>
          <w:rFonts w:cs="B Zar" w:hint="cs"/>
          <w:color w:val="000000"/>
          <w:sz w:val="32"/>
          <w:szCs w:val="30"/>
          <w:rtl/>
        </w:rPr>
        <w:t>است</w:t>
      </w:r>
      <w:r w:rsidRPr="00A7344C">
        <w:rPr>
          <w:rFonts w:cs="B Zar"/>
          <w:color w:val="000000"/>
          <w:sz w:val="32"/>
          <w:szCs w:val="30"/>
          <w:rtl/>
        </w:rPr>
        <w:t xml:space="preserve"> </w:t>
      </w:r>
      <w:r w:rsidRPr="00A7344C">
        <w:rPr>
          <w:rFonts w:cs="B Zar" w:hint="cs"/>
          <w:color w:val="000000"/>
          <w:sz w:val="32"/>
          <w:szCs w:val="30"/>
          <w:rtl/>
        </w:rPr>
        <w:t>زبان</w:t>
      </w:r>
      <w:r w:rsidRPr="00A7344C">
        <w:rPr>
          <w:rFonts w:cs="B Zar"/>
          <w:color w:val="000000"/>
          <w:sz w:val="32"/>
          <w:szCs w:val="30"/>
          <w:rtl/>
        </w:rPr>
        <w:t xml:space="preserve"> </w:t>
      </w:r>
      <w:r w:rsidRPr="00A7344C">
        <w:rPr>
          <w:rFonts w:cs="B Zar" w:hint="cs"/>
          <w:color w:val="000000"/>
          <w:sz w:val="32"/>
          <w:szCs w:val="30"/>
          <w:rtl/>
        </w:rPr>
        <w:t>خود</w:t>
      </w:r>
      <w:r w:rsidRPr="00A7344C">
        <w:rPr>
          <w:rFonts w:cs="B Zar"/>
          <w:color w:val="000000"/>
          <w:sz w:val="32"/>
          <w:szCs w:val="30"/>
          <w:rtl/>
        </w:rPr>
        <w:t xml:space="preserve"> </w:t>
      </w:r>
      <w:r w:rsidRPr="00A7344C">
        <w:rPr>
          <w:rFonts w:cs="B Zar" w:hint="cs"/>
          <w:color w:val="000000"/>
          <w:sz w:val="32"/>
          <w:szCs w:val="30"/>
          <w:rtl/>
        </w:rPr>
        <w:t>را</w:t>
      </w:r>
      <w:r w:rsidRPr="00A7344C">
        <w:rPr>
          <w:rFonts w:cs="B Zar"/>
          <w:color w:val="000000"/>
          <w:sz w:val="32"/>
          <w:szCs w:val="30"/>
          <w:rtl/>
        </w:rPr>
        <w:t xml:space="preserve"> </w:t>
      </w:r>
      <w:r w:rsidRPr="00A7344C">
        <w:rPr>
          <w:rFonts w:cs="B Zar" w:hint="cs"/>
          <w:color w:val="000000"/>
          <w:sz w:val="32"/>
          <w:szCs w:val="30"/>
          <w:rtl/>
        </w:rPr>
        <w:t>گاز</w:t>
      </w:r>
      <w:r w:rsidRPr="00A7344C">
        <w:rPr>
          <w:rFonts w:cs="B Zar"/>
          <w:color w:val="000000"/>
          <w:sz w:val="32"/>
          <w:szCs w:val="30"/>
          <w:rtl/>
        </w:rPr>
        <w:t xml:space="preserve"> </w:t>
      </w:r>
      <w:r w:rsidRPr="00A7344C">
        <w:rPr>
          <w:rFonts w:cs="B Zar" w:hint="cs"/>
          <w:color w:val="000000"/>
          <w:sz w:val="32"/>
          <w:szCs w:val="30"/>
          <w:rtl/>
        </w:rPr>
        <w:t>بگيرند،</w:t>
      </w:r>
      <w:r w:rsidRPr="00A7344C">
        <w:rPr>
          <w:rFonts w:cs="B Zar"/>
          <w:color w:val="000000"/>
          <w:sz w:val="32"/>
          <w:szCs w:val="30"/>
          <w:rtl/>
        </w:rPr>
        <w:t xml:space="preserve"> </w:t>
      </w:r>
      <w:r w:rsidRPr="00A7344C">
        <w:rPr>
          <w:rFonts w:cs="B Zar" w:hint="cs"/>
          <w:color w:val="000000"/>
          <w:sz w:val="32"/>
          <w:szCs w:val="30"/>
          <w:rtl/>
        </w:rPr>
        <w:t>معمولا</w:t>
      </w:r>
      <w:r w:rsidRPr="00A7344C">
        <w:rPr>
          <w:rFonts w:cs="B Zar"/>
          <w:color w:val="000000"/>
          <w:sz w:val="32"/>
          <w:szCs w:val="30"/>
          <w:rtl/>
        </w:rPr>
        <w:t xml:space="preserve"> " </w:t>
      </w:r>
      <w:r w:rsidRPr="00A7344C">
        <w:rPr>
          <w:rFonts w:cs="B Zar" w:hint="cs"/>
          <w:color w:val="000000"/>
          <w:sz w:val="32"/>
          <w:szCs w:val="30"/>
          <w:rtl/>
        </w:rPr>
        <w:t>پس</w:t>
      </w:r>
      <w:r w:rsidRPr="00A7344C">
        <w:rPr>
          <w:rFonts w:cs="B Zar"/>
          <w:color w:val="000000"/>
          <w:sz w:val="32"/>
          <w:szCs w:val="30"/>
          <w:rtl/>
        </w:rPr>
        <w:t xml:space="preserve"> </w:t>
      </w:r>
      <w:r w:rsidRPr="00A7344C">
        <w:rPr>
          <w:rFonts w:cs="B Zar" w:hint="cs"/>
          <w:color w:val="000000"/>
          <w:sz w:val="32"/>
          <w:szCs w:val="30"/>
          <w:rtl/>
        </w:rPr>
        <w:t>از</w:t>
      </w:r>
      <w:r w:rsidRPr="00A7344C">
        <w:rPr>
          <w:rFonts w:cs="B Zar"/>
          <w:color w:val="000000"/>
          <w:sz w:val="32"/>
          <w:szCs w:val="30"/>
          <w:rtl/>
        </w:rPr>
        <w:t xml:space="preserve"> </w:t>
      </w:r>
      <w:r w:rsidRPr="00A7344C">
        <w:rPr>
          <w:rFonts w:cs="B Zar" w:hint="cs"/>
          <w:color w:val="000000"/>
          <w:sz w:val="32"/>
          <w:szCs w:val="30"/>
          <w:rtl/>
        </w:rPr>
        <w:t>به</w:t>
      </w:r>
      <w:r w:rsidRPr="00A7344C">
        <w:rPr>
          <w:rFonts w:cs="B Zar"/>
          <w:color w:val="000000"/>
          <w:sz w:val="32"/>
          <w:szCs w:val="30"/>
          <w:rtl/>
        </w:rPr>
        <w:t xml:space="preserve"> </w:t>
      </w:r>
      <w:r w:rsidRPr="00A7344C">
        <w:rPr>
          <w:rFonts w:cs="B Zar" w:hint="cs"/>
          <w:color w:val="000000"/>
          <w:sz w:val="32"/>
          <w:szCs w:val="30"/>
          <w:rtl/>
        </w:rPr>
        <w:t>هوش</w:t>
      </w:r>
      <w:r w:rsidRPr="00A7344C">
        <w:rPr>
          <w:rFonts w:cs="B Zar"/>
          <w:color w:val="000000"/>
          <w:sz w:val="32"/>
          <w:szCs w:val="30"/>
          <w:rtl/>
        </w:rPr>
        <w:t xml:space="preserve"> </w:t>
      </w:r>
      <w:r w:rsidRPr="00A7344C">
        <w:rPr>
          <w:rFonts w:cs="B Zar" w:hint="cs"/>
          <w:color w:val="000000"/>
          <w:sz w:val="32"/>
          <w:szCs w:val="30"/>
          <w:rtl/>
        </w:rPr>
        <w:t>آمدن</w:t>
      </w:r>
      <w:r w:rsidRPr="00A7344C">
        <w:rPr>
          <w:rFonts w:cs="B Zar"/>
          <w:color w:val="000000"/>
          <w:sz w:val="32"/>
          <w:szCs w:val="30"/>
          <w:rtl/>
        </w:rPr>
        <w:t xml:space="preserve"> </w:t>
      </w:r>
      <w:r w:rsidRPr="00A7344C">
        <w:rPr>
          <w:rFonts w:cs="B Zar" w:hint="cs"/>
          <w:color w:val="000000"/>
          <w:sz w:val="32"/>
          <w:szCs w:val="30"/>
          <w:rtl/>
        </w:rPr>
        <w:t>به</w:t>
      </w:r>
      <w:r w:rsidRPr="00A7344C">
        <w:rPr>
          <w:rFonts w:cs="B Zar"/>
          <w:color w:val="000000"/>
          <w:sz w:val="32"/>
          <w:szCs w:val="30"/>
          <w:rtl/>
        </w:rPr>
        <w:t xml:space="preserve"> </w:t>
      </w:r>
      <w:r w:rsidRPr="00A7344C">
        <w:rPr>
          <w:rFonts w:cs="B Zar" w:hint="cs"/>
          <w:color w:val="000000"/>
          <w:sz w:val="32"/>
          <w:szCs w:val="30"/>
          <w:rtl/>
        </w:rPr>
        <w:t>ياد</w:t>
      </w:r>
      <w:r w:rsidRPr="00A7344C">
        <w:rPr>
          <w:rFonts w:cs="B Zar"/>
          <w:color w:val="000000"/>
          <w:sz w:val="32"/>
          <w:szCs w:val="30"/>
          <w:rtl/>
        </w:rPr>
        <w:t xml:space="preserve"> </w:t>
      </w:r>
      <w:r w:rsidRPr="00A7344C">
        <w:rPr>
          <w:rFonts w:cs="B Zar" w:hint="cs"/>
          <w:color w:val="000000"/>
          <w:sz w:val="32"/>
          <w:szCs w:val="30"/>
          <w:rtl/>
        </w:rPr>
        <w:t>نمي</w:t>
      </w:r>
      <w:r w:rsidRPr="00A7344C">
        <w:rPr>
          <w:rFonts w:cs="B Zar"/>
          <w:color w:val="000000"/>
          <w:sz w:val="32"/>
          <w:szCs w:val="30"/>
          <w:rtl/>
        </w:rPr>
        <w:t xml:space="preserve"> </w:t>
      </w:r>
      <w:r w:rsidRPr="00A7344C">
        <w:rPr>
          <w:rFonts w:cs="B Zar" w:hint="cs"/>
          <w:color w:val="000000"/>
          <w:sz w:val="32"/>
          <w:szCs w:val="30"/>
          <w:rtl/>
        </w:rPr>
        <w:t>آورند</w:t>
      </w:r>
      <w:r w:rsidRPr="00A7344C">
        <w:rPr>
          <w:rFonts w:cs="B Zar"/>
          <w:color w:val="000000"/>
          <w:sz w:val="32"/>
          <w:szCs w:val="30"/>
          <w:rtl/>
        </w:rPr>
        <w:t xml:space="preserve"> </w:t>
      </w:r>
      <w:r w:rsidRPr="00A7344C">
        <w:rPr>
          <w:rFonts w:cs="B Zar" w:hint="cs"/>
          <w:color w:val="000000"/>
          <w:sz w:val="32"/>
          <w:szCs w:val="30"/>
          <w:rtl/>
        </w:rPr>
        <w:t>كه</w:t>
      </w:r>
      <w:r w:rsidRPr="00A7344C">
        <w:rPr>
          <w:rFonts w:cs="B Zar"/>
          <w:color w:val="000000"/>
          <w:sz w:val="32"/>
          <w:szCs w:val="30"/>
          <w:rtl/>
        </w:rPr>
        <w:t xml:space="preserve"> </w:t>
      </w:r>
      <w:r w:rsidRPr="00A7344C">
        <w:rPr>
          <w:rFonts w:cs="B Zar" w:hint="cs"/>
          <w:color w:val="000000"/>
          <w:sz w:val="32"/>
          <w:szCs w:val="30"/>
          <w:rtl/>
        </w:rPr>
        <w:t>براي</w:t>
      </w:r>
      <w:r w:rsidRPr="00A7344C">
        <w:rPr>
          <w:rFonts w:cs="B Zar"/>
          <w:color w:val="000000"/>
          <w:sz w:val="32"/>
          <w:szCs w:val="30"/>
          <w:rtl/>
        </w:rPr>
        <w:t xml:space="preserve"> </w:t>
      </w:r>
      <w:r w:rsidRPr="00A7344C">
        <w:rPr>
          <w:rFonts w:cs="B Zar" w:hint="cs"/>
          <w:color w:val="000000"/>
          <w:sz w:val="32"/>
          <w:szCs w:val="30"/>
          <w:rtl/>
        </w:rPr>
        <w:t>آنها</w:t>
      </w:r>
      <w:r w:rsidRPr="00A7344C">
        <w:rPr>
          <w:rFonts w:cs="B Zar"/>
          <w:color w:val="000000"/>
          <w:sz w:val="32"/>
          <w:szCs w:val="30"/>
          <w:rtl/>
        </w:rPr>
        <w:t xml:space="preserve"> </w:t>
      </w:r>
      <w:r w:rsidRPr="00A7344C">
        <w:rPr>
          <w:rFonts w:cs="B Zar" w:hint="cs"/>
          <w:color w:val="000000"/>
          <w:sz w:val="32"/>
          <w:szCs w:val="30"/>
          <w:rtl/>
        </w:rPr>
        <w:t>چه</w:t>
      </w:r>
      <w:r w:rsidRPr="00A7344C">
        <w:rPr>
          <w:rFonts w:cs="B Zar"/>
          <w:color w:val="000000"/>
          <w:sz w:val="32"/>
          <w:szCs w:val="30"/>
          <w:rtl/>
        </w:rPr>
        <w:t xml:space="preserve"> </w:t>
      </w:r>
      <w:r w:rsidRPr="00A7344C">
        <w:rPr>
          <w:rFonts w:cs="B Zar" w:hint="cs"/>
          <w:color w:val="000000"/>
          <w:sz w:val="32"/>
          <w:szCs w:val="30"/>
          <w:rtl/>
        </w:rPr>
        <w:t>اتفاقي</w:t>
      </w:r>
      <w:r w:rsidRPr="00A7344C">
        <w:rPr>
          <w:rFonts w:cs="B Zar"/>
          <w:color w:val="000000"/>
          <w:sz w:val="32"/>
          <w:szCs w:val="30"/>
          <w:rtl/>
        </w:rPr>
        <w:t xml:space="preserve"> </w:t>
      </w:r>
      <w:r w:rsidRPr="00A7344C">
        <w:rPr>
          <w:rFonts w:cs="B Zar" w:hint="cs"/>
          <w:color w:val="000000"/>
          <w:sz w:val="32"/>
          <w:szCs w:val="30"/>
          <w:rtl/>
        </w:rPr>
        <w:t>افتاده</w:t>
      </w:r>
      <w:r w:rsidRPr="00A7344C">
        <w:rPr>
          <w:rFonts w:cs="B Zar"/>
          <w:color w:val="000000"/>
          <w:sz w:val="32"/>
          <w:szCs w:val="30"/>
          <w:rtl/>
        </w:rPr>
        <w:t xml:space="preserve"> </w:t>
      </w:r>
      <w:r w:rsidRPr="00A7344C">
        <w:rPr>
          <w:rFonts w:cs="B Zar" w:hint="cs"/>
          <w:color w:val="000000"/>
          <w:sz w:val="32"/>
          <w:szCs w:val="30"/>
          <w:rtl/>
        </w:rPr>
        <w:t>است</w:t>
      </w:r>
      <w:r w:rsidRPr="00A7344C">
        <w:rPr>
          <w:rFonts w:cs="B Zar"/>
          <w:color w:val="000000"/>
          <w:sz w:val="32"/>
          <w:szCs w:val="30"/>
          <w:rtl/>
        </w:rPr>
        <w:t xml:space="preserve">. </w:t>
      </w:r>
    </w:p>
    <w:p w:rsidR="00C80ADF" w:rsidRPr="00A7344C" w:rsidRDefault="005D1943" w:rsidP="00B23423">
      <w:pPr>
        <w:pStyle w:val="NormalWeb"/>
        <w:bidi/>
        <w:jc w:val="both"/>
        <w:rPr>
          <w:rFonts w:cs="B Zar"/>
          <w:color w:val="000000"/>
          <w:sz w:val="32"/>
          <w:szCs w:val="30"/>
          <w:rtl/>
        </w:rPr>
      </w:pPr>
      <w:r w:rsidRPr="00A7344C">
        <w:rPr>
          <w:rFonts w:cs="B Zar"/>
          <w:color w:val="000000"/>
          <w:sz w:val="32"/>
          <w:szCs w:val="30"/>
          <w:rtl/>
        </w:rPr>
        <w:t>با مراجعه به پزشكان عمومي، روانپزشكان(متخصص اعصاب وروان) و متخصصان داخلي مغز و اعصاب مي‌توانيد به اين بيماران كمك كنيد. با تشخيص و درمان به موقع اين بيماري قابل درمان است، اما در بعضي از موارد لازم است كه براي هميشه دارو مصرف كنند. توصيه مي ‌ شود اين بيماران از كار هايي</w:t>
      </w:r>
    </w:p>
    <w:p w:rsidR="00426926" w:rsidRPr="00A7344C" w:rsidRDefault="00711411" w:rsidP="00792352">
      <w:pPr>
        <w:pStyle w:val="NormalWeb"/>
        <w:bidi/>
        <w:jc w:val="both"/>
        <w:rPr>
          <w:rFonts w:cs="B Zar"/>
          <w:color w:val="000000"/>
          <w:sz w:val="32"/>
          <w:szCs w:val="30"/>
          <w:rtl/>
          <w:lang w:bidi="fa-IR"/>
        </w:rPr>
      </w:pPr>
      <w:r w:rsidRPr="00A7344C">
        <w:rPr>
          <w:noProof/>
          <w:sz w:val="20"/>
          <w:szCs w:val="20"/>
        </w:rPr>
        <w:drawing>
          <wp:anchor distT="60960" distB="115570" distL="175260" distR="231648" simplePos="0" relativeHeight="251713536" behindDoc="0" locked="0" layoutInCell="1" allowOverlap="1" wp14:anchorId="5106CCEF" wp14:editId="0CF0C013">
            <wp:simplePos x="0" y="0"/>
            <wp:positionH relativeFrom="column">
              <wp:posOffset>8890</wp:posOffset>
            </wp:positionH>
            <wp:positionV relativeFrom="paragraph">
              <wp:posOffset>182880</wp:posOffset>
            </wp:positionV>
            <wp:extent cx="1181862" cy="1256030"/>
            <wp:effectExtent l="76200" t="76200" r="132715" b="134620"/>
            <wp:wrapNone/>
            <wp:docPr id="277558" name="Picture 10" descr="عقب%20افتا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عقب%20افتاده"/>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81735" cy="1256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D1943" w:rsidRPr="00A7344C">
        <w:rPr>
          <w:rFonts w:cs="B Zar"/>
          <w:color w:val="000000"/>
          <w:sz w:val="32"/>
          <w:szCs w:val="30"/>
          <w:rtl/>
        </w:rPr>
        <w:t xml:space="preserve"> مثل رانندگي، كار در ارتفاع، كار با ابزار واشياء تيز وبرنده خودداري كنند. </w:t>
      </w:r>
    </w:p>
    <w:p w:rsidR="00DF6906" w:rsidRPr="00A7344C" w:rsidRDefault="00450302" w:rsidP="00B23423">
      <w:pPr>
        <w:pStyle w:val="Title"/>
        <w:bidi/>
        <w:jc w:val="both"/>
        <w:rPr>
          <w:rFonts w:eastAsia="BMitra" w:cs="B Zar"/>
          <w:lang w:bidi="fa-IR"/>
        </w:rPr>
      </w:pPr>
      <w:bookmarkStart w:id="38" w:name="_Toc328074917"/>
      <w:r w:rsidRPr="00A7344C">
        <w:rPr>
          <w:rFonts w:eastAsia="BMitra" w:cs="B Zar" w:hint="cs"/>
          <w:rtl/>
          <w:lang w:bidi="fa-IR"/>
        </w:rPr>
        <w:t xml:space="preserve">2-20. </w:t>
      </w:r>
      <w:r w:rsidR="005D1943" w:rsidRPr="00A7344C">
        <w:rPr>
          <w:rFonts w:eastAsia="BMitra" w:cs="B Zar"/>
          <w:rtl/>
          <w:lang w:bidi="fa-IR"/>
        </w:rPr>
        <w:t>بيماران عقب مانده ذهني</w:t>
      </w:r>
      <w:bookmarkEnd w:id="38"/>
    </w:p>
    <w:p w:rsidR="003C702B" w:rsidRPr="00A7344C" w:rsidRDefault="005D1943" w:rsidP="00B23423">
      <w:pPr>
        <w:pStyle w:val="NormalWeb"/>
        <w:bidi/>
        <w:jc w:val="both"/>
        <w:rPr>
          <w:rFonts w:cs="B Zar"/>
          <w:color w:val="000000"/>
          <w:sz w:val="32"/>
          <w:szCs w:val="30"/>
          <w:rtl/>
        </w:rPr>
      </w:pPr>
      <w:r w:rsidRPr="00A7344C">
        <w:rPr>
          <w:rFonts w:cs="B Zar"/>
          <w:color w:val="000000"/>
          <w:sz w:val="32"/>
          <w:szCs w:val="30"/>
          <w:rtl/>
        </w:rPr>
        <w:t>بيماري عقب ماندگي ذهن</w:t>
      </w:r>
      <w:r w:rsidR="003C702B" w:rsidRPr="00A7344C">
        <w:rPr>
          <w:rFonts w:cs="B Zar"/>
          <w:color w:val="000000"/>
          <w:sz w:val="32"/>
          <w:szCs w:val="30"/>
          <w:rtl/>
        </w:rPr>
        <w:t>ي يك بيماري مغزي است كه اغلب از</w:t>
      </w:r>
    </w:p>
    <w:p w:rsidR="003C702B" w:rsidRPr="00A7344C" w:rsidRDefault="005D1943" w:rsidP="00B23423">
      <w:pPr>
        <w:pStyle w:val="NormalWeb"/>
        <w:bidi/>
        <w:jc w:val="both"/>
        <w:rPr>
          <w:rFonts w:cs="B Zar"/>
          <w:color w:val="000000"/>
          <w:sz w:val="32"/>
          <w:szCs w:val="30"/>
          <w:rtl/>
        </w:rPr>
      </w:pPr>
      <w:r w:rsidRPr="00A7344C">
        <w:rPr>
          <w:rFonts w:cs="B Zar"/>
          <w:color w:val="000000"/>
          <w:sz w:val="32"/>
          <w:szCs w:val="30"/>
          <w:rtl/>
        </w:rPr>
        <w:t>هنگام تولد يا در دوران كودكي افراد به آن مبتلا مي‌شوند، اين بيماري</w:t>
      </w:r>
    </w:p>
    <w:p w:rsidR="00792352" w:rsidRPr="00A7344C" w:rsidRDefault="00711411" w:rsidP="00792352">
      <w:pPr>
        <w:pStyle w:val="NormalWeb"/>
        <w:bidi/>
        <w:jc w:val="both"/>
        <w:rPr>
          <w:rFonts w:cs="B Zar"/>
          <w:color w:val="000000"/>
          <w:sz w:val="32"/>
          <w:szCs w:val="30"/>
          <w:rtl/>
        </w:rPr>
      </w:pPr>
      <w:r w:rsidRPr="00A7344C">
        <w:rPr>
          <w:noProof/>
          <w:sz w:val="20"/>
          <w:szCs w:val="20"/>
        </w:rPr>
        <mc:AlternateContent>
          <mc:Choice Requires="wps">
            <w:drawing>
              <wp:anchor distT="0" distB="0" distL="114300" distR="114300" simplePos="0" relativeHeight="251715584" behindDoc="0" locked="0" layoutInCell="1" allowOverlap="1" wp14:anchorId="0B0544D0" wp14:editId="642DA3F8">
                <wp:simplePos x="0" y="0"/>
                <wp:positionH relativeFrom="column">
                  <wp:posOffset>-154305</wp:posOffset>
                </wp:positionH>
                <wp:positionV relativeFrom="paragraph">
                  <wp:posOffset>200660</wp:posOffset>
                </wp:positionV>
                <wp:extent cx="1697990" cy="248920"/>
                <wp:effectExtent l="0" t="0" r="0" b="0"/>
                <wp:wrapNone/>
                <wp:docPr id="27755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990" cy="248920"/>
                        </a:xfrm>
                        <a:prstGeom prst="rect">
                          <a:avLst/>
                        </a:prstGeom>
                        <a:solidFill>
                          <a:prstClr val="white"/>
                        </a:solidFill>
                        <a:ln>
                          <a:noFill/>
                        </a:ln>
                        <a:effectLst/>
                      </wps:spPr>
                      <wps:txbx>
                        <w:txbxContent>
                          <w:p w:rsidR="009E726E" w:rsidRPr="00003FD2" w:rsidRDefault="009E726E" w:rsidP="003E354F">
                            <w:pPr>
                              <w:pStyle w:val="Caption"/>
                              <w:bidi/>
                              <w:jc w:val="center"/>
                              <w:rPr>
                                <w:rFonts w:ascii="Times New Roman" w:eastAsia="Times New Roman" w:hAnsi="Times New Roman" w:cs="B Zar"/>
                                <w:b w:val="0"/>
                                <w:bCs w:val="0"/>
                                <w:color w:val="auto"/>
                                <w:sz w:val="36"/>
                                <w:szCs w:val="36"/>
                              </w:rPr>
                            </w:pPr>
                            <w:r w:rsidRPr="00003FD2">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003FD2">
                              <w:rPr>
                                <w:rFonts w:cs="B Zar" w:hint="cs"/>
                                <w:b w:val="0"/>
                                <w:bCs w:val="0"/>
                                <w:color w:val="auto"/>
                                <w:sz w:val="22"/>
                                <w:szCs w:val="22"/>
                                <w:rtl/>
                                <w:lang w:bidi="fa-IR"/>
                              </w:rPr>
                              <w:t>-</w:t>
                            </w:r>
                            <w:r>
                              <w:rPr>
                                <w:rFonts w:cs="B Zar" w:hint="cs"/>
                                <w:b w:val="0"/>
                                <w:bCs w:val="0"/>
                                <w:color w:val="auto"/>
                                <w:sz w:val="22"/>
                                <w:szCs w:val="22"/>
                                <w:rtl/>
                                <w:lang w:bidi="fa-IR"/>
                              </w:rPr>
                              <w:t>11</w:t>
                            </w:r>
                            <w:r w:rsidRPr="00003FD2">
                              <w:rPr>
                                <w:rFonts w:cs="B Zar" w:hint="cs"/>
                                <w:b w:val="0"/>
                                <w:bCs w:val="0"/>
                                <w:color w:val="auto"/>
                                <w:sz w:val="22"/>
                                <w:szCs w:val="22"/>
                                <w:rtl/>
                                <w:lang w:bidi="fa-IR"/>
                              </w:rPr>
                              <w:t>. بیمار عقب مانده ذهنی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5" type="#_x0000_t202" style="position:absolute;left:0;text-align:left;margin-left:-12.15pt;margin-top:15.8pt;width:133.7pt;height:1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" stroked="f">
                <v:path arrowok="t"/>
                <v:textbox inset="0,0,0,0">
                  <w:txbxContent>
                    <w:p w:rsidR="009E726E" w:rsidRPr="00003FD2" w:rsidRDefault="009E726E" w:rsidP="003E354F">
                      <w:pPr>
                        <w:pStyle w:val="Caption"/>
                        <w:bidi/>
                        <w:jc w:val="center"/>
                        <w:rPr>
                          <w:rFonts w:ascii="Times New Roman" w:eastAsia="Times New Roman" w:hAnsi="Times New Roman" w:cs="B Zar"/>
                          <w:b w:val="0"/>
                          <w:bCs w:val="0"/>
                          <w:color w:val="auto"/>
                          <w:sz w:val="36"/>
                          <w:szCs w:val="36"/>
                        </w:rPr>
                      </w:pPr>
                      <w:r w:rsidRPr="00003FD2">
                        <w:rPr>
                          <w:rFonts w:cs="B Zar" w:hint="cs"/>
                          <w:b w:val="0"/>
                          <w:bCs w:val="0"/>
                          <w:color w:val="auto"/>
                          <w:sz w:val="22"/>
                          <w:szCs w:val="22"/>
                          <w:rtl/>
                          <w:lang w:bidi="fa-IR"/>
                        </w:rPr>
                        <w:t>شکل شماره</w:t>
                      </w:r>
                      <w:r>
                        <w:rPr>
                          <w:rFonts w:cs="B Zar" w:hint="cs"/>
                          <w:b w:val="0"/>
                          <w:bCs w:val="0"/>
                          <w:color w:val="auto"/>
                          <w:sz w:val="22"/>
                          <w:szCs w:val="22"/>
                          <w:rtl/>
                          <w:lang w:bidi="fa-IR"/>
                        </w:rPr>
                        <w:t>2</w:t>
                      </w:r>
                      <w:r w:rsidRPr="00003FD2">
                        <w:rPr>
                          <w:rFonts w:cs="B Zar" w:hint="cs"/>
                          <w:b w:val="0"/>
                          <w:bCs w:val="0"/>
                          <w:color w:val="auto"/>
                          <w:sz w:val="22"/>
                          <w:szCs w:val="22"/>
                          <w:rtl/>
                          <w:lang w:bidi="fa-IR"/>
                        </w:rPr>
                        <w:t>-</w:t>
                      </w:r>
                      <w:r>
                        <w:rPr>
                          <w:rFonts w:cs="B Zar" w:hint="cs"/>
                          <w:b w:val="0"/>
                          <w:bCs w:val="0"/>
                          <w:color w:val="auto"/>
                          <w:sz w:val="22"/>
                          <w:szCs w:val="22"/>
                          <w:rtl/>
                          <w:lang w:bidi="fa-IR"/>
                        </w:rPr>
                        <w:t>11</w:t>
                      </w:r>
                      <w:r w:rsidRPr="00003FD2">
                        <w:rPr>
                          <w:rFonts w:cs="B Zar" w:hint="cs"/>
                          <w:b w:val="0"/>
                          <w:bCs w:val="0"/>
                          <w:color w:val="auto"/>
                          <w:sz w:val="22"/>
                          <w:szCs w:val="22"/>
                          <w:rtl/>
                          <w:lang w:bidi="fa-IR"/>
                        </w:rPr>
                        <w:t>. بیمار عقب مانده ذهنی</w:t>
                      </w:r>
                    </w:p>
                  </w:txbxContent>
                </v:textbox>
              </v:shape>
            </w:pict>
          </mc:Fallback>
        </mc:AlternateContent>
      </w:r>
      <w:r w:rsidR="005D1943" w:rsidRPr="00A7344C">
        <w:rPr>
          <w:rFonts w:cs="B Zar"/>
          <w:color w:val="000000"/>
          <w:sz w:val="32"/>
          <w:szCs w:val="30"/>
          <w:rtl/>
        </w:rPr>
        <w:t>ارثي است، اما مي‌تواند به دليل زايمان سخت، ضربه سر در دوران نوزادي</w:t>
      </w:r>
    </w:p>
    <w:p w:rsidR="005D1943" w:rsidRPr="00A7344C" w:rsidRDefault="005D1943" w:rsidP="00792352">
      <w:pPr>
        <w:pStyle w:val="NormalWeb"/>
        <w:bidi/>
        <w:jc w:val="both"/>
        <w:rPr>
          <w:rFonts w:cs="B Zar"/>
          <w:color w:val="000000"/>
          <w:sz w:val="32"/>
          <w:szCs w:val="30"/>
          <w:rtl/>
        </w:rPr>
      </w:pPr>
      <w:r w:rsidRPr="00A7344C">
        <w:rPr>
          <w:rFonts w:cs="B Zar"/>
          <w:color w:val="000000"/>
          <w:sz w:val="32"/>
          <w:szCs w:val="30"/>
          <w:rtl/>
        </w:rPr>
        <w:lastRenderedPageBreak/>
        <w:t xml:space="preserve">وكودكي، بيماريهاي عفوني مثل مننژيت، سرخجه يا تشنج بوجود آ يد. </w:t>
      </w:r>
    </w:p>
    <w:p w:rsidR="005D1943" w:rsidRPr="00A7344C" w:rsidRDefault="005D1943" w:rsidP="00B23423">
      <w:pPr>
        <w:pStyle w:val="NormalWeb"/>
        <w:bidi/>
        <w:jc w:val="both"/>
        <w:rPr>
          <w:rFonts w:cs="B Zar"/>
          <w:color w:val="000000"/>
          <w:sz w:val="32"/>
          <w:szCs w:val="30"/>
          <w:rtl/>
        </w:rPr>
      </w:pPr>
      <w:r w:rsidRPr="00A7344C">
        <w:rPr>
          <w:rFonts w:cs="B Zar"/>
          <w:color w:val="000000"/>
          <w:sz w:val="32"/>
          <w:szCs w:val="30"/>
          <w:rtl/>
        </w:rPr>
        <w:t xml:space="preserve">كودكاني كه به اين بيماري مبتلا مي شوند مراحل رشد آنها مثل: نشستن، راه رفتن، حرف زدن، كنترل ادرارو مدفوع و يادگيريهاي آنها نسبت به كودكان هم سن خودشان با تاخير وكندي صورت مي‌گيرد. معمولا سن عقلي يا هوشي آنها كمتر از سن شناسنامه ايشان است. </w:t>
      </w:r>
    </w:p>
    <w:p w:rsidR="00450302" w:rsidRPr="00A7344C" w:rsidRDefault="005D1943" w:rsidP="001B7F43">
      <w:pPr>
        <w:pStyle w:val="NormalWeb"/>
        <w:bidi/>
        <w:jc w:val="both"/>
        <w:rPr>
          <w:rFonts w:cs="B Zar"/>
          <w:color w:val="000000"/>
          <w:sz w:val="32"/>
          <w:szCs w:val="30"/>
          <w:rtl/>
        </w:rPr>
      </w:pPr>
      <w:r w:rsidRPr="00A7344C">
        <w:rPr>
          <w:rFonts w:cs="B Zar"/>
          <w:color w:val="000000"/>
          <w:sz w:val="32"/>
          <w:szCs w:val="30"/>
          <w:rtl/>
        </w:rPr>
        <w:t>اين گروه ازبيماران معمولا قابل درمان نيستند، اما مي‌توان با تعيين ميزان هوش آنها در حد توانشان به آنها آموزش هاي ويژه داد بعضي از اين كودكان كه آموزش پذير هستند مي‌توانند در مدارس استثنايي درس بخوانند، بعضي از انها قادرند كارهاي ساده دستي را بياموزند.</w:t>
      </w:r>
    </w:p>
    <w:p w:rsidR="005D1943" w:rsidRPr="00A7344C" w:rsidRDefault="00450302" w:rsidP="00B23423">
      <w:pPr>
        <w:pStyle w:val="Title"/>
        <w:bidi/>
        <w:jc w:val="both"/>
        <w:rPr>
          <w:rFonts w:eastAsia="BMitra" w:cs="B Zar"/>
          <w:rtl/>
          <w:lang w:bidi="fa-IR"/>
        </w:rPr>
      </w:pPr>
      <w:bookmarkStart w:id="39" w:name="_Toc328074918"/>
      <w:r w:rsidRPr="00A7344C">
        <w:rPr>
          <w:rFonts w:eastAsia="BMitra" w:cs="B Zar" w:hint="cs"/>
          <w:rtl/>
          <w:lang w:bidi="fa-IR"/>
        </w:rPr>
        <w:t xml:space="preserve">2-21. </w:t>
      </w:r>
      <w:r w:rsidR="005D1943" w:rsidRPr="00A7344C">
        <w:rPr>
          <w:rFonts w:eastAsia="BMitra" w:cs="B Zar"/>
          <w:rtl/>
          <w:lang w:bidi="fa-IR"/>
        </w:rPr>
        <w:t>اختلالات رفتاري كودكان</w:t>
      </w:r>
      <w:bookmarkEnd w:id="39"/>
    </w:p>
    <w:p w:rsidR="005D1943" w:rsidRPr="00A7344C" w:rsidRDefault="005D1943" w:rsidP="00B23423">
      <w:pPr>
        <w:pStyle w:val="NormalWeb"/>
        <w:bidi/>
        <w:jc w:val="both"/>
        <w:rPr>
          <w:rFonts w:cs="B Zar"/>
          <w:color w:val="000000"/>
          <w:sz w:val="32"/>
          <w:szCs w:val="30"/>
          <w:rtl/>
        </w:rPr>
      </w:pPr>
      <w:r w:rsidRPr="00A7344C">
        <w:rPr>
          <w:rFonts w:cs="B Zar"/>
          <w:color w:val="000000"/>
          <w:sz w:val="32"/>
          <w:szCs w:val="30"/>
          <w:rtl/>
        </w:rPr>
        <w:t>اختلالات رفتاري در كودكان بسيار شايع و متنوع است مثل: لكنت زبان، شب ادراري، ناخن جويدن، انگشت مكيدن، تيك، بيش فعالي يا پرتحركي، اختلال در توجه، تمركز ويادگيرى.</w:t>
      </w:r>
    </w:p>
    <w:p w:rsidR="005D1943" w:rsidRPr="00A7344C" w:rsidRDefault="005D1943" w:rsidP="00B23423">
      <w:pPr>
        <w:pStyle w:val="NormalWeb"/>
        <w:bidi/>
        <w:jc w:val="both"/>
        <w:rPr>
          <w:rFonts w:cs="B Zar"/>
          <w:color w:val="000000"/>
          <w:sz w:val="32"/>
          <w:szCs w:val="30"/>
          <w:rtl/>
        </w:rPr>
      </w:pPr>
      <w:r w:rsidRPr="00A7344C">
        <w:rPr>
          <w:rFonts w:cs="B Zar"/>
          <w:color w:val="000000"/>
          <w:sz w:val="32"/>
          <w:szCs w:val="30"/>
          <w:rtl/>
        </w:rPr>
        <w:t>اين اختلالات</w:t>
      </w:r>
      <w:r w:rsidRPr="00A7344C">
        <w:rPr>
          <w:rFonts w:hint="cs"/>
          <w:color w:val="000000"/>
          <w:sz w:val="32"/>
          <w:szCs w:val="32"/>
          <w:rtl/>
        </w:rPr>
        <w:t> </w:t>
      </w:r>
      <w:r w:rsidRPr="00A7344C">
        <w:rPr>
          <w:rFonts w:cs="B Zar" w:hint="cs"/>
          <w:color w:val="000000"/>
          <w:sz w:val="32"/>
          <w:szCs w:val="30"/>
          <w:rtl/>
        </w:rPr>
        <w:t>اغلب</w:t>
      </w:r>
      <w:r w:rsidRPr="00A7344C">
        <w:rPr>
          <w:rFonts w:cs="B Zar"/>
          <w:color w:val="000000"/>
          <w:sz w:val="32"/>
          <w:szCs w:val="30"/>
          <w:rtl/>
        </w:rPr>
        <w:t xml:space="preserve"> </w:t>
      </w:r>
      <w:r w:rsidRPr="00A7344C">
        <w:rPr>
          <w:rFonts w:cs="B Zar" w:hint="cs"/>
          <w:color w:val="000000"/>
          <w:sz w:val="32"/>
          <w:szCs w:val="30"/>
          <w:rtl/>
        </w:rPr>
        <w:t>قابل</w:t>
      </w:r>
      <w:r w:rsidRPr="00A7344C">
        <w:rPr>
          <w:rFonts w:cs="B Zar"/>
          <w:color w:val="000000"/>
          <w:sz w:val="32"/>
          <w:szCs w:val="30"/>
          <w:rtl/>
        </w:rPr>
        <w:t xml:space="preserve"> </w:t>
      </w:r>
      <w:r w:rsidRPr="00A7344C">
        <w:rPr>
          <w:rFonts w:cs="B Zar" w:hint="cs"/>
          <w:color w:val="000000"/>
          <w:sz w:val="32"/>
          <w:szCs w:val="30"/>
          <w:rtl/>
        </w:rPr>
        <w:t>درمان</w:t>
      </w:r>
      <w:r w:rsidRPr="00A7344C">
        <w:rPr>
          <w:rFonts w:cs="B Zar"/>
          <w:color w:val="000000"/>
          <w:sz w:val="32"/>
          <w:szCs w:val="30"/>
          <w:rtl/>
        </w:rPr>
        <w:t xml:space="preserve"> </w:t>
      </w:r>
      <w:r w:rsidRPr="00A7344C">
        <w:rPr>
          <w:rFonts w:cs="B Zar" w:hint="cs"/>
          <w:color w:val="000000"/>
          <w:sz w:val="32"/>
          <w:szCs w:val="30"/>
          <w:rtl/>
        </w:rPr>
        <w:t>هستند،</w:t>
      </w:r>
      <w:r w:rsidRPr="00A7344C">
        <w:rPr>
          <w:rFonts w:cs="B Zar"/>
          <w:color w:val="000000"/>
          <w:sz w:val="32"/>
          <w:szCs w:val="30"/>
          <w:rtl/>
        </w:rPr>
        <w:t xml:space="preserve"> </w:t>
      </w:r>
      <w:r w:rsidRPr="00A7344C">
        <w:rPr>
          <w:rFonts w:cs="B Zar" w:hint="cs"/>
          <w:color w:val="000000"/>
          <w:sz w:val="32"/>
          <w:szCs w:val="30"/>
          <w:rtl/>
        </w:rPr>
        <w:t>در</w:t>
      </w:r>
      <w:r w:rsidRPr="00A7344C">
        <w:rPr>
          <w:rFonts w:cs="B Zar"/>
          <w:color w:val="000000"/>
          <w:sz w:val="32"/>
          <w:szCs w:val="30"/>
          <w:rtl/>
        </w:rPr>
        <w:t xml:space="preserve"> </w:t>
      </w:r>
      <w:r w:rsidRPr="00A7344C">
        <w:rPr>
          <w:rFonts w:cs="B Zar" w:hint="cs"/>
          <w:color w:val="000000"/>
          <w:sz w:val="32"/>
          <w:szCs w:val="30"/>
          <w:rtl/>
        </w:rPr>
        <w:t>مواردي</w:t>
      </w:r>
      <w:r w:rsidRPr="00A7344C">
        <w:rPr>
          <w:rFonts w:cs="B Zar"/>
          <w:color w:val="000000"/>
          <w:sz w:val="32"/>
          <w:szCs w:val="30"/>
          <w:rtl/>
        </w:rPr>
        <w:t xml:space="preserve"> </w:t>
      </w:r>
      <w:r w:rsidRPr="00A7344C">
        <w:rPr>
          <w:rFonts w:cs="B Zar" w:hint="cs"/>
          <w:color w:val="000000"/>
          <w:sz w:val="32"/>
          <w:szCs w:val="30"/>
          <w:rtl/>
        </w:rPr>
        <w:t>استفاده</w:t>
      </w:r>
      <w:r w:rsidRPr="00A7344C">
        <w:rPr>
          <w:rFonts w:cs="B Zar"/>
          <w:color w:val="000000"/>
          <w:sz w:val="32"/>
          <w:szCs w:val="30"/>
          <w:rtl/>
        </w:rPr>
        <w:t xml:space="preserve"> </w:t>
      </w:r>
      <w:r w:rsidRPr="00A7344C">
        <w:rPr>
          <w:rFonts w:cs="B Zar" w:hint="cs"/>
          <w:color w:val="000000"/>
          <w:sz w:val="32"/>
          <w:szCs w:val="30"/>
          <w:rtl/>
        </w:rPr>
        <w:t>از</w:t>
      </w:r>
      <w:r w:rsidRPr="00A7344C">
        <w:rPr>
          <w:rFonts w:cs="B Zar"/>
          <w:color w:val="000000"/>
          <w:sz w:val="32"/>
          <w:szCs w:val="30"/>
          <w:rtl/>
        </w:rPr>
        <w:t xml:space="preserve"> </w:t>
      </w:r>
      <w:r w:rsidRPr="00A7344C">
        <w:rPr>
          <w:rFonts w:cs="B Zar" w:hint="cs"/>
          <w:color w:val="000000"/>
          <w:sz w:val="32"/>
          <w:szCs w:val="30"/>
          <w:rtl/>
        </w:rPr>
        <w:t>درمانهاي</w:t>
      </w:r>
      <w:r w:rsidRPr="00A7344C">
        <w:rPr>
          <w:rFonts w:cs="B Zar"/>
          <w:color w:val="000000"/>
          <w:sz w:val="32"/>
          <w:szCs w:val="30"/>
          <w:rtl/>
        </w:rPr>
        <w:t xml:space="preserve"> </w:t>
      </w:r>
      <w:r w:rsidRPr="00A7344C">
        <w:rPr>
          <w:rFonts w:cs="B Zar" w:hint="cs"/>
          <w:color w:val="000000"/>
          <w:sz w:val="32"/>
          <w:szCs w:val="30"/>
          <w:rtl/>
        </w:rPr>
        <w:t>دارويي</w:t>
      </w:r>
      <w:r w:rsidRPr="00A7344C">
        <w:rPr>
          <w:rFonts w:cs="B Zar"/>
          <w:color w:val="000000"/>
          <w:sz w:val="32"/>
          <w:szCs w:val="30"/>
          <w:rtl/>
        </w:rPr>
        <w:t xml:space="preserve"> </w:t>
      </w:r>
      <w:r w:rsidRPr="00A7344C">
        <w:rPr>
          <w:rFonts w:cs="B Zar" w:hint="cs"/>
          <w:color w:val="000000"/>
          <w:sz w:val="32"/>
          <w:szCs w:val="30"/>
          <w:rtl/>
        </w:rPr>
        <w:t>وغي</w:t>
      </w:r>
      <w:r w:rsidRPr="00A7344C">
        <w:rPr>
          <w:rFonts w:cs="B Zar"/>
          <w:color w:val="000000"/>
          <w:sz w:val="32"/>
          <w:szCs w:val="30"/>
          <w:rtl/>
        </w:rPr>
        <w:t xml:space="preserve">ر دارويي بطور هم زمان ضروري است، بيشترين خدمات براي اين بيماران آموزش به خانواده و خود كودكان است كه بهتر است توسط روانشناسان ارائه شود. </w:t>
      </w:r>
    </w:p>
    <w:p w:rsidR="00706B0E" w:rsidRPr="00A7344C" w:rsidRDefault="005D1943" w:rsidP="00792352">
      <w:pPr>
        <w:pStyle w:val="NormalWeb"/>
        <w:bidi/>
        <w:jc w:val="both"/>
        <w:rPr>
          <w:rFonts w:cs="B Zar"/>
          <w:color w:val="000000"/>
          <w:sz w:val="32"/>
          <w:szCs w:val="30"/>
          <w:rtl/>
          <w:lang w:bidi="fa-IR"/>
        </w:rPr>
      </w:pPr>
      <w:r w:rsidRPr="00A7344C">
        <w:rPr>
          <w:rFonts w:cs="B Zar"/>
          <w:color w:val="000000"/>
          <w:sz w:val="32"/>
          <w:szCs w:val="30"/>
          <w:rtl/>
        </w:rPr>
        <w:t>با مراجعه به پزشكان عمومي، روانپزشكان (متخصص اعصاب و روان) و روانشناسان باليني مي ‌توان از پيشرفت اين اختلالات در كودكان جلوگيري نمود و آنها را به سادگي درمان كرد.</w:t>
      </w:r>
    </w:p>
    <w:p w:rsidR="00481B75" w:rsidRPr="00A7344C" w:rsidRDefault="00450302" w:rsidP="00B23423">
      <w:pPr>
        <w:pStyle w:val="Title"/>
        <w:bidi/>
        <w:jc w:val="both"/>
        <w:rPr>
          <w:rFonts w:eastAsia="BMitra" w:cs="B Zar"/>
          <w:lang w:bidi="fa-IR"/>
        </w:rPr>
      </w:pPr>
      <w:bookmarkStart w:id="40" w:name="_Toc328074959"/>
      <w:r w:rsidRPr="00A7344C">
        <w:rPr>
          <w:rFonts w:eastAsia="BMitra" w:cs="B Zar" w:hint="cs"/>
          <w:rtl/>
          <w:lang w:bidi="fa-IR"/>
        </w:rPr>
        <w:t xml:space="preserve">2-22. </w:t>
      </w:r>
      <w:r w:rsidR="00481B75" w:rsidRPr="00A7344C">
        <w:rPr>
          <w:rFonts w:eastAsia="BMitra" w:cs="B Zar"/>
          <w:rtl/>
          <w:lang w:bidi="fa-IR"/>
        </w:rPr>
        <w:t>درمان افسردگی</w:t>
      </w:r>
      <w:bookmarkEnd w:id="40"/>
    </w:p>
    <w:p w:rsidR="006B47C8" w:rsidRPr="00A7344C" w:rsidRDefault="00481B75" w:rsidP="00792352">
      <w:pPr>
        <w:pStyle w:val="NormalWeb"/>
        <w:bidi/>
        <w:jc w:val="both"/>
        <w:rPr>
          <w:rFonts w:cs="B Zar"/>
          <w:color w:val="000000"/>
          <w:sz w:val="32"/>
          <w:szCs w:val="30"/>
          <w:rtl/>
          <w:lang w:bidi="fa-IR"/>
        </w:rPr>
      </w:pPr>
      <w:r w:rsidRPr="00A7344C">
        <w:rPr>
          <w:rFonts w:cs="B Zar"/>
          <w:color w:val="000000"/>
          <w:sz w:val="32"/>
          <w:szCs w:val="30"/>
          <w:rtl/>
        </w:rPr>
        <w:t>برخی روانشناسان، درمان افسردگی را به معنای تولدی دوباره می‌شناسند</w:t>
      </w:r>
      <w:r w:rsidRPr="00A7344C">
        <w:rPr>
          <w:rFonts w:cs="B Zar"/>
          <w:color w:val="000000"/>
          <w:sz w:val="32"/>
          <w:szCs w:val="30"/>
        </w:rPr>
        <w:t xml:space="preserve">. </w:t>
      </w:r>
      <w:r w:rsidRPr="00A7344C">
        <w:rPr>
          <w:rFonts w:cs="B Zar"/>
          <w:color w:val="000000"/>
          <w:sz w:val="32"/>
          <w:szCs w:val="30"/>
          <w:rtl/>
        </w:rPr>
        <w:t>فردی که یک مرحله از افسردگی را پشت سر گذاشته و درمان شده است، توان مقابله با مشکلات در این فرد بالا می رود و نگرش او به زندگی واقع‌بینانه‌تر می‌شود</w:t>
      </w:r>
      <w:r w:rsidR="00792352" w:rsidRPr="00A7344C">
        <w:rPr>
          <w:rFonts w:cs="B Zar" w:hint="cs"/>
          <w:color w:val="000000"/>
          <w:sz w:val="32"/>
          <w:szCs w:val="30"/>
          <w:rtl/>
        </w:rPr>
        <w:t>.</w:t>
      </w:r>
      <w:r w:rsidR="00F176EF" w:rsidRPr="00A7344C">
        <w:rPr>
          <w:rFonts w:cs="B Zar"/>
          <w:color w:val="000000"/>
          <w:sz w:val="32"/>
          <w:szCs w:val="30"/>
        </w:rPr>
        <w:t xml:space="preserve"> </w:t>
      </w:r>
      <w:bookmarkStart w:id="41" w:name="_Toc328074960"/>
    </w:p>
    <w:p w:rsidR="00481B75" w:rsidRPr="00A7344C" w:rsidRDefault="00450302" w:rsidP="00B23423">
      <w:pPr>
        <w:pStyle w:val="Title"/>
        <w:bidi/>
        <w:jc w:val="both"/>
        <w:rPr>
          <w:rFonts w:eastAsia="BMitra" w:cs="B Zar"/>
          <w:lang w:bidi="fa-IR"/>
        </w:rPr>
      </w:pPr>
      <w:r w:rsidRPr="00A7344C">
        <w:rPr>
          <w:rFonts w:eastAsia="BMitra" w:cs="B Zar" w:hint="cs"/>
          <w:rtl/>
          <w:lang w:bidi="fa-IR"/>
        </w:rPr>
        <w:t xml:space="preserve">2-23. </w:t>
      </w:r>
      <w:r w:rsidR="00481B75" w:rsidRPr="00A7344C">
        <w:rPr>
          <w:rFonts w:eastAsia="BMitra" w:cs="B Zar"/>
          <w:rtl/>
          <w:lang w:bidi="fa-IR"/>
        </w:rPr>
        <w:t>روان درمانی</w:t>
      </w:r>
      <w:bookmarkEnd w:id="41"/>
    </w:p>
    <w:p w:rsidR="00481B75" w:rsidRPr="00A7344C" w:rsidRDefault="00481B75" w:rsidP="00450302">
      <w:pPr>
        <w:pStyle w:val="NormalWeb"/>
        <w:bidi/>
        <w:jc w:val="both"/>
        <w:rPr>
          <w:rFonts w:cs="B Zar"/>
          <w:color w:val="000000"/>
          <w:sz w:val="32"/>
          <w:szCs w:val="30"/>
        </w:rPr>
      </w:pPr>
      <w:r w:rsidRPr="00A7344C">
        <w:rPr>
          <w:rFonts w:cs="B Zar"/>
          <w:color w:val="000000"/>
          <w:sz w:val="32"/>
          <w:szCs w:val="30"/>
          <w:rtl/>
        </w:rPr>
        <w:t xml:space="preserve">افسردگی اگر خفیف باشد، می‌توان با استفاده از روش های روان درمانی، حمایت های اجتماعی و حل مسئله </w:t>
      </w:r>
      <w:r w:rsidR="00450302" w:rsidRPr="00A7344C">
        <w:rPr>
          <w:rFonts w:cs="B Zar" w:hint="cs"/>
          <w:color w:val="000000"/>
          <w:sz w:val="32"/>
          <w:szCs w:val="30"/>
          <w:rtl/>
        </w:rPr>
        <w:t xml:space="preserve">، </w:t>
      </w:r>
      <w:r w:rsidRPr="00A7344C">
        <w:rPr>
          <w:rFonts w:cs="B Zar"/>
          <w:color w:val="000000"/>
          <w:sz w:val="32"/>
          <w:szCs w:val="30"/>
          <w:rtl/>
        </w:rPr>
        <w:t>آن را درمان کرد</w:t>
      </w:r>
      <w:r w:rsidR="00792352" w:rsidRPr="00A7344C">
        <w:rPr>
          <w:rFonts w:cs="B Zar" w:hint="cs"/>
          <w:color w:val="000000"/>
          <w:sz w:val="32"/>
          <w:szCs w:val="30"/>
          <w:rtl/>
        </w:rPr>
        <w:t>.</w:t>
      </w:r>
      <w:r w:rsidRPr="00A7344C">
        <w:rPr>
          <w:rFonts w:cs="B Zar"/>
          <w:color w:val="000000"/>
          <w:sz w:val="32"/>
          <w:szCs w:val="30"/>
        </w:rPr>
        <w:t xml:space="preserve"> </w:t>
      </w:r>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lastRenderedPageBreak/>
        <w:t>برای درمان روان شناختی نباید با گذشته بیمار مبارزه کرد و یا بیش از حد به گذشته پرداخت، زیرا خلق او را بیشتر سرکوب می‌کند</w:t>
      </w:r>
      <w:r w:rsidR="00792352" w:rsidRPr="00A7344C">
        <w:rPr>
          <w:rFonts w:cs="B Zar" w:hint="cs"/>
          <w:color w:val="000000"/>
          <w:sz w:val="32"/>
          <w:szCs w:val="30"/>
          <w:rtl/>
        </w:rPr>
        <w:t>.</w:t>
      </w:r>
      <w:r w:rsidRPr="00A7344C">
        <w:rPr>
          <w:rFonts w:cs="B Zar"/>
          <w:color w:val="000000"/>
          <w:sz w:val="32"/>
          <w:szCs w:val="30"/>
        </w:rPr>
        <w:t xml:space="preserve"> </w:t>
      </w:r>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در مورد داغ‌دیدگی، بیمار را باید تشویق کرد که در مورد احساسات خود با دیگران صحبت کند و مشکلات خود را با دیگران در میان بگذارد</w:t>
      </w:r>
      <w:r w:rsidR="00792352" w:rsidRPr="00A7344C">
        <w:rPr>
          <w:rFonts w:cs="B Zar" w:hint="cs"/>
          <w:color w:val="000000"/>
          <w:sz w:val="32"/>
          <w:szCs w:val="30"/>
          <w:rtl/>
        </w:rPr>
        <w:t>.</w:t>
      </w:r>
      <w:r w:rsidRPr="00A7344C">
        <w:rPr>
          <w:rFonts w:cs="B Zar"/>
          <w:color w:val="000000"/>
          <w:sz w:val="32"/>
          <w:szCs w:val="30"/>
        </w:rPr>
        <w:t xml:space="preserve"> </w:t>
      </w:r>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بیمار افسرده را باید تشویق کرد که از گوشه گیری پرهیز کرده و فعالیت های اجتماعی مناسبی داشته باشد. ولی نباید او را به فعالیتهایی وادار کرد که به علت تمرکز ضعیف یا کندی، احتمال شکست در آنها وجود دارد</w:t>
      </w:r>
      <w:r w:rsidR="00792352" w:rsidRPr="00A7344C">
        <w:rPr>
          <w:rFonts w:cs="B Zar" w:hint="cs"/>
          <w:color w:val="000000"/>
          <w:sz w:val="32"/>
          <w:szCs w:val="30"/>
          <w:rtl/>
        </w:rPr>
        <w:t>.</w:t>
      </w:r>
      <w:r w:rsidRPr="00A7344C">
        <w:rPr>
          <w:rFonts w:cs="B Zar"/>
          <w:color w:val="000000"/>
          <w:sz w:val="32"/>
          <w:szCs w:val="30"/>
        </w:rPr>
        <w:t xml:space="preserve"> </w:t>
      </w:r>
    </w:p>
    <w:p w:rsidR="00426926" w:rsidRPr="00A7344C" w:rsidRDefault="00481B75" w:rsidP="00792352">
      <w:pPr>
        <w:pStyle w:val="NormalWeb"/>
        <w:bidi/>
        <w:jc w:val="both"/>
        <w:rPr>
          <w:rFonts w:cs="B Zar"/>
          <w:color w:val="000000"/>
          <w:sz w:val="32"/>
          <w:szCs w:val="30"/>
        </w:rPr>
      </w:pPr>
      <w:r w:rsidRPr="00A7344C">
        <w:rPr>
          <w:rFonts w:cs="B Zar"/>
          <w:color w:val="000000"/>
          <w:sz w:val="32"/>
          <w:szCs w:val="30"/>
          <w:rtl/>
        </w:rPr>
        <w:t>تشویق کردن بیمار برای انجام کارهای بدنی از جمله ورزش و استحمام روزانه و مرتب کردن ظاهر و پوشیدن لباس های مرتب و ... برای درمان مفید است</w:t>
      </w:r>
      <w:r w:rsidR="00F176EF" w:rsidRPr="00A7344C">
        <w:rPr>
          <w:rFonts w:cs="B Zar"/>
          <w:color w:val="000000"/>
          <w:sz w:val="32"/>
          <w:szCs w:val="30"/>
        </w:rPr>
        <w:t>.</w:t>
      </w:r>
    </w:p>
    <w:p w:rsidR="00481B75" w:rsidRPr="00A7344C" w:rsidRDefault="00450302" w:rsidP="00B23423">
      <w:pPr>
        <w:pStyle w:val="Title"/>
        <w:bidi/>
        <w:jc w:val="both"/>
        <w:rPr>
          <w:rFonts w:eastAsia="BMitra" w:cs="B Zar"/>
          <w:lang w:bidi="fa-IR"/>
        </w:rPr>
      </w:pPr>
      <w:bookmarkStart w:id="42" w:name="_Toc328074961"/>
      <w:r w:rsidRPr="00A7344C">
        <w:rPr>
          <w:rFonts w:eastAsia="BMitra" w:cs="B Zar" w:hint="cs"/>
          <w:rtl/>
          <w:lang w:bidi="fa-IR"/>
        </w:rPr>
        <w:t xml:space="preserve">2-24. </w:t>
      </w:r>
      <w:r w:rsidR="00481B75" w:rsidRPr="00A7344C">
        <w:rPr>
          <w:rFonts w:eastAsia="BMitra" w:cs="B Zar"/>
          <w:rtl/>
          <w:lang w:bidi="fa-IR"/>
        </w:rPr>
        <w:t>درمان دارویی</w:t>
      </w:r>
      <w:bookmarkEnd w:id="42"/>
    </w:p>
    <w:p w:rsidR="00C043DC" w:rsidRPr="00A7344C" w:rsidRDefault="00481B75" w:rsidP="00450302">
      <w:pPr>
        <w:pStyle w:val="NormalWeb"/>
        <w:bidi/>
        <w:jc w:val="both"/>
        <w:rPr>
          <w:rFonts w:cs="B Zar"/>
          <w:color w:val="000000"/>
          <w:sz w:val="32"/>
          <w:szCs w:val="30"/>
          <w:rtl/>
        </w:rPr>
      </w:pPr>
      <w:r w:rsidRPr="00A7344C">
        <w:rPr>
          <w:rFonts w:cs="B Zar"/>
          <w:color w:val="000000"/>
          <w:sz w:val="32"/>
          <w:szCs w:val="30"/>
          <w:rtl/>
        </w:rPr>
        <w:t>روانپزشک برای فرد بیمار، داروی مناسب را تجویز می کند. اثر داروهای ضد افسردگی پس از حداقل دو هفته مصرف، دیده می شود</w:t>
      </w:r>
      <w:bookmarkStart w:id="43" w:name="_Toc328075096"/>
      <w:r w:rsidR="000476DD" w:rsidRPr="00A7344C">
        <w:rPr>
          <w:rFonts w:cs="B Zar"/>
          <w:color w:val="000000"/>
          <w:sz w:val="32"/>
          <w:szCs w:val="30"/>
        </w:rPr>
        <w:t>.</w:t>
      </w:r>
    </w:p>
    <w:p w:rsidR="001E0BC8" w:rsidRPr="00A7344C" w:rsidRDefault="001E0BC8" w:rsidP="001E0BC8">
      <w:pPr>
        <w:pStyle w:val="NormalWeb"/>
        <w:bidi/>
        <w:jc w:val="both"/>
        <w:rPr>
          <w:rFonts w:cs="B Zar"/>
          <w:color w:val="000000"/>
          <w:sz w:val="32"/>
          <w:szCs w:val="30"/>
          <w:rtl/>
        </w:rPr>
      </w:pPr>
    </w:p>
    <w:p w:rsidR="001E0BC8" w:rsidRPr="00A7344C" w:rsidRDefault="001E0BC8" w:rsidP="001E0BC8">
      <w:pPr>
        <w:pStyle w:val="NormalWeb"/>
        <w:bidi/>
        <w:jc w:val="both"/>
        <w:rPr>
          <w:rFonts w:cs="B Zar"/>
          <w:color w:val="000000"/>
          <w:sz w:val="32"/>
          <w:szCs w:val="30"/>
          <w:rtl/>
        </w:rPr>
      </w:pPr>
    </w:p>
    <w:p w:rsidR="00481B75" w:rsidRPr="00A7344C" w:rsidRDefault="00450302" w:rsidP="00426926">
      <w:pPr>
        <w:pStyle w:val="Title"/>
        <w:bidi/>
        <w:jc w:val="both"/>
        <w:rPr>
          <w:rFonts w:eastAsia="BMitra" w:cs="B Zar"/>
          <w:lang w:bidi="fa-IR"/>
        </w:rPr>
      </w:pPr>
      <w:r w:rsidRPr="00A7344C">
        <w:rPr>
          <w:rFonts w:eastAsia="BMitra" w:cs="B Zar" w:hint="cs"/>
          <w:rtl/>
          <w:lang w:bidi="fa-IR"/>
        </w:rPr>
        <w:t xml:space="preserve">2-25. </w:t>
      </w:r>
      <w:r w:rsidR="00481B75" w:rsidRPr="00A7344C">
        <w:rPr>
          <w:rFonts w:eastAsia="BMitra" w:cs="B Zar"/>
          <w:rtl/>
          <w:lang w:bidi="fa-IR"/>
        </w:rPr>
        <w:t xml:space="preserve">هنر درماني </w:t>
      </w:r>
      <w:r w:rsidR="00481B75" w:rsidRPr="00A7344C">
        <w:rPr>
          <w:rFonts w:ascii="Times New Roman" w:eastAsia="BMitra" w:hAnsi="Times New Roman"/>
          <w:b w:val="0"/>
          <w:bCs w:val="0"/>
          <w:sz w:val="28"/>
          <w:szCs w:val="28"/>
          <w:lang w:bidi="fa-IR"/>
        </w:rPr>
        <w:t>Art Therapy</w:t>
      </w:r>
      <w:bookmarkEnd w:id="43"/>
    </w:p>
    <w:p w:rsidR="00481B75" w:rsidRPr="00A7344C" w:rsidRDefault="00481B75" w:rsidP="00C043DC">
      <w:pPr>
        <w:pStyle w:val="NormalWeb"/>
        <w:bidi/>
        <w:jc w:val="both"/>
        <w:rPr>
          <w:rFonts w:cs="B Zar"/>
          <w:color w:val="000000"/>
          <w:sz w:val="32"/>
          <w:szCs w:val="30"/>
        </w:rPr>
      </w:pPr>
      <w:r w:rsidRPr="00A7344C">
        <w:rPr>
          <w:rFonts w:cs="B Zar"/>
          <w:color w:val="000000"/>
          <w:sz w:val="32"/>
          <w:szCs w:val="30"/>
          <w:rtl/>
        </w:rPr>
        <w:t>هنر درماني شامل طيفي ار كاربردهاي درماني ميباشد كه از هنرهاي ديداري تشكيل شده است .در يك سوي اين طيف</w:t>
      </w:r>
      <w:r w:rsidR="00C043DC" w:rsidRPr="00A7344C">
        <w:rPr>
          <w:rFonts w:cs="B Zar" w:hint="cs"/>
          <w:color w:val="000000"/>
          <w:sz w:val="32"/>
          <w:szCs w:val="30"/>
          <w:rtl/>
        </w:rPr>
        <w:t xml:space="preserve">، </w:t>
      </w:r>
      <w:r w:rsidRPr="00A7344C">
        <w:rPr>
          <w:rFonts w:cs="B Zar"/>
          <w:color w:val="000000"/>
          <w:sz w:val="32"/>
          <w:szCs w:val="30"/>
          <w:rtl/>
        </w:rPr>
        <w:t xml:space="preserve">هنر بعنوان ابزاري ار ارتباط غير كلامي مورد تاكيد قرار دارد . زيرا آثار هنري علاوه بر امكان تداعي و تفسير </w:t>
      </w:r>
      <w:r w:rsidRPr="00A7344C">
        <w:rPr>
          <w:rFonts w:cs="B Zar"/>
          <w:color w:val="000000"/>
          <w:sz w:val="32"/>
          <w:szCs w:val="30"/>
        </w:rPr>
        <w:t xml:space="preserve">, </w:t>
      </w:r>
      <w:r w:rsidRPr="00A7344C">
        <w:rPr>
          <w:rFonts w:cs="B Zar"/>
          <w:color w:val="000000"/>
          <w:sz w:val="32"/>
          <w:szCs w:val="30"/>
          <w:rtl/>
        </w:rPr>
        <w:t xml:space="preserve">به درك و حل مشكلات هيجاني كمك ميكنند.در سويي ديگر اين طيف , درمان از خود فرآيند هنري ناشي ميشود.سودمندي اين فن بستگي دارد به اينكه اثر هنري خاصي در طول زمان چه نيرويي براي حل تعارضات درون فردي و تعرضات بين فرد و جامعه از خود نشان داده است.پايه و اساس كار هنر درمانگر </w:t>
      </w:r>
      <w:r w:rsidRPr="00A7344C">
        <w:rPr>
          <w:rFonts w:hint="cs"/>
          <w:color w:val="000000"/>
          <w:sz w:val="32"/>
          <w:szCs w:val="32"/>
          <w:rtl/>
        </w:rPr>
        <w:t>–</w:t>
      </w:r>
      <w:r w:rsidR="00426926" w:rsidRPr="00A7344C">
        <w:rPr>
          <w:rFonts w:hint="cs"/>
          <w:color w:val="000000"/>
          <w:sz w:val="32"/>
          <w:szCs w:val="32"/>
          <w:rtl/>
        </w:rPr>
        <w:t xml:space="preserve"> </w:t>
      </w:r>
      <w:r w:rsidRPr="00A7344C">
        <w:rPr>
          <w:rFonts w:cs="B Zar" w:hint="cs"/>
          <w:color w:val="000000"/>
          <w:sz w:val="32"/>
          <w:szCs w:val="30"/>
          <w:rtl/>
        </w:rPr>
        <w:t>در</w:t>
      </w:r>
      <w:r w:rsidRPr="00A7344C">
        <w:rPr>
          <w:rFonts w:cs="B Zar"/>
          <w:color w:val="000000"/>
          <w:sz w:val="32"/>
          <w:szCs w:val="30"/>
          <w:rtl/>
        </w:rPr>
        <w:t xml:space="preserve"> </w:t>
      </w:r>
      <w:r w:rsidRPr="00A7344C">
        <w:rPr>
          <w:rFonts w:cs="B Zar" w:hint="cs"/>
          <w:color w:val="000000"/>
          <w:sz w:val="32"/>
          <w:szCs w:val="30"/>
          <w:rtl/>
        </w:rPr>
        <w:t>تمامي</w:t>
      </w:r>
      <w:r w:rsidRPr="00A7344C">
        <w:rPr>
          <w:rFonts w:cs="B Zar"/>
          <w:color w:val="000000"/>
          <w:sz w:val="32"/>
          <w:szCs w:val="30"/>
          <w:rtl/>
        </w:rPr>
        <w:t xml:space="preserve"> </w:t>
      </w:r>
      <w:r w:rsidRPr="00A7344C">
        <w:rPr>
          <w:rFonts w:cs="B Zar" w:hint="cs"/>
          <w:color w:val="000000"/>
          <w:sz w:val="32"/>
          <w:szCs w:val="30"/>
          <w:rtl/>
        </w:rPr>
        <w:t>اشكال</w:t>
      </w:r>
      <w:r w:rsidRPr="00A7344C">
        <w:rPr>
          <w:rFonts w:cs="B Zar"/>
          <w:color w:val="000000"/>
          <w:sz w:val="32"/>
          <w:szCs w:val="30"/>
          <w:rtl/>
        </w:rPr>
        <w:t xml:space="preserve"> </w:t>
      </w:r>
      <w:r w:rsidRPr="00A7344C">
        <w:rPr>
          <w:rFonts w:cs="B Zar" w:hint="cs"/>
          <w:color w:val="000000"/>
          <w:sz w:val="32"/>
          <w:szCs w:val="30"/>
          <w:rtl/>
        </w:rPr>
        <w:t>آن</w:t>
      </w:r>
      <w:r w:rsidRPr="00A7344C">
        <w:rPr>
          <w:rFonts w:cs="B Zar"/>
          <w:color w:val="000000"/>
          <w:sz w:val="32"/>
          <w:szCs w:val="30"/>
          <w:rtl/>
        </w:rPr>
        <w:t xml:space="preserve">- </w:t>
      </w:r>
      <w:r w:rsidRPr="00A7344C">
        <w:rPr>
          <w:rFonts w:cs="B Zar" w:hint="cs"/>
          <w:color w:val="000000"/>
          <w:sz w:val="32"/>
          <w:szCs w:val="30"/>
          <w:rtl/>
        </w:rPr>
        <w:t>توضيح</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تشريح</w:t>
      </w:r>
      <w:r w:rsidRPr="00A7344C">
        <w:rPr>
          <w:rFonts w:cs="B Zar"/>
          <w:color w:val="000000"/>
          <w:sz w:val="32"/>
          <w:szCs w:val="30"/>
          <w:rtl/>
        </w:rPr>
        <w:t xml:space="preserve"> </w:t>
      </w:r>
      <w:r w:rsidRPr="00A7344C">
        <w:rPr>
          <w:rFonts w:cs="B Zar" w:hint="cs"/>
          <w:color w:val="000000"/>
          <w:sz w:val="32"/>
          <w:szCs w:val="30"/>
          <w:rtl/>
        </w:rPr>
        <w:t>هنرهاي</w:t>
      </w:r>
      <w:r w:rsidRPr="00A7344C">
        <w:rPr>
          <w:rFonts w:cs="B Zar"/>
          <w:color w:val="000000"/>
          <w:sz w:val="32"/>
          <w:szCs w:val="30"/>
          <w:rtl/>
        </w:rPr>
        <w:t xml:space="preserve"> </w:t>
      </w:r>
      <w:r w:rsidRPr="00A7344C">
        <w:rPr>
          <w:rFonts w:cs="B Zar" w:hint="cs"/>
          <w:color w:val="000000"/>
          <w:sz w:val="32"/>
          <w:szCs w:val="30"/>
          <w:rtl/>
        </w:rPr>
        <w:t>ديداري</w:t>
      </w:r>
      <w:r w:rsidRPr="00A7344C">
        <w:rPr>
          <w:rFonts w:cs="B Zar"/>
          <w:color w:val="000000"/>
          <w:sz w:val="32"/>
          <w:szCs w:val="30"/>
          <w:rtl/>
        </w:rPr>
        <w:t xml:space="preserve"> </w:t>
      </w:r>
      <w:r w:rsidRPr="00A7344C">
        <w:rPr>
          <w:rFonts w:cs="B Zar" w:hint="cs"/>
          <w:color w:val="000000"/>
          <w:sz w:val="32"/>
          <w:szCs w:val="30"/>
          <w:rtl/>
        </w:rPr>
        <w:t>بعنوان</w:t>
      </w:r>
      <w:r w:rsidRPr="00A7344C">
        <w:rPr>
          <w:rFonts w:cs="B Zar"/>
          <w:color w:val="000000"/>
          <w:sz w:val="32"/>
          <w:szCs w:val="30"/>
          <w:rtl/>
        </w:rPr>
        <w:t xml:space="preserve"> </w:t>
      </w:r>
      <w:r w:rsidRPr="00A7344C">
        <w:rPr>
          <w:rFonts w:cs="B Zar" w:hint="cs"/>
          <w:color w:val="000000"/>
          <w:sz w:val="32"/>
          <w:szCs w:val="30"/>
          <w:rtl/>
        </w:rPr>
        <w:t>پلي</w:t>
      </w:r>
      <w:r w:rsidRPr="00A7344C">
        <w:rPr>
          <w:rFonts w:cs="B Zar"/>
          <w:color w:val="000000"/>
          <w:sz w:val="32"/>
          <w:szCs w:val="30"/>
          <w:rtl/>
        </w:rPr>
        <w:t xml:space="preserve"> </w:t>
      </w:r>
      <w:r w:rsidRPr="00A7344C">
        <w:rPr>
          <w:rFonts w:cs="B Zar" w:hint="cs"/>
          <w:color w:val="000000"/>
          <w:sz w:val="32"/>
          <w:szCs w:val="30"/>
          <w:rtl/>
        </w:rPr>
        <w:t>بين</w:t>
      </w:r>
      <w:r w:rsidRPr="00A7344C">
        <w:rPr>
          <w:rFonts w:cs="B Zar"/>
          <w:color w:val="000000"/>
          <w:sz w:val="32"/>
          <w:szCs w:val="30"/>
          <w:rtl/>
        </w:rPr>
        <w:t xml:space="preserve"> </w:t>
      </w:r>
      <w:r w:rsidRPr="00A7344C">
        <w:rPr>
          <w:rFonts w:cs="B Zar" w:hint="cs"/>
          <w:color w:val="000000"/>
          <w:sz w:val="32"/>
          <w:szCs w:val="30"/>
          <w:rtl/>
        </w:rPr>
        <w:t>تجربيات</w:t>
      </w:r>
      <w:r w:rsidRPr="00A7344C">
        <w:rPr>
          <w:rFonts w:cs="B Zar"/>
          <w:color w:val="000000"/>
          <w:sz w:val="32"/>
          <w:szCs w:val="30"/>
          <w:rtl/>
        </w:rPr>
        <w:t xml:space="preserve"> </w:t>
      </w:r>
      <w:r w:rsidRPr="00A7344C">
        <w:rPr>
          <w:rFonts w:cs="B Zar" w:hint="cs"/>
          <w:color w:val="000000"/>
          <w:sz w:val="32"/>
          <w:szCs w:val="30"/>
          <w:rtl/>
        </w:rPr>
        <w:t>دروني</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بيروني</w:t>
      </w:r>
      <w:r w:rsidRPr="00A7344C">
        <w:rPr>
          <w:rFonts w:cs="B Zar"/>
          <w:color w:val="000000"/>
          <w:sz w:val="32"/>
          <w:szCs w:val="30"/>
          <w:rtl/>
        </w:rPr>
        <w:t xml:space="preserve"> </w:t>
      </w:r>
      <w:r w:rsidRPr="00A7344C">
        <w:rPr>
          <w:rFonts w:cs="B Zar" w:hint="cs"/>
          <w:color w:val="000000"/>
          <w:sz w:val="32"/>
          <w:szCs w:val="30"/>
          <w:rtl/>
        </w:rPr>
        <w:t>فرد</w:t>
      </w:r>
      <w:r w:rsidRPr="00A7344C">
        <w:rPr>
          <w:rFonts w:cs="B Zar"/>
          <w:color w:val="000000"/>
          <w:sz w:val="32"/>
          <w:szCs w:val="30"/>
          <w:rtl/>
        </w:rPr>
        <w:t xml:space="preserve"> </w:t>
      </w:r>
      <w:r w:rsidRPr="00A7344C">
        <w:rPr>
          <w:rFonts w:cs="B Zar" w:hint="cs"/>
          <w:color w:val="000000"/>
          <w:sz w:val="32"/>
          <w:szCs w:val="30"/>
          <w:rtl/>
        </w:rPr>
        <w:t>ميباشد</w:t>
      </w:r>
      <w:r w:rsidRPr="00A7344C">
        <w:rPr>
          <w:rFonts w:cs="B Zar"/>
          <w:color w:val="000000"/>
          <w:sz w:val="32"/>
          <w:szCs w:val="30"/>
        </w:rPr>
        <w:t>.</w:t>
      </w:r>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 xml:space="preserve">جائي كه هنر اساسا بعنوان يك وسيله روان درماني مورد استفاده قرار ميكيرد از آن گونه آثار هنري سود ميجويد كه تاثير فوري در فرد ايجاد ميكند , بدون اينكه مهارت فن بكار رفته در اثر هنري مورد توجه باشد.روشهاي هنري كه به تعبير و تفسير خودبخودي مي </w:t>
      </w:r>
      <w:r w:rsidRPr="00A7344C">
        <w:rPr>
          <w:rFonts w:cs="B Zar"/>
          <w:color w:val="000000"/>
          <w:sz w:val="32"/>
          <w:szCs w:val="30"/>
          <w:rtl/>
        </w:rPr>
        <w:lastRenderedPageBreak/>
        <w:t>انجامند به اين اميد ارائه شده اند كه محتويات ناخودآگاه ذهن از قيد سانسور آزاد شود</w:t>
      </w:r>
      <w:r w:rsidRPr="00A7344C">
        <w:rPr>
          <w:rFonts w:cs="B Zar"/>
          <w:color w:val="000000"/>
          <w:sz w:val="32"/>
          <w:szCs w:val="30"/>
        </w:rPr>
        <w:t>.</w:t>
      </w:r>
    </w:p>
    <w:p w:rsidR="00481B75" w:rsidRPr="00A7344C" w:rsidRDefault="00481B75" w:rsidP="00B23423">
      <w:pPr>
        <w:pStyle w:val="NormalWeb"/>
        <w:bidi/>
        <w:jc w:val="both"/>
        <w:rPr>
          <w:rFonts w:cs="B Zar"/>
          <w:color w:val="000000"/>
          <w:sz w:val="32"/>
          <w:szCs w:val="30"/>
          <w:rtl/>
        </w:rPr>
      </w:pPr>
      <w:r w:rsidRPr="00A7344C">
        <w:rPr>
          <w:rFonts w:cs="B Zar"/>
          <w:color w:val="000000"/>
          <w:sz w:val="32"/>
          <w:szCs w:val="30"/>
          <w:rtl/>
        </w:rPr>
        <w:t>چون درمان به ارزشهاي ذاتي موجود در خود هنر وابسته است درمانگر ميكوشد تا به مرجعان كمك كند تا در حد توانشان به خلق آنگونه آثار هنري بپردازند كه كيفيت, بيانگري و عمق آن آثار توسط ديگران قابل شناسايي باشد .ضمنا آثار هنري به تناسب سنين مختلف يا مراحل ويژه رشد هنري افراد ,انتخاب ميشوند</w:t>
      </w:r>
      <w:r w:rsidRPr="00A7344C">
        <w:rPr>
          <w:rFonts w:cs="B Zar"/>
          <w:color w:val="000000"/>
          <w:sz w:val="32"/>
          <w:szCs w:val="30"/>
        </w:rPr>
        <w:t xml:space="preserve"> . </w:t>
      </w:r>
      <w:r w:rsidRPr="00A7344C">
        <w:rPr>
          <w:rFonts w:cs="B Zar"/>
          <w:color w:val="000000"/>
          <w:sz w:val="32"/>
          <w:szCs w:val="30"/>
          <w:rtl/>
        </w:rPr>
        <w:t>درمانگر از سابقه باليني خويش جهت پاسخگويي به پيام هاي پنهان و آشكار كه در هنر موجودند بهره ميگيرد و همچنين وي به مراجعان كمك ميكند تا پذيراي جنبه هائي از وجودشان شوند كه براحتي قادر به پذي</w:t>
      </w:r>
      <w:r w:rsidR="000476DD" w:rsidRPr="00A7344C">
        <w:rPr>
          <w:rFonts w:cs="B Zar" w:hint="cs"/>
          <w:color w:val="000000"/>
          <w:sz w:val="32"/>
          <w:szCs w:val="30"/>
          <w:rtl/>
        </w:rPr>
        <w:t>ر</w:t>
      </w:r>
      <w:r w:rsidRPr="00A7344C">
        <w:rPr>
          <w:rFonts w:cs="B Zar"/>
          <w:color w:val="000000"/>
          <w:sz w:val="32"/>
          <w:szCs w:val="30"/>
          <w:rtl/>
        </w:rPr>
        <w:t>ششان نبوده اند</w:t>
      </w:r>
      <w:r w:rsidRPr="00A7344C">
        <w:rPr>
          <w:rFonts w:cs="B Zar"/>
          <w:color w:val="000000"/>
          <w:sz w:val="32"/>
          <w:szCs w:val="30"/>
        </w:rPr>
        <w:t>.</w:t>
      </w:r>
    </w:p>
    <w:p w:rsidR="00792352" w:rsidRPr="00A7344C" w:rsidRDefault="00711411" w:rsidP="00792352">
      <w:pPr>
        <w:pStyle w:val="NormalWeb"/>
        <w:bidi/>
        <w:jc w:val="both"/>
        <w:rPr>
          <w:rFonts w:cs="B Zar"/>
          <w:color w:val="000000"/>
          <w:sz w:val="32"/>
          <w:szCs w:val="30"/>
          <w:rtl/>
        </w:rPr>
      </w:pPr>
      <w:r w:rsidRPr="00A7344C">
        <w:rPr>
          <w:noProof/>
          <w:sz w:val="20"/>
          <w:szCs w:val="20"/>
        </w:rPr>
        <w:drawing>
          <wp:anchor distT="60960" distB="113030" distL="175260" distR="228473" simplePos="0" relativeHeight="251658239" behindDoc="1" locked="0" layoutInCell="1" allowOverlap="1" wp14:anchorId="45F85B14" wp14:editId="63CADD03">
            <wp:simplePos x="0" y="0"/>
            <wp:positionH relativeFrom="column">
              <wp:posOffset>560070</wp:posOffset>
            </wp:positionH>
            <wp:positionV relativeFrom="paragraph">
              <wp:posOffset>110490</wp:posOffset>
            </wp:positionV>
            <wp:extent cx="4476242" cy="2020570"/>
            <wp:effectExtent l="76200" t="76200" r="133985" b="132080"/>
            <wp:wrapNone/>
            <wp:docPr id="277556" name="Picture 17" descr="k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kd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76115" cy="2020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92352" w:rsidRPr="00A7344C" w:rsidRDefault="00792352" w:rsidP="00792352">
      <w:pPr>
        <w:pStyle w:val="NormalWeb"/>
        <w:bidi/>
        <w:jc w:val="both"/>
        <w:rPr>
          <w:rFonts w:cs="B Zar"/>
          <w:color w:val="000000"/>
          <w:sz w:val="32"/>
          <w:szCs w:val="30"/>
          <w:rtl/>
        </w:rPr>
      </w:pPr>
    </w:p>
    <w:p w:rsidR="00792352" w:rsidRPr="00A7344C" w:rsidRDefault="00792352" w:rsidP="00792352">
      <w:pPr>
        <w:pStyle w:val="NormalWeb"/>
        <w:bidi/>
        <w:jc w:val="both"/>
        <w:rPr>
          <w:rFonts w:cs="B Zar"/>
          <w:color w:val="000000"/>
          <w:sz w:val="32"/>
          <w:szCs w:val="30"/>
          <w:rtl/>
        </w:rPr>
      </w:pPr>
    </w:p>
    <w:p w:rsidR="00792352" w:rsidRPr="00A7344C" w:rsidRDefault="00792352" w:rsidP="00792352">
      <w:pPr>
        <w:pStyle w:val="NormalWeb"/>
        <w:bidi/>
        <w:jc w:val="both"/>
        <w:rPr>
          <w:rFonts w:cs="B Zar"/>
          <w:color w:val="000000"/>
          <w:sz w:val="32"/>
          <w:szCs w:val="30"/>
          <w:rtl/>
        </w:rPr>
      </w:pPr>
    </w:p>
    <w:p w:rsidR="00792352" w:rsidRPr="00A7344C" w:rsidRDefault="00792352" w:rsidP="00792352">
      <w:pPr>
        <w:pStyle w:val="NormalWeb"/>
        <w:bidi/>
        <w:jc w:val="both"/>
        <w:rPr>
          <w:rFonts w:cs="B Zar"/>
          <w:color w:val="000000"/>
          <w:sz w:val="32"/>
          <w:szCs w:val="30"/>
          <w:rtl/>
        </w:rPr>
      </w:pPr>
    </w:p>
    <w:p w:rsidR="00C043DC" w:rsidRPr="00A7344C" w:rsidRDefault="00C043DC" w:rsidP="00C043DC">
      <w:pPr>
        <w:pStyle w:val="NormalWeb"/>
        <w:bidi/>
        <w:jc w:val="both"/>
        <w:rPr>
          <w:rFonts w:cs="B Zar"/>
          <w:color w:val="000000"/>
          <w:sz w:val="32"/>
          <w:szCs w:val="30"/>
          <w:rtl/>
        </w:rPr>
      </w:pPr>
    </w:p>
    <w:p w:rsidR="00C043DC" w:rsidRPr="00A7344C" w:rsidRDefault="00C043DC" w:rsidP="00C043DC">
      <w:pPr>
        <w:pStyle w:val="NormalWeb"/>
        <w:bidi/>
        <w:jc w:val="both"/>
        <w:rPr>
          <w:rFonts w:cs="B Zar"/>
          <w:color w:val="000000"/>
          <w:sz w:val="32"/>
          <w:szCs w:val="30"/>
          <w:rtl/>
        </w:rPr>
      </w:pPr>
    </w:p>
    <w:p w:rsidR="00C043DC" w:rsidRPr="00A7344C" w:rsidRDefault="00711411" w:rsidP="00C043DC">
      <w:pPr>
        <w:pStyle w:val="NormalWeb"/>
        <w:bidi/>
        <w:jc w:val="both"/>
        <w:rPr>
          <w:rFonts w:cs="B Zar"/>
          <w:color w:val="000000"/>
          <w:sz w:val="32"/>
          <w:szCs w:val="30"/>
          <w:rtl/>
        </w:rPr>
      </w:pPr>
      <w:r w:rsidRPr="00A7344C">
        <w:rPr>
          <w:noProof/>
          <w:sz w:val="20"/>
          <w:szCs w:val="20"/>
        </w:rPr>
        <mc:AlternateContent>
          <mc:Choice Requires="wps">
            <w:drawing>
              <wp:anchor distT="0" distB="0" distL="114300" distR="114300" simplePos="0" relativeHeight="251722752" behindDoc="1" locked="0" layoutInCell="1" allowOverlap="1" wp14:anchorId="788DB89E" wp14:editId="6FF08141">
                <wp:simplePos x="0" y="0"/>
                <wp:positionH relativeFrom="column">
                  <wp:posOffset>1673225</wp:posOffset>
                </wp:positionH>
                <wp:positionV relativeFrom="paragraph">
                  <wp:posOffset>204470</wp:posOffset>
                </wp:positionV>
                <wp:extent cx="2253615" cy="260985"/>
                <wp:effectExtent l="0" t="0" r="0" b="5715"/>
                <wp:wrapNone/>
                <wp:docPr id="2775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3615" cy="260985"/>
                        </a:xfrm>
                        <a:prstGeom prst="rect">
                          <a:avLst/>
                        </a:prstGeom>
                        <a:solidFill>
                          <a:prstClr val="white"/>
                        </a:solidFill>
                        <a:ln>
                          <a:noFill/>
                        </a:ln>
                        <a:effectLst/>
                      </wps:spPr>
                      <wps:txbx>
                        <w:txbxContent>
                          <w:p w:rsidR="009E726E" w:rsidRPr="00086F08" w:rsidRDefault="009E726E" w:rsidP="005007B9">
                            <w:pPr>
                              <w:pStyle w:val="Caption"/>
                              <w:bidi/>
                              <w:jc w:val="center"/>
                              <w:rPr>
                                <w:rFonts w:ascii="Times New Roman" w:eastAsia="Times New Roman" w:hAnsi="Times New Roman" w:cs="B Zar"/>
                                <w:b w:val="0"/>
                                <w:bCs w:val="0"/>
                                <w:color w:val="auto"/>
                                <w:sz w:val="36"/>
                                <w:szCs w:val="36"/>
                              </w:rPr>
                            </w:pPr>
                            <w:r w:rsidRPr="00086F08">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2</w:t>
                            </w:r>
                            <w:r w:rsidRPr="00086F08">
                              <w:rPr>
                                <w:rFonts w:cs="B Zar" w:hint="cs"/>
                                <w:b w:val="0"/>
                                <w:bCs w:val="0"/>
                                <w:color w:val="auto"/>
                                <w:sz w:val="22"/>
                                <w:szCs w:val="22"/>
                                <w:rtl/>
                                <w:lang w:bidi="fa-IR"/>
                              </w:rPr>
                              <w:t>-</w:t>
                            </w:r>
                            <w:r>
                              <w:rPr>
                                <w:rFonts w:cs="B Zar" w:hint="cs"/>
                                <w:b w:val="0"/>
                                <w:bCs w:val="0"/>
                                <w:color w:val="auto"/>
                                <w:sz w:val="22"/>
                                <w:szCs w:val="22"/>
                                <w:rtl/>
                                <w:lang w:bidi="fa-IR"/>
                              </w:rPr>
                              <w:t>12</w:t>
                            </w:r>
                            <w:r w:rsidRPr="00086F08">
                              <w:rPr>
                                <w:rFonts w:cs="B Zar" w:hint="cs"/>
                                <w:b w:val="0"/>
                                <w:bCs w:val="0"/>
                                <w:color w:val="auto"/>
                                <w:sz w:val="22"/>
                                <w:szCs w:val="22"/>
                                <w:rtl/>
                                <w:lang w:bidi="fa-IR"/>
                              </w:rPr>
                              <w:t>. آمار فعالیت های هنری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6" type="#_x0000_t202" style="position:absolute;left:0;text-align:left;margin-left:131.75pt;margin-top:16.1pt;width:177.45pt;height:20.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" stroked="f">
                <v:path arrowok="t"/>
                <v:textbox inset="0,0,0,0">
                  <w:txbxContent>
                    <w:p w:rsidR="009E726E" w:rsidRPr="00086F08" w:rsidRDefault="009E726E" w:rsidP="005007B9">
                      <w:pPr>
                        <w:pStyle w:val="Caption"/>
                        <w:bidi/>
                        <w:jc w:val="center"/>
                        <w:rPr>
                          <w:rFonts w:ascii="Times New Roman" w:eastAsia="Times New Roman" w:hAnsi="Times New Roman" w:cs="B Zar"/>
                          <w:b w:val="0"/>
                          <w:bCs w:val="0"/>
                          <w:color w:val="auto"/>
                          <w:sz w:val="36"/>
                          <w:szCs w:val="36"/>
                        </w:rPr>
                      </w:pPr>
                      <w:r w:rsidRPr="00086F08">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2</w:t>
                      </w:r>
                      <w:r w:rsidRPr="00086F08">
                        <w:rPr>
                          <w:rFonts w:cs="B Zar" w:hint="cs"/>
                          <w:b w:val="0"/>
                          <w:bCs w:val="0"/>
                          <w:color w:val="auto"/>
                          <w:sz w:val="22"/>
                          <w:szCs w:val="22"/>
                          <w:rtl/>
                          <w:lang w:bidi="fa-IR"/>
                        </w:rPr>
                        <w:t>-</w:t>
                      </w:r>
                      <w:r>
                        <w:rPr>
                          <w:rFonts w:cs="B Zar" w:hint="cs"/>
                          <w:b w:val="0"/>
                          <w:bCs w:val="0"/>
                          <w:color w:val="auto"/>
                          <w:sz w:val="22"/>
                          <w:szCs w:val="22"/>
                          <w:rtl/>
                          <w:lang w:bidi="fa-IR"/>
                        </w:rPr>
                        <w:t>12</w:t>
                      </w:r>
                      <w:r w:rsidRPr="00086F08">
                        <w:rPr>
                          <w:rFonts w:cs="B Zar" w:hint="cs"/>
                          <w:b w:val="0"/>
                          <w:bCs w:val="0"/>
                          <w:color w:val="auto"/>
                          <w:sz w:val="22"/>
                          <w:szCs w:val="22"/>
                          <w:rtl/>
                          <w:lang w:bidi="fa-IR"/>
                        </w:rPr>
                        <w:t>. آمار فعالیت های هنری</w:t>
                      </w:r>
                    </w:p>
                  </w:txbxContent>
                </v:textbox>
              </v:shape>
            </w:pict>
          </mc:Fallback>
        </mc:AlternateContent>
      </w:r>
    </w:p>
    <w:p w:rsidR="00C043DC" w:rsidRPr="00A7344C" w:rsidRDefault="00C043DC" w:rsidP="00C043DC">
      <w:pPr>
        <w:pStyle w:val="NormalWeb"/>
        <w:bidi/>
        <w:jc w:val="both"/>
        <w:rPr>
          <w:rFonts w:cs="B Zar"/>
          <w:color w:val="000000"/>
          <w:sz w:val="32"/>
          <w:szCs w:val="30"/>
          <w:rtl/>
        </w:rPr>
      </w:pPr>
    </w:p>
    <w:p w:rsidR="00792352" w:rsidRPr="00A7344C" w:rsidRDefault="00792352" w:rsidP="00792352">
      <w:pPr>
        <w:pStyle w:val="NormalWeb"/>
        <w:bidi/>
        <w:jc w:val="both"/>
        <w:rPr>
          <w:rFonts w:cs="B Zar"/>
          <w:color w:val="000000"/>
          <w:sz w:val="32"/>
          <w:szCs w:val="30"/>
        </w:rPr>
      </w:pPr>
    </w:p>
    <w:p w:rsidR="00426926" w:rsidRPr="00A7344C" w:rsidRDefault="00481B75" w:rsidP="00792352">
      <w:pPr>
        <w:pStyle w:val="NormalWeb"/>
        <w:bidi/>
        <w:jc w:val="both"/>
        <w:rPr>
          <w:rFonts w:cs="B Zar"/>
          <w:color w:val="000000"/>
          <w:sz w:val="32"/>
          <w:szCs w:val="30"/>
          <w:rtl/>
        </w:rPr>
      </w:pPr>
      <w:r w:rsidRPr="00A7344C">
        <w:rPr>
          <w:rFonts w:cs="B Zar"/>
          <w:color w:val="000000"/>
          <w:sz w:val="32"/>
          <w:szCs w:val="30"/>
          <w:rtl/>
        </w:rPr>
        <w:t>ديگر كاربرد هاي هنردرماني عبارتند از ارزيابي روانشناختي</w:t>
      </w:r>
      <w:r w:rsidR="00792352" w:rsidRPr="00A7344C">
        <w:rPr>
          <w:rFonts w:cs="B Zar" w:hint="cs"/>
          <w:color w:val="000000"/>
          <w:sz w:val="32"/>
          <w:szCs w:val="30"/>
          <w:rtl/>
        </w:rPr>
        <w:t>،</w:t>
      </w:r>
      <w:r w:rsidRPr="00A7344C">
        <w:rPr>
          <w:rFonts w:cs="B Zar"/>
          <w:color w:val="000000"/>
          <w:sz w:val="32"/>
          <w:szCs w:val="30"/>
          <w:rtl/>
        </w:rPr>
        <w:t>آموزش ا</w:t>
      </w:r>
      <w:r w:rsidR="00792352" w:rsidRPr="00A7344C">
        <w:rPr>
          <w:rFonts w:cs="B Zar"/>
          <w:color w:val="000000"/>
          <w:sz w:val="32"/>
          <w:szCs w:val="30"/>
          <w:rtl/>
        </w:rPr>
        <w:t>عضا رشته هاي ديگر روان درمانگري</w:t>
      </w:r>
      <w:r w:rsidR="00792352" w:rsidRPr="00A7344C">
        <w:rPr>
          <w:rFonts w:cs="B Zar" w:hint="cs"/>
          <w:color w:val="000000"/>
          <w:sz w:val="32"/>
          <w:szCs w:val="30"/>
          <w:rtl/>
        </w:rPr>
        <w:t>،</w:t>
      </w:r>
      <w:r w:rsidR="00792352" w:rsidRPr="00A7344C">
        <w:rPr>
          <w:rFonts w:cs="B Zar"/>
          <w:color w:val="000000"/>
          <w:sz w:val="32"/>
          <w:szCs w:val="30"/>
          <w:rtl/>
        </w:rPr>
        <w:t xml:space="preserve"> روان درماني انفراي متمركز</w:t>
      </w:r>
      <w:r w:rsidR="00792352" w:rsidRPr="00A7344C">
        <w:rPr>
          <w:rFonts w:cs="B Zar" w:hint="cs"/>
          <w:color w:val="000000"/>
          <w:sz w:val="32"/>
          <w:szCs w:val="30"/>
          <w:rtl/>
        </w:rPr>
        <w:t>،</w:t>
      </w:r>
      <w:r w:rsidR="00792352" w:rsidRPr="00A7344C">
        <w:rPr>
          <w:rFonts w:cs="B Zar"/>
          <w:color w:val="000000"/>
          <w:sz w:val="32"/>
          <w:szCs w:val="30"/>
          <w:rtl/>
        </w:rPr>
        <w:t xml:space="preserve"> ارزيابي پويايي هاي خانوادگي</w:t>
      </w:r>
      <w:r w:rsidR="00792352" w:rsidRPr="00A7344C">
        <w:rPr>
          <w:rFonts w:cs="B Zar" w:hint="cs"/>
          <w:color w:val="000000"/>
          <w:sz w:val="32"/>
          <w:szCs w:val="30"/>
          <w:rtl/>
        </w:rPr>
        <w:t>،</w:t>
      </w:r>
      <w:r w:rsidRPr="00A7344C">
        <w:rPr>
          <w:rFonts w:cs="B Zar"/>
          <w:color w:val="000000"/>
          <w:sz w:val="32"/>
          <w:szCs w:val="30"/>
          <w:rtl/>
        </w:rPr>
        <w:t xml:space="preserve"> ر</w:t>
      </w:r>
      <w:r w:rsidR="00792352" w:rsidRPr="00A7344C">
        <w:rPr>
          <w:rFonts w:cs="B Zar"/>
          <w:color w:val="000000"/>
          <w:sz w:val="32"/>
          <w:szCs w:val="30"/>
          <w:rtl/>
        </w:rPr>
        <w:t>وان درماني با گروه هاي خانوادگي</w:t>
      </w:r>
      <w:r w:rsidR="00792352" w:rsidRPr="00A7344C">
        <w:rPr>
          <w:rFonts w:cs="B Zar" w:hint="cs"/>
          <w:color w:val="000000"/>
          <w:sz w:val="32"/>
          <w:szCs w:val="30"/>
          <w:rtl/>
        </w:rPr>
        <w:t>،</w:t>
      </w:r>
      <w:r w:rsidR="00792352" w:rsidRPr="00A7344C">
        <w:rPr>
          <w:rFonts w:cs="B Zar"/>
          <w:color w:val="000000"/>
          <w:sz w:val="32"/>
          <w:szCs w:val="30"/>
          <w:rtl/>
        </w:rPr>
        <w:t xml:space="preserve"> درمان گروهي</w:t>
      </w:r>
      <w:r w:rsidR="00792352" w:rsidRPr="00A7344C">
        <w:rPr>
          <w:rFonts w:cs="B Zar" w:hint="cs"/>
          <w:color w:val="000000"/>
          <w:sz w:val="32"/>
          <w:szCs w:val="30"/>
          <w:rtl/>
        </w:rPr>
        <w:t>،</w:t>
      </w:r>
      <w:r w:rsidRPr="00A7344C">
        <w:rPr>
          <w:rFonts w:cs="B Zar"/>
          <w:color w:val="000000"/>
          <w:sz w:val="32"/>
          <w:szCs w:val="30"/>
          <w:rtl/>
        </w:rPr>
        <w:t xml:space="preserve"> درمان كمكي بيماراني كه در گروه هاي غير رسمي قرار دارند و تشكيل هنر درماني گروهي رسمي كه در آن محصولات هنري بعنوان نقطه آغازي بر بحث هاي گروهي استفاده ميشود</w:t>
      </w:r>
      <w:r w:rsidRPr="00A7344C">
        <w:rPr>
          <w:rFonts w:cs="B Zar"/>
          <w:color w:val="000000"/>
          <w:sz w:val="32"/>
          <w:szCs w:val="30"/>
        </w:rPr>
        <w:t>.</w:t>
      </w:r>
      <w:bookmarkStart w:id="44" w:name="_Toc328075097"/>
    </w:p>
    <w:p w:rsidR="00481B75" w:rsidRPr="00A7344C" w:rsidRDefault="00450302" w:rsidP="00426926">
      <w:pPr>
        <w:pStyle w:val="Title"/>
        <w:bidi/>
        <w:jc w:val="both"/>
        <w:rPr>
          <w:rFonts w:eastAsia="BMitra" w:cs="B Zar"/>
          <w:lang w:bidi="fa-IR"/>
        </w:rPr>
      </w:pPr>
      <w:r w:rsidRPr="00A7344C">
        <w:rPr>
          <w:rFonts w:eastAsia="BMitra" w:cs="B Zar" w:hint="cs"/>
          <w:rtl/>
          <w:lang w:bidi="fa-IR"/>
        </w:rPr>
        <w:t xml:space="preserve">2-26. </w:t>
      </w:r>
      <w:r w:rsidR="00481B75" w:rsidRPr="00A7344C">
        <w:rPr>
          <w:rFonts w:eastAsia="BMitra" w:cs="B Zar"/>
          <w:rtl/>
          <w:lang w:bidi="fa-IR"/>
        </w:rPr>
        <w:t xml:space="preserve">هنردرماني گروهي </w:t>
      </w:r>
      <w:r w:rsidR="00481B75" w:rsidRPr="00A7344C">
        <w:rPr>
          <w:rFonts w:ascii="Times New Roman" w:eastAsia="BMitra" w:hAnsi="Times New Roman"/>
          <w:b w:val="0"/>
          <w:bCs w:val="0"/>
          <w:sz w:val="28"/>
          <w:szCs w:val="28"/>
          <w:lang w:bidi="fa-IR"/>
        </w:rPr>
        <w:t>Group Art Therapy</w:t>
      </w:r>
      <w:bookmarkEnd w:id="44"/>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 xml:space="preserve">هنر درماني گروهي فرايندي است كه كيفيت شفا بخشي و درماني هنر را , با روان درماني گروهي تلفيق ميكند.در اجراي هر گونه هنر درماني گروهي </w:t>
      </w:r>
      <w:r w:rsidRPr="00A7344C">
        <w:rPr>
          <w:rFonts w:cs="B Zar"/>
          <w:color w:val="000000"/>
          <w:sz w:val="32"/>
          <w:szCs w:val="30"/>
        </w:rPr>
        <w:t xml:space="preserve">, </w:t>
      </w:r>
      <w:r w:rsidRPr="00A7344C">
        <w:rPr>
          <w:rFonts w:cs="B Zar"/>
          <w:color w:val="000000"/>
          <w:sz w:val="32"/>
          <w:szCs w:val="30"/>
          <w:rtl/>
        </w:rPr>
        <w:t xml:space="preserve">افرادي در فرآيند اصلي آفرينش هنر درگيرند و كارشان را با ديگران به اشتراك ميگذارند.اعضاي گروه درباره كارشان هم در خلال فرآيند توليد و هم پس ار آن بحث ميكنند.بحثهايي كه پي آمد آن خلق هنر است مراتب تحليل و سعي متمركز را </w:t>
      </w:r>
      <w:r w:rsidRPr="00A7344C">
        <w:rPr>
          <w:rFonts w:cs="B Zar"/>
          <w:color w:val="000000"/>
          <w:sz w:val="32"/>
          <w:szCs w:val="30"/>
          <w:rtl/>
        </w:rPr>
        <w:lastRenderedPageBreak/>
        <w:t>فراهم ميآورند.آثار هنري ميتواند فرصتي براي به شراكت گذاردن انگيزشهاي هنرمند</w:t>
      </w:r>
      <w:r w:rsidRPr="00A7344C">
        <w:rPr>
          <w:rFonts w:cs="B Zar"/>
          <w:color w:val="000000"/>
          <w:sz w:val="32"/>
          <w:szCs w:val="30"/>
        </w:rPr>
        <w:t xml:space="preserve"> , </w:t>
      </w:r>
      <w:r w:rsidRPr="00A7344C">
        <w:rPr>
          <w:rFonts w:cs="B Zar"/>
          <w:color w:val="000000"/>
          <w:sz w:val="32"/>
          <w:szCs w:val="30"/>
          <w:rtl/>
        </w:rPr>
        <w:t>تحليل , تيزبيني در ادراك ديداري و فرافكن تعارضات و هيجانات و سركوب شده فراهم سازد و بعنوان ابزاري براي برانگيختن تداعي ها نسبت به تجارب پيشين بكار رود.علاوه بر اين فعاليت هنري ذاتا از درون و بيرون خويش جنبه درماني دارد.بنابراين در بحث گروهي غالبا بر نيروي شفا بخش هنر تاكيد ميشود و در اين ميان افراد گروه اين امر را كه چگونه بوسيله فرآيند هنري تحت تاثير قرار ميگيرند را با ديگران در ميان ميگذارند . عاملان هنردرماني گروهي مشاهده كرده اند كه مشاركت در كارهاي هنري و جهت گيري اهداف آن به ميزان قابل توجهي ترس مراجعان را نسبت به بحث مستقيم درباره احساستشان كاهش ميدهد</w:t>
      </w:r>
      <w:r w:rsidRPr="00A7344C">
        <w:rPr>
          <w:rFonts w:cs="B Zar"/>
          <w:color w:val="000000"/>
          <w:sz w:val="32"/>
          <w:szCs w:val="30"/>
        </w:rPr>
        <w:t>.</w:t>
      </w:r>
    </w:p>
    <w:p w:rsidR="006B47C8" w:rsidRPr="00A7344C" w:rsidRDefault="00481B75" w:rsidP="003604D4">
      <w:pPr>
        <w:pStyle w:val="NormalWeb"/>
        <w:bidi/>
        <w:jc w:val="both"/>
        <w:rPr>
          <w:rFonts w:cs="B Zar"/>
          <w:color w:val="000000"/>
          <w:sz w:val="32"/>
          <w:szCs w:val="30"/>
        </w:rPr>
      </w:pPr>
      <w:r w:rsidRPr="00A7344C">
        <w:rPr>
          <w:rFonts w:cs="B Zar"/>
          <w:color w:val="000000"/>
          <w:sz w:val="32"/>
          <w:szCs w:val="30"/>
          <w:rtl/>
        </w:rPr>
        <w:t>اگر چه غالب ادبيات مربوط به هنردرماني گروهي به تشريح كاربرد وسايل نقاشي و رنگ و گل رس ميپردازد اما تمام انواع وسائل هنري مورد استفاده قرار ميگيرد و انتخاب نوع آن به هدف و ساختار گروه بستگي دارد, علاقمندي فزاينده اي نيز به استفاده تركيبي از هنرها مثل انواع نمايش</w:t>
      </w:r>
      <w:r w:rsidRPr="00A7344C">
        <w:rPr>
          <w:rFonts w:cs="B Zar"/>
          <w:color w:val="000000"/>
          <w:sz w:val="32"/>
          <w:szCs w:val="30"/>
        </w:rPr>
        <w:t xml:space="preserve"> (</w:t>
      </w:r>
      <w:r w:rsidRPr="00A7344C">
        <w:rPr>
          <w:rFonts w:cs="B Zar"/>
          <w:color w:val="000000"/>
          <w:sz w:val="28"/>
          <w:szCs w:val="26"/>
        </w:rPr>
        <w:t>Role-Acting</w:t>
      </w:r>
      <w:r w:rsidRPr="00A7344C">
        <w:rPr>
          <w:rFonts w:cs="B Zar"/>
          <w:color w:val="000000"/>
          <w:sz w:val="32"/>
          <w:szCs w:val="30"/>
        </w:rPr>
        <w:t xml:space="preserve"> </w:t>
      </w:r>
      <w:r w:rsidRPr="00A7344C">
        <w:rPr>
          <w:rFonts w:cs="B Zar"/>
          <w:color w:val="000000"/>
          <w:sz w:val="28"/>
          <w:szCs w:val="26"/>
        </w:rPr>
        <w:t>Therapy</w:t>
      </w:r>
      <w:r w:rsidRPr="00A7344C">
        <w:rPr>
          <w:rFonts w:cs="B Zar"/>
          <w:color w:val="000000"/>
          <w:sz w:val="32"/>
          <w:szCs w:val="30"/>
        </w:rPr>
        <w:t xml:space="preserve">) , </w:t>
      </w:r>
      <w:r w:rsidRPr="00A7344C">
        <w:rPr>
          <w:rFonts w:cs="B Zar"/>
          <w:color w:val="000000"/>
          <w:sz w:val="32"/>
          <w:szCs w:val="30"/>
          <w:rtl/>
        </w:rPr>
        <w:t>موسيقي</w:t>
      </w:r>
      <w:r w:rsidRPr="00A7344C">
        <w:rPr>
          <w:rFonts w:cs="B Zar"/>
          <w:color w:val="000000"/>
          <w:sz w:val="32"/>
          <w:szCs w:val="30"/>
        </w:rPr>
        <w:t xml:space="preserve"> (</w:t>
      </w:r>
      <w:r w:rsidRPr="00A7344C">
        <w:rPr>
          <w:rFonts w:cs="B Zar"/>
          <w:color w:val="000000"/>
          <w:sz w:val="28"/>
          <w:szCs w:val="26"/>
        </w:rPr>
        <w:t>Music Therapy</w:t>
      </w:r>
      <w:r w:rsidRPr="00A7344C">
        <w:rPr>
          <w:rFonts w:cs="B Zar"/>
          <w:color w:val="000000"/>
          <w:sz w:val="32"/>
          <w:szCs w:val="30"/>
        </w:rPr>
        <w:t xml:space="preserve">) , </w:t>
      </w:r>
      <w:r w:rsidRPr="00A7344C">
        <w:rPr>
          <w:rFonts w:cs="B Zar"/>
          <w:color w:val="000000"/>
          <w:sz w:val="32"/>
          <w:szCs w:val="30"/>
          <w:rtl/>
        </w:rPr>
        <w:t>شعر</w:t>
      </w:r>
      <w:r w:rsidRPr="00A7344C">
        <w:rPr>
          <w:rFonts w:cs="B Zar"/>
          <w:color w:val="000000"/>
          <w:sz w:val="32"/>
          <w:szCs w:val="30"/>
        </w:rPr>
        <w:t xml:space="preserve"> (</w:t>
      </w:r>
      <w:r w:rsidRPr="00A7344C">
        <w:rPr>
          <w:rFonts w:cs="B Zar"/>
          <w:color w:val="000000"/>
          <w:sz w:val="28"/>
          <w:szCs w:val="26"/>
        </w:rPr>
        <w:t>Poetry Therapy</w:t>
      </w:r>
      <w:r w:rsidRPr="00A7344C">
        <w:rPr>
          <w:rFonts w:cs="B Zar"/>
          <w:color w:val="000000"/>
          <w:sz w:val="32"/>
          <w:szCs w:val="30"/>
        </w:rPr>
        <w:t xml:space="preserve">) </w:t>
      </w:r>
      <w:r w:rsidRPr="00A7344C">
        <w:rPr>
          <w:rFonts w:cs="B Zar"/>
          <w:color w:val="000000"/>
          <w:sz w:val="32"/>
          <w:szCs w:val="30"/>
          <w:rtl/>
        </w:rPr>
        <w:t>و هنر هاي ديداري ابراز ميشود</w:t>
      </w:r>
      <w:bookmarkStart w:id="45" w:name="_Toc328075098"/>
      <w:r w:rsidR="00706B0E" w:rsidRPr="00A7344C">
        <w:rPr>
          <w:rFonts w:cs="B Zar"/>
          <w:color w:val="000000"/>
          <w:sz w:val="32"/>
          <w:szCs w:val="30"/>
        </w:rPr>
        <w:t>.</w:t>
      </w:r>
    </w:p>
    <w:p w:rsidR="00706B0E" w:rsidRPr="00A7344C" w:rsidRDefault="00711411" w:rsidP="00B23423">
      <w:pPr>
        <w:pStyle w:val="NormalWeb"/>
        <w:bidi/>
        <w:jc w:val="both"/>
        <w:rPr>
          <w:rFonts w:cs="B Zar"/>
          <w:color w:val="000000"/>
          <w:sz w:val="32"/>
          <w:szCs w:val="30"/>
        </w:rPr>
      </w:pPr>
      <w:r w:rsidRPr="00A7344C">
        <w:rPr>
          <w:noProof/>
          <w:sz w:val="20"/>
          <w:szCs w:val="20"/>
        </w:rPr>
        <w:drawing>
          <wp:anchor distT="60960" distB="114427" distL="175260" distR="233172" simplePos="0" relativeHeight="251719680" behindDoc="0" locked="0" layoutInCell="1" allowOverlap="1" wp14:anchorId="789B7E31" wp14:editId="00450714">
            <wp:simplePos x="0" y="0"/>
            <wp:positionH relativeFrom="column">
              <wp:posOffset>71755</wp:posOffset>
            </wp:positionH>
            <wp:positionV relativeFrom="paragraph">
              <wp:posOffset>147955</wp:posOffset>
            </wp:positionV>
            <wp:extent cx="2636393" cy="1817878"/>
            <wp:effectExtent l="76200" t="76200" r="126365" b="125730"/>
            <wp:wrapNone/>
            <wp:docPr id="277554" name="Picture 16" descr="K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D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35885" cy="1817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7344C">
        <w:rPr>
          <w:noProof/>
          <w:sz w:val="20"/>
          <w:szCs w:val="20"/>
        </w:rPr>
        <w:drawing>
          <wp:anchor distT="60960" distB="113411" distL="175260" distR="233172" simplePos="0" relativeHeight="251720704" behindDoc="0" locked="0" layoutInCell="1" allowOverlap="1" wp14:anchorId="732D45AE" wp14:editId="2AD725FD">
            <wp:simplePos x="0" y="0"/>
            <wp:positionH relativeFrom="column">
              <wp:posOffset>2907665</wp:posOffset>
            </wp:positionH>
            <wp:positionV relativeFrom="paragraph">
              <wp:posOffset>153035</wp:posOffset>
            </wp:positionV>
            <wp:extent cx="2636393" cy="1813179"/>
            <wp:effectExtent l="76200" t="76200" r="126365" b="130175"/>
            <wp:wrapNone/>
            <wp:docPr id="277553" name="Picture 15" descr="K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D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35885" cy="1812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06B0E" w:rsidRPr="00A7344C" w:rsidRDefault="00706B0E" w:rsidP="00B23423">
      <w:pPr>
        <w:pStyle w:val="NormalWeb"/>
        <w:bidi/>
        <w:jc w:val="both"/>
        <w:rPr>
          <w:rFonts w:cs="B Zar"/>
          <w:color w:val="000000"/>
          <w:sz w:val="32"/>
          <w:szCs w:val="30"/>
        </w:rPr>
      </w:pPr>
    </w:p>
    <w:p w:rsidR="006B47C8" w:rsidRPr="00A7344C" w:rsidRDefault="006B47C8" w:rsidP="00B23423">
      <w:pPr>
        <w:pStyle w:val="NormalWeb"/>
        <w:bidi/>
        <w:jc w:val="both"/>
        <w:rPr>
          <w:rFonts w:cs="B Zar"/>
          <w:color w:val="000000"/>
          <w:sz w:val="32"/>
          <w:szCs w:val="30"/>
        </w:rPr>
      </w:pPr>
    </w:p>
    <w:p w:rsidR="00706B0E" w:rsidRPr="00A7344C" w:rsidRDefault="00706B0E" w:rsidP="00B23423">
      <w:pPr>
        <w:pStyle w:val="NormalWeb"/>
        <w:bidi/>
        <w:jc w:val="both"/>
        <w:rPr>
          <w:rFonts w:cs="B Zar"/>
          <w:color w:val="000000"/>
          <w:sz w:val="32"/>
          <w:szCs w:val="30"/>
        </w:rPr>
      </w:pPr>
    </w:p>
    <w:p w:rsidR="00706B0E" w:rsidRPr="00A7344C" w:rsidRDefault="00706B0E" w:rsidP="00B23423">
      <w:pPr>
        <w:pStyle w:val="NormalWeb"/>
        <w:bidi/>
        <w:jc w:val="both"/>
        <w:rPr>
          <w:rFonts w:cs="B Zar"/>
          <w:color w:val="000000"/>
          <w:sz w:val="32"/>
          <w:szCs w:val="30"/>
        </w:rPr>
      </w:pPr>
    </w:p>
    <w:p w:rsidR="00706B0E" w:rsidRPr="00A7344C" w:rsidRDefault="00706B0E" w:rsidP="00B23423">
      <w:pPr>
        <w:pStyle w:val="NormalWeb"/>
        <w:bidi/>
        <w:jc w:val="both"/>
        <w:rPr>
          <w:rFonts w:cs="B Zar"/>
          <w:color w:val="000000"/>
          <w:sz w:val="32"/>
          <w:szCs w:val="30"/>
        </w:rPr>
      </w:pPr>
    </w:p>
    <w:p w:rsidR="00706B0E" w:rsidRPr="00A7344C" w:rsidRDefault="00706B0E" w:rsidP="00B23423">
      <w:pPr>
        <w:pStyle w:val="NormalWeb"/>
        <w:bidi/>
        <w:jc w:val="both"/>
        <w:rPr>
          <w:rFonts w:cs="B Zar"/>
          <w:color w:val="000000"/>
          <w:sz w:val="32"/>
          <w:szCs w:val="30"/>
        </w:rPr>
      </w:pPr>
    </w:p>
    <w:p w:rsidR="00706B0E" w:rsidRPr="00A7344C" w:rsidRDefault="00706B0E" w:rsidP="00B23423">
      <w:pPr>
        <w:pStyle w:val="NormalWeb"/>
        <w:bidi/>
        <w:jc w:val="both"/>
        <w:rPr>
          <w:rFonts w:cs="B Zar"/>
          <w:color w:val="000000"/>
          <w:sz w:val="32"/>
          <w:szCs w:val="30"/>
        </w:rPr>
      </w:pPr>
    </w:p>
    <w:p w:rsidR="00706B0E" w:rsidRPr="00A7344C" w:rsidRDefault="00706B0E" w:rsidP="00B23423">
      <w:pPr>
        <w:pStyle w:val="NormalWeb"/>
        <w:bidi/>
        <w:jc w:val="both"/>
        <w:rPr>
          <w:rFonts w:cs="B Zar"/>
          <w:color w:val="000000"/>
          <w:sz w:val="32"/>
          <w:szCs w:val="30"/>
        </w:rPr>
      </w:pPr>
    </w:p>
    <w:p w:rsidR="00426926" w:rsidRPr="00A7344C" w:rsidRDefault="00711411" w:rsidP="00792352">
      <w:pPr>
        <w:pStyle w:val="NormalWeb"/>
        <w:bidi/>
        <w:jc w:val="both"/>
        <w:rPr>
          <w:rFonts w:cs="B Zar"/>
          <w:color w:val="000000"/>
          <w:sz w:val="32"/>
          <w:szCs w:val="30"/>
          <w:rtl/>
        </w:rPr>
      </w:pPr>
      <w:r w:rsidRPr="00A7344C">
        <w:rPr>
          <w:noProof/>
          <w:sz w:val="20"/>
          <w:szCs w:val="20"/>
        </w:rPr>
        <mc:AlternateContent>
          <mc:Choice Requires="wps">
            <w:drawing>
              <wp:anchor distT="0" distB="0" distL="114300" distR="114300" simplePos="0" relativeHeight="251724800" behindDoc="1" locked="0" layoutInCell="1" allowOverlap="1" wp14:anchorId="1AD933DA" wp14:editId="19A6FCFA">
                <wp:simplePos x="0" y="0"/>
                <wp:positionH relativeFrom="column">
                  <wp:posOffset>2921635</wp:posOffset>
                </wp:positionH>
                <wp:positionV relativeFrom="paragraph">
                  <wp:posOffset>257810</wp:posOffset>
                </wp:positionV>
                <wp:extent cx="2636520" cy="359410"/>
                <wp:effectExtent l="0" t="0" r="0" b="2540"/>
                <wp:wrapNone/>
                <wp:docPr id="2775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6520" cy="359410"/>
                        </a:xfrm>
                        <a:prstGeom prst="rect">
                          <a:avLst/>
                        </a:prstGeom>
                        <a:solidFill>
                          <a:prstClr val="white"/>
                        </a:solidFill>
                        <a:ln>
                          <a:noFill/>
                        </a:ln>
                        <a:effectLst/>
                      </wps:spPr>
                      <wps:txbx>
                        <w:txbxContent>
                          <w:p w:rsidR="009E726E" w:rsidRPr="00086F08" w:rsidRDefault="009E726E" w:rsidP="005007B9">
                            <w:pPr>
                              <w:pStyle w:val="Caption"/>
                              <w:bidi/>
                              <w:jc w:val="center"/>
                              <w:rPr>
                                <w:rFonts w:ascii="Times New Roman" w:eastAsia="Times New Roman" w:hAnsi="Times New Roman" w:cs="B Zar"/>
                                <w:b w:val="0"/>
                                <w:bCs w:val="0"/>
                                <w:color w:val="auto"/>
                                <w:sz w:val="36"/>
                                <w:szCs w:val="36"/>
                              </w:rPr>
                            </w:pPr>
                            <w:r w:rsidRPr="00086F08">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2</w:t>
                            </w:r>
                            <w:r w:rsidRPr="00086F08">
                              <w:rPr>
                                <w:rFonts w:cs="B Zar" w:hint="cs"/>
                                <w:b w:val="0"/>
                                <w:bCs w:val="0"/>
                                <w:color w:val="auto"/>
                                <w:sz w:val="22"/>
                                <w:szCs w:val="22"/>
                                <w:rtl/>
                                <w:lang w:bidi="fa-IR"/>
                              </w:rPr>
                              <w:t>-</w:t>
                            </w:r>
                            <w:r>
                              <w:rPr>
                                <w:rFonts w:cs="B Zar" w:hint="cs"/>
                                <w:b w:val="0"/>
                                <w:bCs w:val="0"/>
                                <w:color w:val="auto"/>
                                <w:sz w:val="22"/>
                                <w:szCs w:val="22"/>
                                <w:rtl/>
                                <w:lang w:bidi="fa-IR"/>
                              </w:rPr>
                              <w:t>13</w:t>
                            </w:r>
                            <w:r w:rsidRPr="00086F08">
                              <w:rPr>
                                <w:rFonts w:cs="B Zar" w:hint="cs"/>
                                <w:b w:val="0"/>
                                <w:bCs w:val="0"/>
                                <w:color w:val="auto"/>
                                <w:sz w:val="22"/>
                                <w:szCs w:val="22"/>
                                <w:rtl/>
                                <w:lang w:bidi="fa-IR"/>
                              </w:rPr>
                              <w:t>. فعالیت های ورزشی و هنری بیماران روانی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8" o:spid="_x0000_s1057" type="#_x0000_t202" style="position:absolute;left:0;text-align:left;margin-left:230.05pt;margin-top:20.3pt;width:207.6pt;height:28.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" stroked="f">
                <v:path arrowok="t"/>
                <v:textbox style="mso-fit-shape-to-text:t" inset="0,0,0,0">
                  <w:txbxContent>
                    <w:p w:rsidR="009E726E" w:rsidRPr="00086F08" w:rsidRDefault="009E726E" w:rsidP="005007B9">
                      <w:pPr>
                        <w:pStyle w:val="Caption"/>
                        <w:bidi/>
                        <w:jc w:val="center"/>
                        <w:rPr>
                          <w:rFonts w:ascii="Times New Roman" w:eastAsia="Times New Roman" w:hAnsi="Times New Roman" w:cs="B Zar"/>
                          <w:b w:val="0"/>
                          <w:bCs w:val="0"/>
                          <w:color w:val="auto"/>
                          <w:sz w:val="36"/>
                          <w:szCs w:val="36"/>
                        </w:rPr>
                      </w:pPr>
                      <w:r w:rsidRPr="00086F08">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2</w:t>
                      </w:r>
                      <w:r w:rsidRPr="00086F08">
                        <w:rPr>
                          <w:rFonts w:cs="B Zar" w:hint="cs"/>
                          <w:b w:val="0"/>
                          <w:bCs w:val="0"/>
                          <w:color w:val="auto"/>
                          <w:sz w:val="22"/>
                          <w:szCs w:val="22"/>
                          <w:rtl/>
                          <w:lang w:bidi="fa-IR"/>
                        </w:rPr>
                        <w:t>-</w:t>
                      </w:r>
                      <w:r>
                        <w:rPr>
                          <w:rFonts w:cs="B Zar" w:hint="cs"/>
                          <w:b w:val="0"/>
                          <w:bCs w:val="0"/>
                          <w:color w:val="auto"/>
                          <w:sz w:val="22"/>
                          <w:szCs w:val="22"/>
                          <w:rtl/>
                          <w:lang w:bidi="fa-IR"/>
                        </w:rPr>
                        <w:t>13</w:t>
                      </w:r>
                      <w:r w:rsidRPr="00086F08">
                        <w:rPr>
                          <w:rFonts w:cs="B Zar" w:hint="cs"/>
                          <w:b w:val="0"/>
                          <w:bCs w:val="0"/>
                          <w:color w:val="auto"/>
                          <w:sz w:val="22"/>
                          <w:szCs w:val="22"/>
                          <w:rtl/>
                          <w:lang w:bidi="fa-IR"/>
                        </w:rPr>
                        <w:t>. فعالیت های ورزشی و هنری بیماران روانی</w:t>
                      </w:r>
                    </w:p>
                  </w:txbxContent>
                </v:textbox>
              </v:shape>
            </w:pict>
          </mc:Fallback>
        </mc:AlternateContent>
      </w:r>
      <w:r w:rsidRPr="00A7344C">
        <w:rPr>
          <w:noProof/>
          <w:sz w:val="20"/>
          <w:szCs w:val="20"/>
        </w:rPr>
        <mc:AlternateContent>
          <mc:Choice Requires="wps">
            <w:drawing>
              <wp:anchor distT="0" distB="0" distL="114300" distR="114300" simplePos="0" relativeHeight="251726848" behindDoc="1" locked="0" layoutInCell="1" allowOverlap="1" wp14:anchorId="3643C0F0" wp14:editId="604D80EA">
                <wp:simplePos x="0" y="0"/>
                <wp:positionH relativeFrom="column">
                  <wp:posOffset>61595</wp:posOffset>
                </wp:positionH>
                <wp:positionV relativeFrom="paragraph">
                  <wp:posOffset>269875</wp:posOffset>
                </wp:positionV>
                <wp:extent cx="2636520" cy="238125"/>
                <wp:effectExtent l="0" t="0" r="0" b="9525"/>
                <wp:wrapNone/>
                <wp:docPr id="2775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6520" cy="238125"/>
                        </a:xfrm>
                        <a:prstGeom prst="rect">
                          <a:avLst/>
                        </a:prstGeom>
                        <a:solidFill>
                          <a:prstClr val="white"/>
                        </a:solidFill>
                        <a:ln>
                          <a:noFill/>
                        </a:ln>
                        <a:effectLst/>
                      </wps:spPr>
                      <wps:txbx>
                        <w:txbxContent>
                          <w:p w:rsidR="009E726E" w:rsidRPr="00086F08" w:rsidRDefault="009E726E" w:rsidP="005007B9">
                            <w:pPr>
                              <w:pStyle w:val="Caption"/>
                              <w:bidi/>
                              <w:jc w:val="center"/>
                              <w:rPr>
                                <w:rFonts w:ascii="Times New Roman" w:eastAsia="Times New Roman" w:hAnsi="Times New Roman" w:cs="B Zar"/>
                                <w:b w:val="0"/>
                                <w:bCs w:val="0"/>
                                <w:color w:val="auto"/>
                                <w:sz w:val="36"/>
                                <w:szCs w:val="36"/>
                              </w:rPr>
                            </w:pPr>
                            <w:r w:rsidRPr="00086F08">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2</w:t>
                            </w:r>
                            <w:r w:rsidRPr="00086F08">
                              <w:rPr>
                                <w:rFonts w:cs="B Zar" w:hint="cs"/>
                                <w:b w:val="0"/>
                                <w:bCs w:val="0"/>
                                <w:color w:val="auto"/>
                                <w:sz w:val="22"/>
                                <w:szCs w:val="22"/>
                                <w:rtl/>
                                <w:lang w:bidi="fa-IR"/>
                              </w:rPr>
                              <w:t>-</w:t>
                            </w:r>
                            <w:r>
                              <w:rPr>
                                <w:rFonts w:cs="B Zar" w:hint="cs"/>
                                <w:b w:val="0"/>
                                <w:bCs w:val="0"/>
                                <w:color w:val="auto"/>
                                <w:sz w:val="22"/>
                                <w:szCs w:val="22"/>
                                <w:rtl/>
                                <w:lang w:bidi="fa-IR"/>
                              </w:rPr>
                              <w:t>14</w:t>
                            </w:r>
                            <w:r w:rsidRPr="00086F08">
                              <w:rPr>
                                <w:rFonts w:cs="B Zar" w:hint="cs"/>
                                <w:b w:val="0"/>
                                <w:bCs w:val="0"/>
                                <w:color w:val="auto"/>
                                <w:sz w:val="22"/>
                                <w:szCs w:val="22"/>
                                <w:rtl/>
                                <w:lang w:bidi="fa-IR"/>
                              </w:rPr>
                              <w:t>. فعالیت های ورزشی و هنری بیماران روانی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 o:spid="_x0000_s1058" type="#_x0000_t202" style="position:absolute;left:0;text-align:left;margin-left:4.85pt;margin-top:21.25pt;width:207.6pt;height:18.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" stroked="f">
                <v:path arrowok="t"/>
                <v:textbox inset="0,0,0,0">
                  <w:txbxContent>
                    <w:p w:rsidR="009E726E" w:rsidRPr="00086F08" w:rsidRDefault="009E726E" w:rsidP="005007B9">
                      <w:pPr>
                        <w:pStyle w:val="Caption"/>
                        <w:bidi/>
                        <w:jc w:val="center"/>
                        <w:rPr>
                          <w:rFonts w:ascii="Times New Roman" w:eastAsia="Times New Roman" w:hAnsi="Times New Roman" w:cs="B Zar"/>
                          <w:b w:val="0"/>
                          <w:bCs w:val="0"/>
                          <w:color w:val="auto"/>
                          <w:sz w:val="36"/>
                          <w:szCs w:val="36"/>
                        </w:rPr>
                      </w:pPr>
                      <w:r w:rsidRPr="00086F08">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2</w:t>
                      </w:r>
                      <w:r w:rsidRPr="00086F08">
                        <w:rPr>
                          <w:rFonts w:cs="B Zar" w:hint="cs"/>
                          <w:b w:val="0"/>
                          <w:bCs w:val="0"/>
                          <w:color w:val="auto"/>
                          <w:sz w:val="22"/>
                          <w:szCs w:val="22"/>
                          <w:rtl/>
                          <w:lang w:bidi="fa-IR"/>
                        </w:rPr>
                        <w:t>-</w:t>
                      </w:r>
                      <w:r>
                        <w:rPr>
                          <w:rFonts w:cs="B Zar" w:hint="cs"/>
                          <w:b w:val="0"/>
                          <w:bCs w:val="0"/>
                          <w:color w:val="auto"/>
                          <w:sz w:val="22"/>
                          <w:szCs w:val="22"/>
                          <w:rtl/>
                          <w:lang w:bidi="fa-IR"/>
                        </w:rPr>
                        <w:t>14</w:t>
                      </w:r>
                      <w:r w:rsidRPr="00086F08">
                        <w:rPr>
                          <w:rFonts w:cs="B Zar" w:hint="cs"/>
                          <w:b w:val="0"/>
                          <w:bCs w:val="0"/>
                          <w:color w:val="auto"/>
                          <w:sz w:val="22"/>
                          <w:szCs w:val="22"/>
                          <w:rtl/>
                          <w:lang w:bidi="fa-IR"/>
                        </w:rPr>
                        <w:t>. فعالیت های ورزشی و هنری بیماران روانی</w:t>
                      </w:r>
                    </w:p>
                  </w:txbxContent>
                </v:textbox>
              </v:shape>
            </w:pict>
          </mc:Fallback>
        </mc:AlternateContent>
      </w:r>
    </w:p>
    <w:p w:rsidR="003604D4" w:rsidRPr="00A7344C" w:rsidRDefault="003604D4" w:rsidP="00426926">
      <w:pPr>
        <w:pStyle w:val="Title"/>
        <w:bidi/>
        <w:jc w:val="both"/>
        <w:rPr>
          <w:rFonts w:eastAsia="BMitra" w:cs="B Zar"/>
          <w:lang w:bidi="fa-IR"/>
        </w:rPr>
      </w:pPr>
    </w:p>
    <w:p w:rsidR="00481B75" w:rsidRPr="00A7344C" w:rsidRDefault="00450302" w:rsidP="003604D4">
      <w:pPr>
        <w:pStyle w:val="Title"/>
        <w:bidi/>
        <w:jc w:val="both"/>
        <w:rPr>
          <w:rFonts w:eastAsia="BMitra" w:cs="B Zar"/>
          <w:lang w:bidi="fa-IR"/>
        </w:rPr>
      </w:pPr>
      <w:r w:rsidRPr="00A7344C">
        <w:rPr>
          <w:rFonts w:eastAsia="BMitra" w:cs="B Zar" w:hint="cs"/>
          <w:rtl/>
          <w:lang w:bidi="fa-IR"/>
        </w:rPr>
        <w:t xml:space="preserve">2-27. </w:t>
      </w:r>
      <w:r w:rsidR="00481B75" w:rsidRPr="00A7344C">
        <w:rPr>
          <w:rFonts w:eastAsia="BMitra" w:cs="B Zar"/>
          <w:rtl/>
          <w:lang w:bidi="fa-IR"/>
        </w:rPr>
        <w:t xml:space="preserve">شعر درمانی </w:t>
      </w:r>
      <w:r w:rsidR="00481B75" w:rsidRPr="00A7344C">
        <w:rPr>
          <w:rFonts w:ascii="Times New Roman" w:eastAsia="BMitra" w:hAnsi="Times New Roman"/>
          <w:b w:val="0"/>
          <w:bCs w:val="0"/>
          <w:sz w:val="28"/>
          <w:szCs w:val="28"/>
          <w:lang w:bidi="fa-IR"/>
        </w:rPr>
        <w:t>Poetry Therapy</w:t>
      </w:r>
      <w:bookmarkEnd w:id="45"/>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 xml:space="preserve">شعر درماني يك رويه درماني است كه در آن شعر به قصد رشد شخصي و سلامتي هيجاني مورد استفاده قرار ميگيرد.بطور آرماني شعر درماني بعنوان نوعي گروه درماني فرعي در الحاق با جلسات درماني بكار </w:t>
      </w:r>
      <w:r w:rsidRPr="00A7344C">
        <w:rPr>
          <w:rFonts w:cs="B Zar"/>
          <w:color w:val="000000"/>
          <w:sz w:val="32"/>
          <w:szCs w:val="30"/>
          <w:rtl/>
        </w:rPr>
        <w:lastRenderedPageBreak/>
        <w:t>ميرود.هنگامي كه يك شخص به شناخت درد يا لذت از يك شعر نائل ميشود هيجانش كه قبلا سركوب شده است رها ميگردد.شاعر خواه زنده باشد خواه خيلي پيش مرده باشد يك خويشاوند روحي است كه ابراز احساسات مكتوبش مراجع را مطمئن ميكند كه تنها نيست اين امر بوسيله جاري كردن افكار و احساسات در شعر بجاي اينكه مستقيما توسط درمانجو صورت گيرد موجب ميشود تا مراجع بي واهمه شده و عينيت خودش را كه براي بدست اوردن چشم اندازهاي نو ضروري است حفظ كند</w:t>
      </w:r>
      <w:r w:rsidRPr="00A7344C">
        <w:rPr>
          <w:rFonts w:cs="B Zar"/>
          <w:color w:val="000000"/>
          <w:sz w:val="32"/>
          <w:szCs w:val="30"/>
        </w:rPr>
        <w:t>.</w:t>
      </w:r>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 xml:space="preserve">شعر درماني مكانيزمهايي را مورد استفاده قرار ميدهد كه نمادها ,آرزوها و جابجائي ها......شعر اين بيان مبدل, مراجع را بسوي يك اظهار راحت بخش ميكشاند كه ممكن است براي جامعه غير قابل پذيرش يا غير معقول باشد.شعر درماني مراجع را قادر ميكند كه ارتباط محرمانه اي </w:t>
      </w:r>
      <w:r w:rsidRPr="00A7344C">
        <w:rPr>
          <w:rFonts w:hint="cs"/>
          <w:color w:val="000000"/>
          <w:sz w:val="32"/>
          <w:szCs w:val="32"/>
          <w:rtl/>
        </w:rPr>
        <w:t>–</w:t>
      </w:r>
      <w:r w:rsidRPr="00A7344C">
        <w:rPr>
          <w:rFonts w:cs="B Zar" w:hint="cs"/>
          <w:color w:val="000000"/>
          <w:sz w:val="32"/>
          <w:szCs w:val="30"/>
          <w:rtl/>
        </w:rPr>
        <w:t>كه</w:t>
      </w:r>
      <w:r w:rsidRPr="00A7344C">
        <w:rPr>
          <w:rFonts w:cs="B Zar"/>
          <w:color w:val="000000"/>
          <w:sz w:val="32"/>
          <w:szCs w:val="30"/>
          <w:rtl/>
        </w:rPr>
        <w:t xml:space="preserve"> </w:t>
      </w:r>
      <w:r w:rsidRPr="00A7344C">
        <w:rPr>
          <w:rFonts w:cs="B Zar" w:hint="cs"/>
          <w:color w:val="000000"/>
          <w:sz w:val="32"/>
          <w:szCs w:val="30"/>
          <w:rtl/>
        </w:rPr>
        <w:t>به</w:t>
      </w:r>
      <w:r w:rsidRPr="00A7344C">
        <w:rPr>
          <w:rFonts w:cs="B Zar"/>
          <w:color w:val="000000"/>
          <w:sz w:val="32"/>
          <w:szCs w:val="30"/>
          <w:rtl/>
        </w:rPr>
        <w:t xml:space="preserve"> </w:t>
      </w:r>
      <w:r w:rsidRPr="00A7344C">
        <w:rPr>
          <w:rFonts w:cs="B Zar" w:hint="cs"/>
          <w:color w:val="000000"/>
          <w:sz w:val="32"/>
          <w:szCs w:val="30"/>
          <w:rtl/>
        </w:rPr>
        <w:t>صورت</w:t>
      </w:r>
      <w:r w:rsidRPr="00A7344C">
        <w:rPr>
          <w:rFonts w:cs="B Zar"/>
          <w:color w:val="000000"/>
          <w:sz w:val="32"/>
          <w:szCs w:val="30"/>
          <w:rtl/>
        </w:rPr>
        <w:t xml:space="preserve"> </w:t>
      </w:r>
      <w:r w:rsidRPr="00A7344C">
        <w:rPr>
          <w:rFonts w:cs="B Zar" w:hint="cs"/>
          <w:color w:val="000000"/>
          <w:sz w:val="32"/>
          <w:szCs w:val="30"/>
          <w:rtl/>
        </w:rPr>
        <w:t>هاي</w:t>
      </w:r>
      <w:r w:rsidRPr="00A7344C">
        <w:rPr>
          <w:rFonts w:cs="B Zar"/>
          <w:color w:val="000000"/>
          <w:sz w:val="32"/>
          <w:szCs w:val="30"/>
          <w:rtl/>
        </w:rPr>
        <w:t xml:space="preserve"> </w:t>
      </w:r>
      <w:r w:rsidRPr="00A7344C">
        <w:rPr>
          <w:rFonts w:cs="B Zar" w:hint="cs"/>
          <w:color w:val="000000"/>
          <w:sz w:val="32"/>
          <w:szCs w:val="30"/>
          <w:rtl/>
        </w:rPr>
        <w:t>ديگر</w:t>
      </w:r>
      <w:r w:rsidRPr="00A7344C">
        <w:rPr>
          <w:rFonts w:cs="B Zar"/>
          <w:color w:val="000000"/>
          <w:sz w:val="32"/>
          <w:szCs w:val="30"/>
          <w:rtl/>
        </w:rPr>
        <w:t xml:space="preserve"> </w:t>
      </w:r>
      <w:r w:rsidRPr="00A7344C">
        <w:rPr>
          <w:rFonts w:cs="B Zar" w:hint="cs"/>
          <w:color w:val="000000"/>
          <w:sz w:val="32"/>
          <w:szCs w:val="30"/>
          <w:rtl/>
        </w:rPr>
        <w:t>نميتواند</w:t>
      </w:r>
      <w:r w:rsidRPr="00A7344C">
        <w:rPr>
          <w:rFonts w:cs="B Zar"/>
          <w:color w:val="000000"/>
          <w:sz w:val="32"/>
          <w:szCs w:val="30"/>
          <w:rtl/>
        </w:rPr>
        <w:t xml:space="preserve"> </w:t>
      </w:r>
      <w:r w:rsidRPr="00A7344C">
        <w:rPr>
          <w:rFonts w:cs="B Zar" w:hint="cs"/>
          <w:color w:val="000000"/>
          <w:sz w:val="32"/>
          <w:szCs w:val="30"/>
          <w:rtl/>
        </w:rPr>
        <w:t>بيان</w:t>
      </w:r>
      <w:r w:rsidRPr="00A7344C">
        <w:rPr>
          <w:rFonts w:cs="B Zar"/>
          <w:color w:val="000000"/>
          <w:sz w:val="32"/>
          <w:szCs w:val="30"/>
          <w:rtl/>
        </w:rPr>
        <w:t xml:space="preserve"> </w:t>
      </w:r>
      <w:r w:rsidRPr="00A7344C">
        <w:rPr>
          <w:rFonts w:cs="B Zar" w:hint="cs"/>
          <w:color w:val="000000"/>
          <w:sz w:val="32"/>
          <w:szCs w:val="30"/>
          <w:rtl/>
        </w:rPr>
        <w:t>كند</w:t>
      </w:r>
      <w:r w:rsidRPr="00A7344C">
        <w:rPr>
          <w:rFonts w:cs="B Zar"/>
          <w:color w:val="000000"/>
          <w:sz w:val="32"/>
          <w:szCs w:val="30"/>
          <w:rtl/>
        </w:rPr>
        <w:t xml:space="preserve">- </w:t>
      </w:r>
      <w:r w:rsidRPr="00A7344C">
        <w:rPr>
          <w:rFonts w:cs="B Zar" w:hint="cs"/>
          <w:color w:val="000000"/>
          <w:sz w:val="32"/>
          <w:szCs w:val="30"/>
          <w:rtl/>
        </w:rPr>
        <w:t>را</w:t>
      </w:r>
      <w:r w:rsidRPr="00A7344C">
        <w:rPr>
          <w:rFonts w:cs="B Zar"/>
          <w:color w:val="000000"/>
          <w:sz w:val="32"/>
          <w:szCs w:val="30"/>
          <w:rtl/>
        </w:rPr>
        <w:t xml:space="preserve"> </w:t>
      </w:r>
      <w:r w:rsidRPr="00A7344C">
        <w:rPr>
          <w:rFonts w:cs="B Zar" w:hint="cs"/>
          <w:color w:val="000000"/>
          <w:sz w:val="32"/>
          <w:szCs w:val="30"/>
          <w:rtl/>
        </w:rPr>
        <w:t>اظهار</w:t>
      </w:r>
      <w:r w:rsidRPr="00A7344C">
        <w:rPr>
          <w:rFonts w:cs="B Zar"/>
          <w:color w:val="000000"/>
          <w:sz w:val="32"/>
          <w:szCs w:val="30"/>
          <w:rtl/>
        </w:rPr>
        <w:t xml:space="preserve"> </w:t>
      </w:r>
      <w:r w:rsidRPr="00A7344C">
        <w:rPr>
          <w:rFonts w:cs="B Zar" w:hint="cs"/>
          <w:color w:val="000000"/>
          <w:sz w:val="32"/>
          <w:szCs w:val="30"/>
          <w:rtl/>
        </w:rPr>
        <w:t>كند</w:t>
      </w:r>
      <w:r w:rsidRPr="00A7344C">
        <w:rPr>
          <w:rFonts w:cs="B Zar"/>
          <w:color w:val="000000"/>
          <w:sz w:val="32"/>
          <w:szCs w:val="30"/>
        </w:rPr>
        <w:t>.</w:t>
      </w:r>
    </w:p>
    <w:p w:rsidR="00481B75" w:rsidRPr="00A7344C" w:rsidRDefault="00481B75" w:rsidP="00792352">
      <w:pPr>
        <w:pStyle w:val="NormalWeb"/>
        <w:bidi/>
        <w:jc w:val="both"/>
        <w:rPr>
          <w:rFonts w:cs="B Zar"/>
          <w:color w:val="000000"/>
          <w:sz w:val="32"/>
          <w:szCs w:val="30"/>
          <w:rtl/>
          <w:lang w:bidi="fa-IR"/>
        </w:rPr>
      </w:pPr>
      <w:r w:rsidRPr="00A7344C">
        <w:rPr>
          <w:rFonts w:cs="B Zar"/>
          <w:color w:val="000000"/>
          <w:sz w:val="32"/>
          <w:szCs w:val="30"/>
          <w:rtl/>
        </w:rPr>
        <w:t>اشكال مختلف شعر درماني, بعنوان يك بعد اضافي بر طرح مكي درمان, تقريبا در تمام گونه هاي هيجاني به همان اندازه اختلالات بدني و تمام گروه هاي سني بكار ميرود.اثر بخشي روش ياد شده براي روان نژندها,روان پزيش ها, عقب ماندگان,معتادان به دارو و الكل و كساني كه خودكشي كرده اند ثابت شده است</w:t>
      </w:r>
      <w:bookmarkStart w:id="46" w:name="_Toc328074962"/>
      <w:r w:rsidR="00792352" w:rsidRPr="00A7344C">
        <w:rPr>
          <w:rFonts w:cs="B Zar"/>
          <w:color w:val="000000"/>
          <w:sz w:val="32"/>
          <w:szCs w:val="30"/>
        </w:rPr>
        <w:t>.</w:t>
      </w:r>
    </w:p>
    <w:p w:rsidR="00086F08" w:rsidRPr="00A7344C" w:rsidRDefault="00926721" w:rsidP="00B23423">
      <w:pPr>
        <w:pStyle w:val="Title"/>
        <w:bidi/>
        <w:jc w:val="both"/>
        <w:rPr>
          <w:rFonts w:eastAsia="BMitra" w:cs="B Zar"/>
          <w:lang w:bidi="fa-IR"/>
        </w:rPr>
      </w:pPr>
      <w:r w:rsidRPr="00A7344C">
        <w:rPr>
          <w:rFonts w:eastAsia="BMitra" w:cs="B Zar" w:hint="cs"/>
          <w:rtl/>
          <w:lang w:bidi="fa-IR"/>
        </w:rPr>
        <w:t xml:space="preserve">2-28. </w:t>
      </w:r>
      <w:r w:rsidR="00481B75" w:rsidRPr="00A7344C">
        <w:rPr>
          <w:rFonts w:eastAsia="BMitra" w:cs="B Zar"/>
          <w:rtl/>
          <w:lang w:bidi="fa-IR"/>
        </w:rPr>
        <w:t>درمان با الکتروشوک</w:t>
      </w:r>
      <w:bookmarkEnd w:id="46"/>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اثر درمانی این روش نسبت به درمان دارویی سریع تر دیده می شود و بیشتر در افسردگی های شدید موثر است. در این روش بعد از بیهوش کردن بیمار، به وی شوک الکتریکی داده می‌شود</w:t>
      </w:r>
      <w:r w:rsidR="00792352" w:rsidRPr="00A7344C">
        <w:rPr>
          <w:rFonts w:cs="B Zar" w:hint="cs"/>
          <w:color w:val="000000"/>
          <w:sz w:val="32"/>
          <w:szCs w:val="30"/>
          <w:rtl/>
        </w:rPr>
        <w:t>.</w:t>
      </w:r>
      <w:r w:rsidRPr="00A7344C">
        <w:rPr>
          <w:rFonts w:cs="B Zar"/>
          <w:color w:val="000000"/>
          <w:sz w:val="32"/>
          <w:szCs w:val="30"/>
        </w:rPr>
        <w:t xml:space="preserve"> </w:t>
      </w:r>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بیمارانی که کاهش وزن شدید، بیدار شدن در صبح زود، کندی حرکتی و هذیان دارند، اثر این روش در آنها بهتر خواهد بود</w:t>
      </w:r>
      <w:r w:rsidR="00792352" w:rsidRPr="00A7344C">
        <w:rPr>
          <w:rFonts w:cs="B Zar" w:hint="cs"/>
          <w:color w:val="000000"/>
          <w:sz w:val="32"/>
          <w:szCs w:val="30"/>
          <w:rtl/>
        </w:rPr>
        <w:t>.</w:t>
      </w:r>
      <w:r w:rsidRPr="00A7344C">
        <w:rPr>
          <w:rFonts w:cs="B Zar"/>
          <w:color w:val="000000"/>
          <w:sz w:val="32"/>
          <w:szCs w:val="30"/>
        </w:rPr>
        <w:t xml:space="preserve"> </w:t>
      </w:r>
    </w:p>
    <w:p w:rsidR="003C702B" w:rsidRPr="00A7344C" w:rsidRDefault="00481B75" w:rsidP="00792352">
      <w:pPr>
        <w:pStyle w:val="NormalWeb"/>
        <w:bidi/>
        <w:jc w:val="both"/>
        <w:rPr>
          <w:rFonts w:cs="B Zar"/>
          <w:color w:val="000000"/>
          <w:sz w:val="32"/>
          <w:szCs w:val="30"/>
        </w:rPr>
      </w:pPr>
      <w:r w:rsidRPr="00A7344C">
        <w:rPr>
          <w:rFonts w:cs="B Zar"/>
          <w:color w:val="000000"/>
          <w:sz w:val="32"/>
          <w:szCs w:val="30"/>
          <w:rtl/>
        </w:rPr>
        <w:t>افرادی که تمایل دارند شب ها تا دیروقت بیدار بمانند که اصطلاحا به آنها «بوف» می گویند، خیلی بیشتر مستعد ابتلا به افسردگی، استرس و یا حتی اضافه وزن هستند</w:t>
      </w:r>
      <w:bookmarkStart w:id="47" w:name="_Toc328074963"/>
      <w:r w:rsidR="003C702B" w:rsidRPr="00A7344C">
        <w:rPr>
          <w:rFonts w:cs="B Zar" w:hint="cs"/>
          <w:color w:val="000000"/>
          <w:sz w:val="32"/>
          <w:szCs w:val="30"/>
          <w:rtl/>
        </w:rPr>
        <w:t>.</w:t>
      </w:r>
    </w:p>
    <w:p w:rsidR="00481B75" w:rsidRPr="00A7344C" w:rsidRDefault="00926721" w:rsidP="00B23423">
      <w:pPr>
        <w:pStyle w:val="Title"/>
        <w:bidi/>
        <w:jc w:val="both"/>
        <w:rPr>
          <w:rFonts w:eastAsia="BMitra" w:cs="B Zar"/>
          <w:lang w:bidi="fa-IR"/>
        </w:rPr>
      </w:pPr>
      <w:r w:rsidRPr="00A7344C">
        <w:rPr>
          <w:rFonts w:eastAsia="BMitra" w:cs="B Zar" w:hint="cs"/>
          <w:rtl/>
          <w:lang w:bidi="fa-IR"/>
        </w:rPr>
        <w:t xml:space="preserve">2-29. </w:t>
      </w:r>
      <w:r w:rsidR="00481B75" w:rsidRPr="00A7344C">
        <w:rPr>
          <w:rFonts w:eastAsia="BMitra" w:cs="B Zar"/>
          <w:rtl/>
          <w:lang w:bidi="fa-IR"/>
        </w:rPr>
        <w:t>دین درمانی</w:t>
      </w:r>
      <w:bookmarkEnd w:id="47"/>
      <w:r w:rsidR="00481B75" w:rsidRPr="00A7344C">
        <w:rPr>
          <w:rFonts w:eastAsia="BMitra" w:cs="B Zar"/>
          <w:rtl/>
          <w:lang w:bidi="fa-IR"/>
        </w:rPr>
        <w:t xml:space="preserve"> </w:t>
      </w:r>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بررسی ها نشان داده که بیمارانی که اعتقاد به مذهب و دین دارند، کمتر به افسردگی مبتلا می‌شوند و در صورت ابتلا، پاسخ خوبی به درمان نشان می دهند</w:t>
      </w:r>
      <w:r w:rsidR="00792352" w:rsidRPr="00A7344C">
        <w:rPr>
          <w:rFonts w:cs="B Zar" w:hint="cs"/>
          <w:color w:val="000000"/>
          <w:sz w:val="32"/>
          <w:szCs w:val="30"/>
          <w:rtl/>
        </w:rPr>
        <w:t>.</w:t>
      </w:r>
      <w:r w:rsidR="00F176EF" w:rsidRPr="00A7344C">
        <w:rPr>
          <w:rFonts w:cs="B Zar"/>
          <w:color w:val="000000"/>
          <w:sz w:val="32"/>
          <w:szCs w:val="30"/>
        </w:rPr>
        <w:t xml:space="preserve"> </w:t>
      </w:r>
    </w:p>
    <w:p w:rsidR="00792352" w:rsidRPr="00A7344C" w:rsidRDefault="00792352" w:rsidP="00B23423">
      <w:pPr>
        <w:pStyle w:val="NormalWeb"/>
        <w:bidi/>
        <w:jc w:val="both"/>
        <w:rPr>
          <w:rFonts w:cs="B Zar"/>
          <w:color w:val="000000"/>
          <w:sz w:val="32"/>
          <w:szCs w:val="30"/>
          <w:rtl/>
        </w:rPr>
      </w:pPr>
    </w:p>
    <w:p w:rsidR="00481B75" w:rsidRPr="00A7344C" w:rsidRDefault="00481B75" w:rsidP="00792352">
      <w:pPr>
        <w:pStyle w:val="NormalWeb"/>
        <w:bidi/>
        <w:jc w:val="both"/>
        <w:rPr>
          <w:rFonts w:cs="B Zar"/>
          <w:color w:val="000000"/>
          <w:sz w:val="32"/>
          <w:szCs w:val="30"/>
        </w:rPr>
      </w:pPr>
      <w:r w:rsidRPr="00A7344C">
        <w:rPr>
          <w:rFonts w:cs="B Zar"/>
          <w:color w:val="000000"/>
          <w:sz w:val="32"/>
          <w:szCs w:val="30"/>
          <w:rtl/>
        </w:rPr>
        <w:t xml:space="preserve">رضایت الهی و درمان افسردگی </w:t>
      </w:r>
    </w:p>
    <w:p w:rsidR="006B47C8" w:rsidRPr="00A7344C" w:rsidRDefault="00481B75" w:rsidP="00B23423">
      <w:pPr>
        <w:pStyle w:val="NormalWeb"/>
        <w:bidi/>
        <w:jc w:val="both"/>
        <w:rPr>
          <w:rFonts w:cs="B Zar"/>
          <w:color w:val="000000"/>
          <w:sz w:val="32"/>
          <w:szCs w:val="30"/>
        </w:rPr>
      </w:pPr>
      <w:r w:rsidRPr="00A7344C">
        <w:rPr>
          <w:rFonts w:cs="B Zar"/>
          <w:color w:val="000000"/>
          <w:sz w:val="32"/>
          <w:szCs w:val="30"/>
          <w:rtl/>
        </w:rPr>
        <w:t>دین اسلام برای پیشگیری از افسردگی راهکارهایی را ارایه کرده که عبارت است از: یاد خدا و متصل شدن به دریای رحمت الهی. حضرت علی (ع) نیز در نهج البلاغه می فرمایند: چیزی جز خدا، تو را آرام نمی کند</w:t>
      </w:r>
      <w:bookmarkStart w:id="48" w:name="_Toc328074964"/>
      <w:r w:rsidR="00F176EF" w:rsidRPr="00A7344C">
        <w:rPr>
          <w:rFonts w:cs="B Zar"/>
          <w:color w:val="000000"/>
          <w:sz w:val="32"/>
          <w:szCs w:val="30"/>
        </w:rPr>
        <w:t>.</w:t>
      </w:r>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ارتباط های صحیح و درمان افسردگی</w:t>
      </w:r>
      <w:bookmarkEnd w:id="48"/>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حضرت علی (ع) می فرمایند</w:t>
      </w:r>
      <w:r w:rsidRPr="00A7344C">
        <w:rPr>
          <w:rFonts w:cs="B Zar"/>
          <w:color w:val="000000"/>
          <w:sz w:val="32"/>
          <w:szCs w:val="30"/>
        </w:rPr>
        <w:t xml:space="preserve">: </w:t>
      </w:r>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Pr>
        <w:t xml:space="preserve">- </w:t>
      </w:r>
      <w:r w:rsidRPr="00A7344C">
        <w:rPr>
          <w:rFonts w:cs="B Zar"/>
          <w:color w:val="000000"/>
          <w:sz w:val="32"/>
          <w:szCs w:val="30"/>
          <w:rtl/>
        </w:rPr>
        <w:t>روابط خود را با افراد با شخصیت و اصیل و خاندان های صالح و خوش سابقه برقرار ساز و پس از آن با مردمان شجاع و سخاوتمند و افراد بزرگوار، چرا که آنها کانون گرم و مراکز نیکی هستند</w:t>
      </w:r>
      <w:r w:rsidRPr="00A7344C">
        <w:rPr>
          <w:rFonts w:cs="B Zar"/>
          <w:color w:val="000000"/>
          <w:sz w:val="32"/>
          <w:szCs w:val="30"/>
        </w:rPr>
        <w:t>.</w:t>
      </w:r>
    </w:p>
    <w:p w:rsidR="000476DD" w:rsidRPr="00A7344C" w:rsidRDefault="00481B75" w:rsidP="00426926">
      <w:pPr>
        <w:pStyle w:val="NormalWeb"/>
        <w:bidi/>
        <w:jc w:val="both"/>
        <w:rPr>
          <w:rFonts w:cs="B Zar"/>
          <w:color w:val="000000"/>
          <w:sz w:val="32"/>
          <w:szCs w:val="30"/>
          <w:rtl/>
          <w:lang w:bidi="fa-IR"/>
        </w:rPr>
      </w:pPr>
      <w:r w:rsidRPr="00A7344C">
        <w:rPr>
          <w:rFonts w:cs="B Zar"/>
          <w:color w:val="000000"/>
          <w:sz w:val="32"/>
          <w:szCs w:val="30"/>
        </w:rPr>
        <w:t xml:space="preserve">- </w:t>
      </w:r>
      <w:r w:rsidRPr="00A7344C">
        <w:rPr>
          <w:rFonts w:cs="B Zar"/>
          <w:color w:val="000000"/>
          <w:sz w:val="32"/>
          <w:szCs w:val="30"/>
          <w:rtl/>
        </w:rPr>
        <w:t>قلب ها افسرده می شوند همچون بدن ها، برای رفع ملامت آنها، سخنان حکمت آمیز و جالب انتخاب کنید</w:t>
      </w:r>
      <w:r w:rsidR="00F176EF" w:rsidRPr="00A7344C">
        <w:rPr>
          <w:rFonts w:cs="B Zar"/>
          <w:color w:val="000000"/>
          <w:sz w:val="32"/>
          <w:szCs w:val="30"/>
        </w:rPr>
        <w:t>.</w:t>
      </w:r>
      <w:bookmarkStart w:id="49" w:name="_Toc328074965"/>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استفاده صحیح از فرصت های زندگی و درمان افسردگی</w:t>
      </w:r>
      <w:bookmarkEnd w:id="49"/>
      <w:r w:rsidRPr="00A7344C">
        <w:rPr>
          <w:rFonts w:cs="B Zar"/>
          <w:color w:val="000000"/>
          <w:sz w:val="32"/>
          <w:szCs w:val="30"/>
          <w:rtl/>
        </w:rPr>
        <w:t xml:space="preserve"> </w:t>
      </w:r>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امیرالمؤمنین (ع) می فرمایند: از دست دادن فرصت ها، غصه آفرین است و واگذاری نتیجه امور به خداوند، مهم ترین عامل برای جلوگیری اضطراب و افسردگی است</w:t>
      </w:r>
      <w:r w:rsidR="00F176EF" w:rsidRPr="00A7344C">
        <w:rPr>
          <w:rFonts w:cs="B Zar"/>
          <w:color w:val="000000"/>
          <w:sz w:val="32"/>
          <w:szCs w:val="30"/>
        </w:rPr>
        <w:t>.</w:t>
      </w:r>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فروتنی و درمان افسردگی</w:t>
      </w:r>
    </w:p>
    <w:p w:rsidR="00481B75" w:rsidRPr="00A7344C" w:rsidRDefault="00481B75" w:rsidP="00B23423">
      <w:pPr>
        <w:pStyle w:val="NormalWeb"/>
        <w:bidi/>
        <w:jc w:val="both"/>
        <w:rPr>
          <w:rFonts w:cs="B Zar"/>
          <w:color w:val="000000"/>
          <w:sz w:val="32"/>
          <w:szCs w:val="30"/>
        </w:rPr>
      </w:pPr>
      <w:r w:rsidRPr="00A7344C">
        <w:rPr>
          <w:rFonts w:cs="B Zar"/>
          <w:color w:val="000000"/>
          <w:sz w:val="32"/>
          <w:szCs w:val="30"/>
          <w:rtl/>
        </w:rPr>
        <w:t>حضرت علی (ع) می فرمایند: حلقه های زنجیر خودبرتربینی را از گردن فرو نهید و فروتنی و تواضع را سنگر میان خود و دشمنانتان (ابلیس و سپاهیانش</w:t>
      </w:r>
      <w:r w:rsidRPr="00A7344C">
        <w:rPr>
          <w:rFonts w:cs="B Zar"/>
          <w:color w:val="000000"/>
          <w:sz w:val="32"/>
          <w:szCs w:val="30"/>
        </w:rPr>
        <w:t xml:space="preserve">) </w:t>
      </w:r>
      <w:r w:rsidRPr="00A7344C">
        <w:rPr>
          <w:rFonts w:cs="B Zar"/>
          <w:color w:val="000000"/>
          <w:sz w:val="32"/>
          <w:szCs w:val="30"/>
          <w:rtl/>
        </w:rPr>
        <w:t>برگزینید</w:t>
      </w:r>
      <w:r w:rsidR="00792352" w:rsidRPr="00A7344C">
        <w:rPr>
          <w:rFonts w:cs="B Zar" w:hint="cs"/>
          <w:color w:val="000000"/>
          <w:sz w:val="32"/>
          <w:szCs w:val="30"/>
          <w:rtl/>
        </w:rPr>
        <w:t>.</w:t>
      </w:r>
      <w:r w:rsidRPr="00A7344C">
        <w:rPr>
          <w:rFonts w:cs="B Zar"/>
          <w:color w:val="000000"/>
          <w:sz w:val="32"/>
          <w:szCs w:val="30"/>
        </w:rPr>
        <w:t xml:space="preserve"> </w:t>
      </w:r>
    </w:p>
    <w:p w:rsidR="005D1943" w:rsidRPr="00A7344C" w:rsidRDefault="005D1943" w:rsidP="00B23423">
      <w:pPr>
        <w:pStyle w:val="NormalWeb"/>
        <w:bidi/>
        <w:jc w:val="both"/>
        <w:rPr>
          <w:rFonts w:cs="B Zar"/>
          <w:color w:val="000000"/>
          <w:sz w:val="32"/>
          <w:szCs w:val="30"/>
        </w:rPr>
      </w:pPr>
    </w:p>
    <w:p w:rsidR="00241681" w:rsidRPr="00A7344C" w:rsidRDefault="00241681" w:rsidP="00B23423">
      <w:pPr>
        <w:pStyle w:val="NormalWeb"/>
        <w:bidi/>
        <w:jc w:val="both"/>
        <w:rPr>
          <w:rFonts w:cs="B Zar"/>
          <w:color w:val="000000"/>
          <w:sz w:val="32"/>
          <w:szCs w:val="30"/>
        </w:rPr>
      </w:pPr>
    </w:p>
    <w:p w:rsidR="006B47C8" w:rsidRPr="00A7344C" w:rsidRDefault="006B47C8" w:rsidP="00B23423">
      <w:pPr>
        <w:pStyle w:val="NormalWeb"/>
        <w:bidi/>
        <w:jc w:val="both"/>
        <w:rPr>
          <w:rFonts w:cs="B Zar"/>
          <w:color w:val="000000"/>
          <w:sz w:val="32"/>
          <w:szCs w:val="30"/>
        </w:rPr>
      </w:pPr>
    </w:p>
    <w:p w:rsidR="006B47C8" w:rsidRPr="00A7344C" w:rsidRDefault="006B47C8" w:rsidP="00B23423">
      <w:pPr>
        <w:pStyle w:val="NormalWeb"/>
        <w:bidi/>
        <w:jc w:val="both"/>
        <w:rPr>
          <w:rFonts w:cs="B Zar"/>
          <w:color w:val="000000"/>
          <w:sz w:val="32"/>
          <w:szCs w:val="30"/>
        </w:rPr>
      </w:pPr>
    </w:p>
    <w:p w:rsidR="006B47C8" w:rsidRPr="00A7344C" w:rsidRDefault="006B47C8" w:rsidP="00B23423">
      <w:pPr>
        <w:pStyle w:val="NormalWeb"/>
        <w:bidi/>
        <w:jc w:val="both"/>
        <w:rPr>
          <w:rFonts w:cs="B Zar"/>
          <w:color w:val="000000"/>
          <w:sz w:val="32"/>
          <w:szCs w:val="30"/>
        </w:rPr>
      </w:pPr>
    </w:p>
    <w:p w:rsidR="006B47C8" w:rsidRPr="00A7344C" w:rsidRDefault="006B47C8" w:rsidP="00B23423">
      <w:pPr>
        <w:pStyle w:val="NormalWeb"/>
        <w:bidi/>
        <w:jc w:val="both"/>
        <w:rPr>
          <w:rFonts w:cs="B Zar"/>
          <w:color w:val="000000"/>
          <w:sz w:val="32"/>
          <w:szCs w:val="30"/>
        </w:rPr>
      </w:pPr>
    </w:p>
    <w:p w:rsidR="006B47C8" w:rsidRPr="00A7344C" w:rsidRDefault="006B47C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254C55" w:rsidRPr="00A7344C" w:rsidRDefault="00254C55" w:rsidP="00254C55">
      <w:pPr>
        <w:pStyle w:val="Heading1"/>
        <w:bidi/>
        <w:jc w:val="center"/>
        <w:rPr>
          <w:rFonts w:eastAsia="BMitra" w:cs="B Zar"/>
          <w:sz w:val="96"/>
          <w:szCs w:val="74"/>
          <w:rtl/>
          <w:lang w:bidi="fa-IR"/>
        </w:rPr>
      </w:pPr>
    </w:p>
    <w:p w:rsidR="00254C55" w:rsidRPr="00A7344C" w:rsidRDefault="00254C55" w:rsidP="00254C55">
      <w:pPr>
        <w:pStyle w:val="Heading1"/>
        <w:bidi/>
        <w:jc w:val="center"/>
        <w:rPr>
          <w:rFonts w:eastAsia="BMitra" w:cs="B Zar"/>
          <w:sz w:val="96"/>
          <w:szCs w:val="74"/>
          <w:rtl/>
          <w:lang w:bidi="fa-IR"/>
        </w:rPr>
      </w:pPr>
    </w:p>
    <w:p w:rsidR="00761EA1" w:rsidRPr="00A7344C" w:rsidRDefault="00761EA1" w:rsidP="00761EA1">
      <w:pPr>
        <w:bidi/>
        <w:rPr>
          <w:sz w:val="24"/>
          <w:szCs w:val="24"/>
          <w:rtl/>
          <w:lang w:bidi="fa-IR"/>
        </w:rPr>
      </w:pPr>
    </w:p>
    <w:p w:rsidR="00254C55" w:rsidRPr="00A7344C" w:rsidRDefault="00254C55" w:rsidP="00254C55">
      <w:pPr>
        <w:pStyle w:val="Heading1"/>
        <w:bidi/>
        <w:jc w:val="center"/>
        <w:rPr>
          <w:rFonts w:eastAsia="BMitra" w:cs="B Zar"/>
          <w:sz w:val="96"/>
          <w:szCs w:val="74"/>
          <w:rtl/>
          <w:lang w:bidi="fa-IR"/>
        </w:rPr>
      </w:pPr>
      <w:r w:rsidRPr="00A7344C">
        <w:rPr>
          <w:rFonts w:eastAsia="BMitra" w:cs="B Zar" w:hint="cs"/>
          <w:sz w:val="96"/>
          <w:szCs w:val="74"/>
          <w:rtl/>
          <w:lang w:bidi="fa-IR"/>
        </w:rPr>
        <w:t>فصل سوم:</w:t>
      </w:r>
    </w:p>
    <w:p w:rsidR="00254C55" w:rsidRPr="00A7344C" w:rsidRDefault="00254C55" w:rsidP="00254C55">
      <w:pPr>
        <w:bidi/>
        <w:spacing w:line="240" w:lineRule="auto"/>
        <w:jc w:val="center"/>
        <w:rPr>
          <w:rFonts w:cs="B Zar"/>
          <w:sz w:val="96"/>
          <w:szCs w:val="74"/>
          <w:rtl/>
          <w:lang w:bidi="fa-IR"/>
        </w:rPr>
      </w:pPr>
    </w:p>
    <w:p w:rsidR="00254C55" w:rsidRPr="00A7344C" w:rsidRDefault="00254C55" w:rsidP="00254C55">
      <w:pPr>
        <w:bidi/>
        <w:spacing w:line="240" w:lineRule="auto"/>
        <w:jc w:val="center"/>
        <w:rPr>
          <w:rFonts w:cs="B Zar"/>
          <w:b/>
          <w:bCs/>
          <w:sz w:val="28"/>
          <w:szCs w:val="26"/>
          <w:rtl/>
          <w:lang w:bidi="fa-IR"/>
        </w:rPr>
      </w:pPr>
      <w:r w:rsidRPr="00A7344C">
        <w:rPr>
          <w:rFonts w:cs="B Zar" w:hint="cs"/>
          <w:b/>
          <w:bCs/>
          <w:sz w:val="96"/>
          <w:szCs w:val="74"/>
          <w:rtl/>
          <w:lang w:bidi="fa-IR"/>
        </w:rPr>
        <w:t>مقدمه</w:t>
      </w: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5732B4" w:rsidRPr="00A7344C" w:rsidRDefault="005732B4" w:rsidP="005732B4">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086F08" w:rsidRPr="00A7344C" w:rsidRDefault="00086F08" w:rsidP="00B23423">
      <w:pPr>
        <w:pStyle w:val="NormalWeb"/>
        <w:bidi/>
        <w:jc w:val="both"/>
        <w:rPr>
          <w:rFonts w:cs="B Zar"/>
          <w:color w:val="000000"/>
          <w:sz w:val="32"/>
          <w:szCs w:val="30"/>
          <w:rtl/>
        </w:rPr>
      </w:pPr>
    </w:p>
    <w:p w:rsidR="00761EA1" w:rsidRPr="00A7344C" w:rsidRDefault="00711411" w:rsidP="00761EA1">
      <w:pPr>
        <w:pStyle w:val="NormalWeb"/>
        <w:bidi/>
        <w:jc w:val="both"/>
        <w:rPr>
          <w:rFonts w:cs="B Zar"/>
          <w:b/>
          <w:bCs/>
          <w:color w:val="000000"/>
          <w:sz w:val="32"/>
          <w:szCs w:val="30"/>
          <w:rtl/>
        </w:rPr>
      </w:pPr>
      <w:r w:rsidRPr="00A7344C">
        <w:rPr>
          <w:noProof/>
          <w:sz w:val="20"/>
          <w:szCs w:val="20"/>
        </w:rPr>
        <mc:AlternateContent>
          <mc:Choice Requires="wps">
            <w:drawing>
              <wp:anchor distT="0" distB="0" distL="114300" distR="114300" simplePos="0" relativeHeight="251899904" behindDoc="0" locked="0" layoutInCell="1" allowOverlap="1" wp14:anchorId="18578706" wp14:editId="70E3A7E0">
                <wp:simplePos x="0" y="0"/>
                <wp:positionH relativeFrom="column">
                  <wp:posOffset>-295275</wp:posOffset>
                </wp:positionH>
                <wp:positionV relativeFrom="paragraph">
                  <wp:posOffset>286830</wp:posOffset>
                </wp:positionV>
                <wp:extent cx="723900" cy="391795"/>
                <wp:effectExtent l="0" t="0" r="0" b="8255"/>
                <wp:wrapNone/>
                <wp:docPr id="27755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3A14AB">
                            <w:pPr>
                              <w:jc w:val="center"/>
                              <w:rPr>
                                <w:rFonts w:cs="B Zar"/>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AFB21E" id="Text Box 110" o:spid="_x0000_s1059" type="#_x0000_t202" style="position:absolute;left:0;text-align:left;margin-left:-23.25pt;margin-top:22.6pt;width:57pt;height:30.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" fillcolor="window" stroked="f" strokeweight=".5pt">
                <v:path arrowok="t"/>
                <v:textbox>
                  <w:txbxContent>
                    <w:p w:rsidR="009E726E" w:rsidRPr="007B0D92" w:rsidRDefault="009E726E" w:rsidP="003A14AB">
                      <w:pPr>
                        <w:jc w:val="center"/>
                        <w:rPr>
                          <w:rFonts w:cs="B Zar"/>
                          <w:sz w:val="24"/>
                          <w:szCs w:val="24"/>
                          <w:lang w:bidi="fa-IR"/>
                        </w:rPr>
                      </w:pPr>
                    </w:p>
                  </w:txbxContent>
                </v:textbox>
              </v:shape>
            </w:pict>
          </mc:Fallback>
        </mc:AlternateContent>
      </w:r>
    </w:p>
    <w:p w:rsidR="00926721" w:rsidRPr="00A7344C" w:rsidRDefault="00926721" w:rsidP="00B23423">
      <w:pPr>
        <w:pStyle w:val="NormalWeb"/>
        <w:bidi/>
        <w:jc w:val="both"/>
        <w:rPr>
          <w:rFonts w:cs="B Zar"/>
          <w:b/>
          <w:bCs/>
          <w:color w:val="000000"/>
          <w:sz w:val="36"/>
          <w:szCs w:val="34"/>
          <w:rtl/>
        </w:rPr>
      </w:pPr>
    </w:p>
    <w:p w:rsidR="001B7F43" w:rsidRPr="00A7344C" w:rsidRDefault="003C702B" w:rsidP="00FF1F72">
      <w:pPr>
        <w:pStyle w:val="NormalWeb"/>
        <w:bidi/>
        <w:jc w:val="right"/>
        <w:rPr>
          <w:rFonts w:cs="B Zar"/>
          <w:b/>
          <w:bCs/>
          <w:color w:val="000000"/>
          <w:sz w:val="36"/>
          <w:szCs w:val="34"/>
          <w:rtl/>
        </w:rPr>
      </w:pPr>
      <w:r w:rsidRPr="00A7344C">
        <w:rPr>
          <w:rFonts w:cs="B Zar" w:hint="cs"/>
          <w:b/>
          <w:bCs/>
          <w:color w:val="000000"/>
          <w:sz w:val="36"/>
          <w:szCs w:val="34"/>
          <w:rtl/>
        </w:rPr>
        <w:t xml:space="preserve">                                                                                                  </w:t>
      </w:r>
      <w:r w:rsidR="00926721" w:rsidRPr="00A7344C">
        <w:rPr>
          <w:rFonts w:cs="B Zar" w:hint="cs"/>
          <w:b/>
          <w:bCs/>
          <w:color w:val="000000"/>
          <w:sz w:val="36"/>
          <w:szCs w:val="34"/>
          <w:rtl/>
        </w:rPr>
        <w:t xml:space="preserve">           </w:t>
      </w:r>
      <w:r w:rsidRPr="00A7344C">
        <w:rPr>
          <w:rFonts w:cs="B Zar" w:hint="cs"/>
          <w:b/>
          <w:bCs/>
          <w:color w:val="000000"/>
          <w:sz w:val="36"/>
          <w:szCs w:val="34"/>
          <w:rtl/>
        </w:rPr>
        <w:t xml:space="preserve"> </w:t>
      </w:r>
    </w:p>
    <w:p w:rsidR="003C702B" w:rsidRPr="00A7344C" w:rsidRDefault="00FF1F72" w:rsidP="001B7F43">
      <w:pPr>
        <w:pStyle w:val="NormalWeb"/>
        <w:bidi/>
        <w:jc w:val="right"/>
        <w:rPr>
          <w:rFonts w:cs="B Zar"/>
          <w:b/>
          <w:bCs/>
          <w:color w:val="000000"/>
          <w:sz w:val="36"/>
          <w:szCs w:val="34"/>
          <w:rtl/>
        </w:rPr>
      </w:pPr>
      <w:r w:rsidRPr="00A7344C">
        <w:rPr>
          <w:rFonts w:cs="B Zar" w:hint="cs"/>
          <w:b/>
          <w:bCs/>
          <w:color w:val="000000"/>
          <w:sz w:val="36"/>
          <w:szCs w:val="34"/>
          <w:rtl/>
        </w:rPr>
        <w:t xml:space="preserve">                                                                                                                       </w:t>
      </w:r>
      <w:r w:rsidR="003C702B" w:rsidRPr="00A7344C">
        <w:rPr>
          <w:rFonts w:cs="B Zar" w:hint="cs"/>
          <w:b/>
          <w:bCs/>
          <w:color w:val="000000"/>
          <w:sz w:val="36"/>
          <w:szCs w:val="34"/>
          <w:rtl/>
        </w:rPr>
        <w:t>مطالعات زمینه</w:t>
      </w:r>
    </w:p>
    <w:p w:rsidR="003E354F" w:rsidRPr="00A7344C" w:rsidRDefault="00926721" w:rsidP="00437EAB">
      <w:pPr>
        <w:pStyle w:val="Title"/>
        <w:bidi/>
        <w:jc w:val="both"/>
        <w:rPr>
          <w:rFonts w:eastAsia="BMitra" w:cs="B Zar"/>
          <w:rtl/>
          <w:lang w:bidi="fa-IR"/>
        </w:rPr>
      </w:pPr>
      <w:r w:rsidRPr="00A7344C">
        <w:rPr>
          <w:rFonts w:eastAsia="BMitra" w:cs="B Zar" w:hint="cs"/>
          <w:rtl/>
          <w:lang w:bidi="fa-IR"/>
        </w:rPr>
        <w:t xml:space="preserve">3-1. </w:t>
      </w:r>
      <w:r w:rsidR="00142D1B" w:rsidRPr="00A7344C">
        <w:rPr>
          <w:rFonts w:eastAsia="BMitra" w:cs="B Zar" w:hint="cs"/>
          <w:rtl/>
          <w:lang w:bidi="fa-IR"/>
        </w:rPr>
        <w:t>موقعیت استان در کشور</w:t>
      </w:r>
    </w:p>
    <w:p w:rsidR="00142D1B" w:rsidRPr="00A7344C" w:rsidRDefault="00926721" w:rsidP="00B23423">
      <w:pPr>
        <w:pStyle w:val="NormalWeb"/>
        <w:bidi/>
        <w:jc w:val="both"/>
        <w:rPr>
          <w:rFonts w:cs="B Zar"/>
          <w:b/>
          <w:bCs/>
          <w:color w:val="000000"/>
          <w:sz w:val="32"/>
          <w:szCs w:val="30"/>
          <w:rtl/>
        </w:rPr>
      </w:pPr>
      <w:bookmarkStart w:id="50" w:name="_Toc334459484"/>
      <w:r w:rsidRPr="00A7344C">
        <w:rPr>
          <w:rFonts w:cs="B Zar" w:hint="cs"/>
          <w:b/>
          <w:bCs/>
          <w:color w:val="000000"/>
          <w:sz w:val="32"/>
          <w:szCs w:val="30"/>
          <w:rtl/>
        </w:rPr>
        <w:t xml:space="preserve">3-1-1. </w:t>
      </w:r>
      <w:r w:rsidR="00142D1B" w:rsidRPr="00A7344C">
        <w:rPr>
          <w:rFonts w:cs="B Zar"/>
          <w:b/>
          <w:bCs/>
          <w:color w:val="000000"/>
          <w:sz w:val="32"/>
          <w:szCs w:val="30"/>
          <w:rtl/>
        </w:rPr>
        <w:t>موقعيت جغرافيايي شهرستان</w:t>
      </w:r>
      <w:bookmarkEnd w:id="50"/>
    </w:p>
    <w:p w:rsidR="003C702B" w:rsidRPr="00A7344C" w:rsidRDefault="00142D1B" w:rsidP="00B23423">
      <w:pPr>
        <w:pStyle w:val="NormalWeb"/>
        <w:bidi/>
        <w:jc w:val="both"/>
        <w:rPr>
          <w:rFonts w:cs="B Zar"/>
          <w:color w:val="000000"/>
          <w:sz w:val="32"/>
          <w:szCs w:val="30"/>
          <w:rtl/>
        </w:rPr>
      </w:pPr>
      <w:r w:rsidRPr="00A7344C">
        <w:rPr>
          <w:rFonts w:cs="B Zar"/>
          <w:color w:val="000000"/>
          <w:sz w:val="32"/>
          <w:szCs w:val="30"/>
          <w:rtl/>
        </w:rPr>
        <w:t>شهرستان</w:t>
      </w:r>
      <w:r w:rsidRPr="00A7344C">
        <w:rPr>
          <w:rFonts w:cs="B Zar" w:hint="cs"/>
          <w:color w:val="000000"/>
          <w:sz w:val="32"/>
          <w:szCs w:val="30"/>
          <w:rtl/>
        </w:rPr>
        <w:t>‌</w:t>
      </w:r>
      <w:r w:rsidRPr="00A7344C">
        <w:rPr>
          <w:rFonts w:cs="B Zar"/>
          <w:color w:val="000000"/>
          <w:sz w:val="32"/>
          <w:szCs w:val="30"/>
          <w:rtl/>
        </w:rPr>
        <w:t>بجنورد مرکز استان خراسان شمالی است</w:t>
      </w:r>
      <w:r w:rsidRPr="00A7344C">
        <w:rPr>
          <w:rFonts w:cs="B Zar" w:hint="cs"/>
          <w:color w:val="000000"/>
          <w:sz w:val="32"/>
          <w:szCs w:val="30"/>
          <w:rtl/>
        </w:rPr>
        <w:t>‌</w:t>
      </w:r>
      <w:r w:rsidRPr="00A7344C">
        <w:rPr>
          <w:rFonts w:cs="B Zar"/>
          <w:color w:val="000000"/>
          <w:sz w:val="32"/>
          <w:szCs w:val="30"/>
          <w:rtl/>
        </w:rPr>
        <w:t>كه بين َ42 وْ36 تا َ20 وْ38 عرض شمالي</w:t>
      </w:r>
      <w:r w:rsidRPr="00A7344C">
        <w:rPr>
          <w:rFonts w:cs="B Zar" w:hint="cs"/>
          <w:color w:val="000000"/>
          <w:sz w:val="32"/>
          <w:szCs w:val="30"/>
          <w:rtl/>
        </w:rPr>
        <w:t>‌</w:t>
      </w:r>
      <w:r w:rsidRPr="00A7344C">
        <w:rPr>
          <w:rFonts w:cs="B Zar"/>
          <w:color w:val="000000"/>
          <w:sz w:val="32"/>
          <w:szCs w:val="30"/>
          <w:rtl/>
        </w:rPr>
        <w:t xml:space="preserve">و َ2 وْ56 تا َ50 وْ57 طول </w:t>
      </w:r>
      <w:r w:rsidRPr="00A7344C">
        <w:rPr>
          <w:rFonts w:cs="B Zar"/>
          <w:color w:val="000000"/>
          <w:sz w:val="32"/>
          <w:szCs w:val="30"/>
          <w:rtl/>
        </w:rPr>
        <w:lastRenderedPageBreak/>
        <w:t>شرقي واقع شده است. اين شهرستان از شمال به جمهوري تركمنستان ، از شرق به شهرستان شيروان، از جنوب به شهرستان اسفراين و جاجرم از غرب به شهرستان مانه و سملقان و گنبد كاووس(استان</w:t>
      </w:r>
      <w:r w:rsidRPr="00A7344C">
        <w:rPr>
          <w:rFonts w:cs="B Zar" w:hint="cs"/>
          <w:color w:val="000000"/>
          <w:sz w:val="32"/>
          <w:szCs w:val="30"/>
          <w:rtl/>
        </w:rPr>
        <w:t>‌</w:t>
      </w:r>
      <w:r w:rsidRPr="00A7344C">
        <w:rPr>
          <w:rFonts w:cs="B Zar"/>
          <w:color w:val="000000"/>
          <w:sz w:val="32"/>
          <w:szCs w:val="30"/>
          <w:rtl/>
        </w:rPr>
        <w:t>گلستان) محدود مي‌شود. وسعت اين شهرستان 6563 كيلومترمربع معادل6/2درصد مساحت استان خراسان مي باشد. فاصله</w:t>
      </w:r>
      <w:r w:rsidRPr="00A7344C">
        <w:rPr>
          <w:rFonts w:cs="B Zar" w:hint="cs"/>
          <w:color w:val="000000"/>
          <w:sz w:val="32"/>
          <w:szCs w:val="30"/>
          <w:rtl/>
        </w:rPr>
        <w:t>‌</w:t>
      </w:r>
      <w:r w:rsidRPr="00A7344C">
        <w:rPr>
          <w:rFonts w:cs="B Zar"/>
          <w:color w:val="000000"/>
          <w:sz w:val="32"/>
          <w:szCs w:val="30"/>
          <w:rtl/>
        </w:rPr>
        <w:t>شهربجنورد مركز شهرستان تا مشهد(مركز استان)244كيلومتر مي باشد. شهرستان بجنورد در سال1375، داراي شهرها، بخشها و دهستانهاي زير بوده است. اين شهرستان براساس آخرين تقسيمات سياسي</w:t>
      </w:r>
      <w:r w:rsidRPr="00A7344C">
        <w:rPr>
          <w:rFonts w:cs="B Zar" w:hint="cs"/>
          <w:color w:val="000000"/>
          <w:sz w:val="32"/>
          <w:szCs w:val="30"/>
          <w:rtl/>
        </w:rPr>
        <w:t>‌</w:t>
      </w:r>
      <w:r w:rsidRPr="00A7344C">
        <w:rPr>
          <w:rFonts w:cs="B Zar"/>
          <w:color w:val="000000"/>
          <w:sz w:val="32"/>
          <w:szCs w:val="30"/>
          <w:rtl/>
        </w:rPr>
        <w:t>آبان ماه سال1382داراي سه بخش</w:t>
      </w:r>
      <w:r w:rsidRPr="00A7344C">
        <w:rPr>
          <w:rFonts w:cs="B Zar" w:hint="cs"/>
          <w:color w:val="000000"/>
          <w:sz w:val="32"/>
          <w:szCs w:val="30"/>
          <w:rtl/>
        </w:rPr>
        <w:t>‌</w:t>
      </w:r>
      <w:r w:rsidRPr="00A7344C">
        <w:rPr>
          <w:rFonts w:cs="B Zar"/>
          <w:color w:val="000000"/>
          <w:sz w:val="32"/>
          <w:szCs w:val="30"/>
          <w:rtl/>
        </w:rPr>
        <w:t>مركزي، گرمخان، راز و جر گلان بوده است.همچنين داراي8 دهستان</w:t>
      </w:r>
      <w:r w:rsidRPr="00A7344C">
        <w:rPr>
          <w:rFonts w:cs="B Zar" w:hint="cs"/>
          <w:color w:val="000000"/>
          <w:sz w:val="32"/>
          <w:szCs w:val="30"/>
          <w:rtl/>
        </w:rPr>
        <w:t>‌</w:t>
      </w:r>
      <w:r w:rsidRPr="00A7344C">
        <w:rPr>
          <w:rFonts w:cs="B Zar"/>
          <w:color w:val="000000"/>
          <w:sz w:val="32"/>
          <w:szCs w:val="30"/>
          <w:rtl/>
        </w:rPr>
        <w:t>و2 نقطه شهري مي‌باشد. تعداد بخشها و دهستانهاي اين شهرستان</w:t>
      </w:r>
      <w:r w:rsidRPr="00A7344C">
        <w:rPr>
          <w:rFonts w:cs="B Zar" w:hint="cs"/>
          <w:color w:val="000000"/>
          <w:sz w:val="32"/>
          <w:szCs w:val="30"/>
          <w:rtl/>
        </w:rPr>
        <w:t>‌</w:t>
      </w:r>
      <w:r w:rsidRPr="00A7344C">
        <w:rPr>
          <w:rFonts w:cs="B Zar"/>
          <w:color w:val="000000"/>
          <w:sz w:val="32"/>
          <w:szCs w:val="30"/>
          <w:rtl/>
        </w:rPr>
        <w:t>در جدول شماره1 نشان داده شده است.</w:t>
      </w:r>
    </w:p>
    <w:p w:rsidR="00142D1B" w:rsidRPr="00A7344C" w:rsidRDefault="00142D1B" w:rsidP="00B23423">
      <w:pPr>
        <w:pStyle w:val="NormalWeb"/>
        <w:bidi/>
        <w:jc w:val="both"/>
        <w:rPr>
          <w:rFonts w:cs="B Zar"/>
          <w:color w:val="000000"/>
          <w:sz w:val="24"/>
          <w:szCs w:val="24"/>
          <w:rtl/>
        </w:rPr>
      </w:pPr>
    </w:p>
    <w:p w:rsidR="00724499" w:rsidRPr="00A7344C" w:rsidRDefault="00724499" w:rsidP="00B23423">
      <w:pPr>
        <w:pStyle w:val="Caption"/>
        <w:keepNext/>
        <w:bidi/>
        <w:jc w:val="both"/>
        <w:rPr>
          <w:rFonts w:cs="B Zar"/>
          <w:b w:val="0"/>
          <w:bCs w:val="0"/>
          <w:color w:val="auto"/>
          <w:sz w:val="24"/>
          <w:szCs w:val="24"/>
        </w:rPr>
      </w:pPr>
      <w:r w:rsidRPr="00A7344C">
        <w:rPr>
          <w:rFonts w:cs="B Zar" w:hint="cs"/>
          <w:b w:val="0"/>
          <w:bCs w:val="0"/>
          <w:color w:val="auto"/>
          <w:sz w:val="24"/>
          <w:szCs w:val="24"/>
          <w:rtl/>
        </w:rPr>
        <w:t xml:space="preserve">                                             </w:t>
      </w:r>
      <w:r w:rsidR="00C043DC" w:rsidRPr="00A7344C">
        <w:rPr>
          <w:rFonts w:cs="B Zar" w:hint="cs"/>
          <w:b w:val="0"/>
          <w:bCs w:val="0"/>
          <w:color w:val="auto"/>
          <w:sz w:val="24"/>
          <w:szCs w:val="24"/>
          <w:rtl/>
        </w:rPr>
        <w:t xml:space="preserve">    </w:t>
      </w:r>
      <w:r w:rsidRPr="00A7344C">
        <w:rPr>
          <w:rFonts w:cs="B Zar" w:hint="cs"/>
          <w:b w:val="0"/>
          <w:bCs w:val="0"/>
          <w:color w:val="auto"/>
          <w:sz w:val="24"/>
          <w:szCs w:val="24"/>
          <w:rtl/>
        </w:rPr>
        <w:t xml:space="preserve"> </w:t>
      </w:r>
      <w:r w:rsidRPr="00A7344C">
        <w:rPr>
          <w:rFonts w:cs="B Zar" w:hint="cs"/>
          <w:b w:val="0"/>
          <w:bCs w:val="0"/>
          <w:color w:val="auto"/>
          <w:sz w:val="24"/>
          <w:szCs w:val="24"/>
          <w:rtl/>
          <w:lang w:bidi="fa-IR"/>
        </w:rPr>
        <w:t>جدول3-1. تعداد بخش ها و دهستان های شهرستان بجنورد</w:t>
      </w:r>
    </w:p>
    <w:tbl>
      <w:tblPr>
        <w:bidiVisual/>
        <w:tblW w:w="7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3"/>
        <w:gridCol w:w="1264"/>
        <w:gridCol w:w="1309"/>
        <w:gridCol w:w="1521"/>
        <w:gridCol w:w="1781"/>
      </w:tblGrid>
      <w:tr w:rsidR="00142D1B" w:rsidRPr="00A7344C" w:rsidTr="003C702B">
        <w:trPr>
          <w:jc w:val="center"/>
        </w:trPr>
        <w:tc>
          <w:tcPr>
            <w:tcW w:w="1075" w:type="dxa"/>
            <w:tcBorders>
              <w:top w:val="thinThickSmallGap" w:sz="24" w:space="0" w:color="auto"/>
              <w:left w:val="thickThinSmallGap" w:sz="24" w:space="0" w:color="auto"/>
              <w:bottom w:val="thickThinSmallGap" w:sz="24" w:space="0" w:color="auto"/>
            </w:tcBorders>
            <w:vAlign w:val="center"/>
          </w:tcPr>
          <w:p w:rsidR="00142D1B" w:rsidRPr="00A7344C" w:rsidRDefault="00142D1B" w:rsidP="00B23423">
            <w:pPr>
              <w:pStyle w:val="NormalWeb"/>
              <w:bidi/>
              <w:jc w:val="both"/>
              <w:rPr>
                <w:rFonts w:cs="B Zar"/>
                <w:b/>
                <w:bCs/>
                <w:color w:val="000000"/>
                <w:sz w:val="32"/>
                <w:szCs w:val="30"/>
              </w:rPr>
            </w:pPr>
            <w:r w:rsidRPr="00A7344C">
              <w:rPr>
                <w:rFonts w:cs="B Zar"/>
                <w:b/>
                <w:bCs/>
                <w:color w:val="000000"/>
                <w:sz w:val="28"/>
                <w:szCs w:val="26"/>
                <w:rtl/>
              </w:rPr>
              <w:t>شهر</w:t>
            </w:r>
          </w:p>
        </w:tc>
        <w:tc>
          <w:tcPr>
            <w:tcW w:w="1320" w:type="dxa"/>
            <w:tcBorders>
              <w:top w:val="thinThickSmallGap" w:sz="24" w:space="0" w:color="auto"/>
              <w:bottom w:val="thickThinSmallGap" w:sz="24" w:space="0" w:color="auto"/>
            </w:tcBorders>
            <w:vAlign w:val="center"/>
          </w:tcPr>
          <w:p w:rsidR="00142D1B" w:rsidRPr="00A7344C" w:rsidRDefault="00142D1B" w:rsidP="00B23423">
            <w:pPr>
              <w:pStyle w:val="NormalWeb"/>
              <w:bidi/>
              <w:jc w:val="both"/>
              <w:rPr>
                <w:rFonts w:cs="B Zar"/>
                <w:b/>
                <w:bCs/>
                <w:color w:val="000000"/>
                <w:sz w:val="32"/>
                <w:szCs w:val="30"/>
              </w:rPr>
            </w:pPr>
            <w:r w:rsidRPr="00A7344C">
              <w:rPr>
                <w:rFonts w:cs="B Zar"/>
                <w:b/>
                <w:bCs/>
                <w:color w:val="000000"/>
                <w:sz w:val="28"/>
                <w:szCs w:val="26"/>
                <w:rtl/>
              </w:rPr>
              <w:t>بخش</w:t>
            </w:r>
          </w:p>
        </w:tc>
        <w:tc>
          <w:tcPr>
            <w:tcW w:w="909" w:type="dxa"/>
            <w:tcBorders>
              <w:top w:val="thinThickSmallGap" w:sz="24" w:space="0" w:color="auto"/>
              <w:bottom w:val="thickThinSmallGap" w:sz="24" w:space="0" w:color="auto"/>
            </w:tcBorders>
            <w:vAlign w:val="center"/>
          </w:tcPr>
          <w:p w:rsidR="00142D1B" w:rsidRPr="00A7344C" w:rsidRDefault="00142D1B" w:rsidP="00B23423">
            <w:pPr>
              <w:pStyle w:val="NormalWeb"/>
              <w:bidi/>
              <w:jc w:val="both"/>
              <w:rPr>
                <w:rFonts w:cs="B Zar"/>
                <w:b/>
                <w:bCs/>
                <w:color w:val="000000"/>
                <w:sz w:val="28"/>
                <w:szCs w:val="26"/>
              </w:rPr>
            </w:pPr>
            <w:r w:rsidRPr="00A7344C">
              <w:rPr>
                <w:rFonts w:cs="B Zar"/>
                <w:b/>
                <w:bCs/>
                <w:color w:val="000000"/>
                <w:sz w:val="28"/>
                <w:szCs w:val="26"/>
                <w:rtl/>
              </w:rPr>
              <w:t>دهستان</w:t>
            </w:r>
          </w:p>
        </w:tc>
        <w:tc>
          <w:tcPr>
            <w:tcW w:w="1627" w:type="dxa"/>
            <w:tcBorders>
              <w:top w:val="thinThickSmallGap" w:sz="24" w:space="0" w:color="auto"/>
              <w:bottom w:val="thickThinSmallGap" w:sz="24" w:space="0" w:color="auto"/>
            </w:tcBorders>
            <w:vAlign w:val="center"/>
          </w:tcPr>
          <w:p w:rsidR="00142D1B" w:rsidRPr="00A7344C" w:rsidRDefault="00142D1B" w:rsidP="00B23423">
            <w:pPr>
              <w:pStyle w:val="NormalWeb"/>
              <w:bidi/>
              <w:jc w:val="both"/>
              <w:rPr>
                <w:rFonts w:cs="B Zar"/>
                <w:b/>
                <w:bCs/>
                <w:color w:val="000000"/>
                <w:sz w:val="28"/>
                <w:szCs w:val="26"/>
              </w:rPr>
            </w:pPr>
            <w:r w:rsidRPr="00A7344C">
              <w:rPr>
                <w:rFonts w:cs="B Zar"/>
                <w:b/>
                <w:bCs/>
                <w:color w:val="000000"/>
                <w:sz w:val="28"/>
                <w:szCs w:val="26"/>
                <w:rtl/>
              </w:rPr>
              <w:t>مركز دهستان</w:t>
            </w:r>
          </w:p>
        </w:tc>
        <w:tc>
          <w:tcPr>
            <w:tcW w:w="2097" w:type="dxa"/>
            <w:tcBorders>
              <w:top w:val="thinThickSmallGap" w:sz="24" w:space="0" w:color="auto"/>
              <w:bottom w:val="thickThinSmallGap" w:sz="24" w:space="0" w:color="auto"/>
              <w:right w:val="thinThickSmallGap" w:sz="24" w:space="0" w:color="auto"/>
            </w:tcBorders>
            <w:vAlign w:val="center"/>
          </w:tcPr>
          <w:p w:rsidR="00142D1B" w:rsidRPr="00A7344C" w:rsidRDefault="00142D1B" w:rsidP="00B23423">
            <w:pPr>
              <w:pStyle w:val="NormalWeb"/>
              <w:bidi/>
              <w:jc w:val="both"/>
              <w:rPr>
                <w:rFonts w:cs="B Zar"/>
                <w:b/>
                <w:bCs/>
                <w:color w:val="000000"/>
                <w:sz w:val="28"/>
                <w:szCs w:val="26"/>
              </w:rPr>
            </w:pPr>
            <w:r w:rsidRPr="00A7344C">
              <w:rPr>
                <w:rFonts w:cs="B Zar"/>
                <w:b/>
                <w:bCs/>
                <w:color w:val="000000"/>
                <w:sz w:val="28"/>
                <w:szCs w:val="26"/>
                <w:rtl/>
              </w:rPr>
              <w:t xml:space="preserve">مساحت دهستان </w:t>
            </w:r>
            <w:r w:rsidRPr="00A7344C">
              <w:rPr>
                <w:rFonts w:cs="B Zar"/>
                <w:b/>
                <w:bCs/>
                <w:color w:val="000000"/>
                <w:sz w:val="28"/>
                <w:szCs w:val="26"/>
              </w:rPr>
              <w:t>km2</w:t>
            </w:r>
          </w:p>
        </w:tc>
      </w:tr>
      <w:tr w:rsidR="00142D1B" w:rsidRPr="00A7344C" w:rsidTr="003C702B">
        <w:trPr>
          <w:cantSplit/>
          <w:jc w:val="center"/>
        </w:trPr>
        <w:tc>
          <w:tcPr>
            <w:tcW w:w="1075" w:type="dxa"/>
            <w:vMerge w:val="restart"/>
            <w:tcBorders>
              <w:top w:val="thickThinSmallGap" w:sz="24" w:space="0" w:color="auto"/>
              <w:left w:val="thickThinSmallGap" w:sz="24" w:space="0" w:color="auto"/>
            </w:tcBorders>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بجنورد</w:t>
            </w:r>
          </w:p>
        </w:tc>
        <w:tc>
          <w:tcPr>
            <w:tcW w:w="1320" w:type="dxa"/>
            <w:vMerge w:val="restart"/>
            <w:tcBorders>
              <w:top w:val="thickThinSmallGap" w:sz="24" w:space="0" w:color="auto"/>
            </w:tcBorders>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مركزي</w:t>
            </w:r>
          </w:p>
        </w:tc>
        <w:tc>
          <w:tcPr>
            <w:tcW w:w="909" w:type="dxa"/>
            <w:tcBorders>
              <w:top w:val="thickThinSmallGap" w:sz="24" w:space="0" w:color="auto"/>
            </w:tcBorders>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آلاداغ</w:t>
            </w:r>
          </w:p>
        </w:tc>
        <w:tc>
          <w:tcPr>
            <w:tcW w:w="1627" w:type="dxa"/>
            <w:tcBorders>
              <w:top w:val="thickThinSmallGap" w:sz="24" w:space="0" w:color="auto"/>
            </w:tcBorders>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خوش منظر</w:t>
            </w:r>
          </w:p>
        </w:tc>
        <w:tc>
          <w:tcPr>
            <w:tcW w:w="2097" w:type="dxa"/>
            <w:tcBorders>
              <w:top w:val="thickThinSmallGap" w:sz="24" w:space="0" w:color="auto"/>
              <w:right w:val="thinThickSmallGap" w:sz="24" w:space="0" w:color="auto"/>
            </w:tcBorders>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725</w:t>
            </w:r>
          </w:p>
        </w:tc>
      </w:tr>
      <w:tr w:rsidR="00142D1B" w:rsidRPr="00A7344C" w:rsidTr="003C702B">
        <w:trPr>
          <w:cantSplit/>
          <w:trHeight w:val="453"/>
          <w:jc w:val="center"/>
        </w:trPr>
        <w:tc>
          <w:tcPr>
            <w:tcW w:w="1075" w:type="dxa"/>
            <w:vMerge/>
            <w:tcBorders>
              <w:left w:val="thickThinSmallGap" w:sz="24" w:space="0" w:color="auto"/>
              <w:bottom w:val="single" w:sz="4" w:space="0" w:color="auto"/>
            </w:tcBorders>
            <w:vAlign w:val="center"/>
          </w:tcPr>
          <w:p w:rsidR="00142D1B" w:rsidRPr="00A7344C" w:rsidRDefault="00142D1B" w:rsidP="00B23423">
            <w:pPr>
              <w:pStyle w:val="NormalWeb"/>
              <w:bidi/>
              <w:jc w:val="both"/>
              <w:rPr>
                <w:rFonts w:cs="B Zar"/>
                <w:color w:val="000000"/>
                <w:sz w:val="28"/>
                <w:szCs w:val="26"/>
              </w:rPr>
            </w:pPr>
          </w:p>
        </w:tc>
        <w:tc>
          <w:tcPr>
            <w:tcW w:w="1320" w:type="dxa"/>
            <w:vMerge/>
            <w:tcBorders>
              <w:bottom w:val="single" w:sz="4" w:space="0" w:color="auto"/>
            </w:tcBorders>
            <w:vAlign w:val="center"/>
          </w:tcPr>
          <w:p w:rsidR="00142D1B" w:rsidRPr="00A7344C" w:rsidRDefault="00142D1B" w:rsidP="00B23423">
            <w:pPr>
              <w:pStyle w:val="NormalWeb"/>
              <w:bidi/>
              <w:jc w:val="both"/>
              <w:rPr>
                <w:rFonts w:cs="B Zar"/>
                <w:color w:val="000000"/>
                <w:sz w:val="28"/>
                <w:szCs w:val="26"/>
              </w:rPr>
            </w:pPr>
          </w:p>
        </w:tc>
        <w:tc>
          <w:tcPr>
            <w:tcW w:w="909" w:type="dxa"/>
            <w:tcBorders>
              <w:bottom w:val="single" w:sz="4" w:space="0" w:color="auto"/>
            </w:tcBorders>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بابا امان</w:t>
            </w:r>
          </w:p>
        </w:tc>
        <w:tc>
          <w:tcPr>
            <w:tcW w:w="1627" w:type="dxa"/>
            <w:tcBorders>
              <w:bottom w:val="single" w:sz="4" w:space="0" w:color="auto"/>
            </w:tcBorders>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بابا امان</w:t>
            </w:r>
          </w:p>
        </w:tc>
        <w:tc>
          <w:tcPr>
            <w:tcW w:w="2097" w:type="dxa"/>
            <w:tcBorders>
              <w:bottom w:val="single" w:sz="4" w:space="0" w:color="auto"/>
              <w:right w:val="thinThickSmallGap" w:sz="24" w:space="0" w:color="auto"/>
            </w:tcBorders>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229</w:t>
            </w:r>
          </w:p>
        </w:tc>
      </w:tr>
      <w:tr w:rsidR="00142D1B" w:rsidRPr="00A7344C" w:rsidTr="003C702B">
        <w:trPr>
          <w:cantSplit/>
          <w:jc w:val="center"/>
        </w:trPr>
        <w:tc>
          <w:tcPr>
            <w:tcW w:w="1075" w:type="dxa"/>
            <w:vMerge w:val="restart"/>
            <w:tcBorders>
              <w:left w:val="thickThinSmallGap" w:sz="24" w:space="0" w:color="auto"/>
            </w:tcBorders>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راز</w:t>
            </w:r>
          </w:p>
        </w:tc>
        <w:tc>
          <w:tcPr>
            <w:tcW w:w="1320" w:type="dxa"/>
            <w:vMerge w:val="restart"/>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راز و جرگلان</w:t>
            </w:r>
          </w:p>
        </w:tc>
        <w:tc>
          <w:tcPr>
            <w:tcW w:w="909" w:type="dxa"/>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بدرانلو</w:t>
            </w:r>
          </w:p>
        </w:tc>
        <w:tc>
          <w:tcPr>
            <w:tcW w:w="1627" w:type="dxa"/>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بدرانلو</w:t>
            </w:r>
          </w:p>
        </w:tc>
        <w:tc>
          <w:tcPr>
            <w:tcW w:w="2097" w:type="dxa"/>
            <w:tcBorders>
              <w:right w:val="thinThickSmallGap" w:sz="24" w:space="0" w:color="auto"/>
            </w:tcBorders>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564</w:t>
            </w:r>
          </w:p>
        </w:tc>
      </w:tr>
      <w:tr w:rsidR="00142D1B" w:rsidRPr="00A7344C" w:rsidTr="003C702B">
        <w:trPr>
          <w:cantSplit/>
          <w:jc w:val="center"/>
        </w:trPr>
        <w:tc>
          <w:tcPr>
            <w:tcW w:w="1075" w:type="dxa"/>
            <w:vMerge/>
            <w:tcBorders>
              <w:left w:val="thickThinSmallGap" w:sz="24" w:space="0" w:color="auto"/>
            </w:tcBorders>
            <w:vAlign w:val="center"/>
          </w:tcPr>
          <w:p w:rsidR="00142D1B" w:rsidRPr="00A7344C" w:rsidRDefault="00142D1B" w:rsidP="00B23423">
            <w:pPr>
              <w:pStyle w:val="NormalWeb"/>
              <w:bidi/>
              <w:jc w:val="both"/>
              <w:rPr>
                <w:rFonts w:cs="B Zar"/>
                <w:color w:val="000000"/>
                <w:sz w:val="28"/>
                <w:szCs w:val="26"/>
              </w:rPr>
            </w:pPr>
          </w:p>
        </w:tc>
        <w:tc>
          <w:tcPr>
            <w:tcW w:w="1320" w:type="dxa"/>
            <w:vMerge/>
            <w:vAlign w:val="center"/>
          </w:tcPr>
          <w:p w:rsidR="00142D1B" w:rsidRPr="00A7344C" w:rsidRDefault="00142D1B" w:rsidP="00B23423">
            <w:pPr>
              <w:pStyle w:val="NormalWeb"/>
              <w:bidi/>
              <w:jc w:val="both"/>
              <w:rPr>
                <w:rFonts w:cs="B Zar"/>
                <w:color w:val="000000"/>
                <w:sz w:val="28"/>
                <w:szCs w:val="26"/>
              </w:rPr>
            </w:pPr>
          </w:p>
        </w:tc>
        <w:tc>
          <w:tcPr>
            <w:tcW w:w="909" w:type="dxa"/>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جرگلان</w:t>
            </w:r>
          </w:p>
        </w:tc>
        <w:tc>
          <w:tcPr>
            <w:tcW w:w="1627" w:type="dxa"/>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يكه سعود پايين</w:t>
            </w:r>
          </w:p>
        </w:tc>
        <w:tc>
          <w:tcPr>
            <w:tcW w:w="2097" w:type="dxa"/>
            <w:tcBorders>
              <w:right w:val="thinThickSmallGap" w:sz="24" w:space="0" w:color="auto"/>
            </w:tcBorders>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1016</w:t>
            </w:r>
          </w:p>
        </w:tc>
      </w:tr>
      <w:tr w:rsidR="00142D1B" w:rsidRPr="00A7344C" w:rsidTr="003C702B">
        <w:trPr>
          <w:cantSplit/>
          <w:jc w:val="center"/>
        </w:trPr>
        <w:tc>
          <w:tcPr>
            <w:tcW w:w="1075" w:type="dxa"/>
            <w:vMerge/>
            <w:tcBorders>
              <w:left w:val="thickThinSmallGap" w:sz="24" w:space="0" w:color="auto"/>
            </w:tcBorders>
            <w:vAlign w:val="center"/>
          </w:tcPr>
          <w:p w:rsidR="00142D1B" w:rsidRPr="00A7344C" w:rsidRDefault="00142D1B" w:rsidP="00B23423">
            <w:pPr>
              <w:pStyle w:val="NormalWeb"/>
              <w:bidi/>
              <w:jc w:val="both"/>
              <w:rPr>
                <w:rFonts w:cs="B Zar"/>
                <w:color w:val="000000"/>
                <w:sz w:val="28"/>
                <w:szCs w:val="26"/>
              </w:rPr>
            </w:pPr>
          </w:p>
        </w:tc>
        <w:tc>
          <w:tcPr>
            <w:tcW w:w="1320" w:type="dxa"/>
            <w:vMerge/>
            <w:vAlign w:val="center"/>
          </w:tcPr>
          <w:p w:rsidR="00142D1B" w:rsidRPr="00A7344C" w:rsidRDefault="00142D1B" w:rsidP="00B23423">
            <w:pPr>
              <w:pStyle w:val="NormalWeb"/>
              <w:bidi/>
              <w:jc w:val="both"/>
              <w:rPr>
                <w:rFonts w:cs="B Zar"/>
                <w:color w:val="000000"/>
                <w:sz w:val="28"/>
                <w:szCs w:val="26"/>
              </w:rPr>
            </w:pPr>
          </w:p>
        </w:tc>
        <w:tc>
          <w:tcPr>
            <w:tcW w:w="909" w:type="dxa"/>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راز</w:t>
            </w:r>
          </w:p>
        </w:tc>
        <w:tc>
          <w:tcPr>
            <w:tcW w:w="1627" w:type="dxa"/>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تنگه تركمن</w:t>
            </w:r>
          </w:p>
        </w:tc>
        <w:tc>
          <w:tcPr>
            <w:tcW w:w="2097" w:type="dxa"/>
            <w:tcBorders>
              <w:right w:val="thinThickSmallGap" w:sz="24" w:space="0" w:color="auto"/>
            </w:tcBorders>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710</w:t>
            </w:r>
          </w:p>
        </w:tc>
      </w:tr>
      <w:tr w:rsidR="00142D1B" w:rsidRPr="00A7344C" w:rsidTr="003C702B">
        <w:trPr>
          <w:cantSplit/>
          <w:jc w:val="center"/>
        </w:trPr>
        <w:tc>
          <w:tcPr>
            <w:tcW w:w="1075" w:type="dxa"/>
            <w:vMerge/>
            <w:tcBorders>
              <w:left w:val="thickThinSmallGap" w:sz="24" w:space="0" w:color="auto"/>
            </w:tcBorders>
            <w:vAlign w:val="center"/>
          </w:tcPr>
          <w:p w:rsidR="00142D1B" w:rsidRPr="00A7344C" w:rsidRDefault="00142D1B" w:rsidP="00B23423">
            <w:pPr>
              <w:pStyle w:val="NormalWeb"/>
              <w:bidi/>
              <w:jc w:val="both"/>
              <w:rPr>
                <w:rFonts w:cs="B Zar"/>
                <w:color w:val="000000"/>
                <w:sz w:val="28"/>
                <w:szCs w:val="26"/>
              </w:rPr>
            </w:pPr>
          </w:p>
        </w:tc>
        <w:tc>
          <w:tcPr>
            <w:tcW w:w="1320" w:type="dxa"/>
            <w:vMerge/>
            <w:tcBorders>
              <w:bottom w:val="single" w:sz="4" w:space="0" w:color="auto"/>
            </w:tcBorders>
            <w:vAlign w:val="center"/>
          </w:tcPr>
          <w:p w:rsidR="00142D1B" w:rsidRPr="00A7344C" w:rsidRDefault="00142D1B" w:rsidP="00B23423">
            <w:pPr>
              <w:pStyle w:val="NormalWeb"/>
              <w:bidi/>
              <w:jc w:val="both"/>
              <w:rPr>
                <w:rFonts w:cs="B Zar"/>
                <w:color w:val="000000"/>
                <w:sz w:val="28"/>
                <w:szCs w:val="26"/>
              </w:rPr>
            </w:pPr>
          </w:p>
        </w:tc>
        <w:tc>
          <w:tcPr>
            <w:tcW w:w="909" w:type="dxa"/>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غلامان</w:t>
            </w:r>
          </w:p>
        </w:tc>
        <w:tc>
          <w:tcPr>
            <w:tcW w:w="1627" w:type="dxa"/>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غلامان</w:t>
            </w:r>
          </w:p>
        </w:tc>
        <w:tc>
          <w:tcPr>
            <w:tcW w:w="2097" w:type="dxa"/>
            <w:tcBorders>
              <w:right w:val="thinThickSmallGap" w:sz="24" w:space="0" w:color="auto"/>
            </w:tcBorders>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858</w:t>
            </w:r>
          </w:p>
        </w:tc>
      </w:tr>
      <w:tr w:rsidR="00142D1B" w:rsidRPr="00A7344C" w:rsidTr="003C702B">
        <w:trPr>
          <w:cantSplit/>
          <w:jc w:val="center"/>
        </w:trPr>
        <w:tc>
          <w:tcPr>
            <w:tcW w:w="1075" w:type="dxa"/>
            <w:vMerge/>
            <w:tcBorders>
              <w:left w:val="thickThinSmallGap" w:sz="24" w:space="0" w:color="auto"/>
            </w:tcBorders>
            <w:vAlign w:val="center"/>
          </w:tcPr>
          <w:p w:rsidR="00142D1B" w:rsidRPr="00A7344C" w:rsidRDefault="00142D1B" w:rsidP="00B23423">
            <w:pPr>
              <w:pStyle w:val="NormalWeb"/>
              <w:bidi/>
              <w:jc w:val="both"/>
              <w:rPr>
                <w:rFonts w:cs="B Zar"/>
                <w:color w:val="000000"/>
                <w:sz w:val="28"/>
                <w:szCs w:val="26"/>
              </w:rPr>
            </w:pPr>
          </w:p>
        </w:tc>
        <w:tc>
          <w:tcPr>
            <w:tcW w:w="1320" w:type="dxa"/>
            <w:vMerge w:val="restart"/>
            <w:vAlign w:val="center"/>
          </w:tcPr>
          <w:p w:rsidR="00142D1B" w:rsidRPr="00A7344C" w:rsidRDefault="00142D1B" w:rsidP="00B23423">
            <w:pPr>
              <w:pStyle w:val="NormalWeb"/>
              <w:bidi/>
              <w:jc w:val="both"/>
              <w:rPr>
                <w:rFonts w:cs="B Zar"/>
                <w:color w:val="000000"/>
                <w:sz w:val="28"/>
                <w:szCs w:val="26"/>
              </w:rPr>
            </w:pPr>
            <w:r w:rsidRPr="00A7344C">
              <w:rPr>
                <w:rFonts w:cs="B Zar"/>
                <w:color w:val="000000"/>
                <w:sz w:val="28"/>
                <w:szCs w:val="26"/>
                <w:rtl/>
              </w:rPr>
              <w:t>گرمخان</w:t>
            </w:r>
          </w:p>
        </w:tc>
        <w:tc>
          <w:tcPr>
            <w:tcW w:w="90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گرمخان</w:t>
            </w:r>
          </w:p>
        </w:tc>
        <w:tc>
          <w:tcPr>
            <w:tcW w:w="1627"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حصار گرمخان</w:t>
            </w:r>
          </w:p>
        </w:tc>
        <w:tc>
          <w:tcPr>
            <w:tcW w:w="2097" w:type="dxa"/>
            <w:tcBorders>
              <w:right w:val="thinThickSmallGap" w:sz="24" w:space="0" w:color="auto"/>
            </w:tcBorders>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1012</w:t>
            </w:r>
          </w:p>
        </w:tc>
      </w:tr>
      <w:tr w:rsidR="00142D1B" w:rsidRPr="00A7344C" w:rsidTr="003C702B">
        <w:trPr>
          <w:cantSplit/>
          <w:jc w:val="center"/>
        </w:trPr>
        <w:tc>
          <w:tcPr>
            <w:tcW w:w="1075" w:type="dxa"/>
            <w:vMerge/>
            <w:tcBorders>
              <w:left w:val="thickThinSmallGap" w:sz="24" w:space="0" w:color="auto"/>
              <w:bottom w:val="thickThinSmallGap" w:sz="24" w:space="0" w:color="auto"/>
            </w:tcBorders>
            <w:vAlign w:val="center"/>
          </w:tcPr>
          <w:p w:rsidR="00142D1B" w:rsidRPr="00A7344C" w:rsidRDefault="00142D1B" w:rsidP="00B23423">
            <w:pPr>
              <w:pStyle w:val="NormalWeb"/>
              <w:bidi/>
              <w:jc w:val="both"/>
              <w:rPr>
                <w:rFonts w:cs="B Zar"/>
                <w:color w:val="000000"/>
                <w:sz w:val="28"/>
                <w:szCs w:val="26"/>
              </w:rPr>
            </w:pPr>
          </w:p>
        </w:tc>
        <w:tc>
          <w:tcPr>
            <w:tcW w:w="1320" w:type="dxa"/>
            <w:vMerge/>
            <w:tcBorders>
              <w:bottom w:val="thickThinSmallGap" w:sz="24" w:space="0" w:color="auto"/>
            </w:tcBorders>
            <w:vAlign w:val="center"/>
          </w:tcPr>
          <w:p w:rsidR="00142D1B" w:rsidRPr="00A7344C" w:rsidRDefault="00142D1B" w:rsidP="00B23423">
            <w:pPr>
              <w:pStyle w:val="NormalWeb"/>
              <w:bidi/>
              <w:jc w:val="both"/>
              <w:rPr>
                <w:rFonts w:cs="B Zar"/>
                <w:color w:val="000000"/>
                <w:sz w:val="28"/>
                <w:szCs w:val="26"/>
                <w:rtl/>
              </w:rPr>
            </w:pPr>
          </w:p>
        </w:tc>
        <w:tc>
          <w:tcPr>
            <w:tcW w:w="909" w:type="dxa"/>
            <w:tcBorders>
              <w:bottom w:val="thickThinSmallGap" w:sz="24" w:space="0" w:color="auto"/>
            </w:tcBorders>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گيفان</w:t>
            </w:r>
          </w:p>
        </w:tc>
        <w:tc>
          <w:tcPr>
            <w:tcW w:w="1627" w:type="dxa"/>
            <w:tcBorders>
              <w:bottom w:val="thickThinSmallGap" w:sz="24" w:space="0" w:color="auto"/>
            </w:tcBorders>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گيفان عليا</w:t>
            </w:r>
          </w:p>
        </w:tc>
        <w:tc>
          <w:tcPr>
            <w:tcW w:w="2097" w:type="dxa"/>
            <w:tcBorders>
              <w:bottom w:val="thickThinSmallGap" w:sz="24" w:space="0" w:color="auto"/>
              <w:right w:val="thinThickSmallGap" w:sz="24" w:space="0" w:color="auto"/>
            </w:tcBorders>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745</w:t>
            </w:r>
          </w:p>
        </w:tc>
      </w:tr>
    </w:tbl>
    <w:p w:rsidR="003E354F" w:rsidRPr="00A7344C" w:rsidRDefault="003E354F" w:rsidP="00B23423">
      <w:pPr>
        <w:pStyle w:val="NormalWeb"/>
        <w:bidi/>
        <w:jc w:val="both"/>
        <w:rPr>
          <w:rFonts w:cs="B Zar"/>
          <w:color w:val="000000"/>
          <w:sz w:val="32"/>
          <w:szCs w:val="30"/>
          <w:rtl/>
        </w:rPr>
      </w:pPr>
      <w:bookmarkStart w:id="51" w:name="_Toc334459485"/>
    </w:p>
    <w:p w:rsidR="005732B4" w:rsidRPr="00A7344C" w:rsidRDefault="005732B4" w:rsidP="005732B4">
      <w:pPr>
        <w:pStyle w:val="NormalWeb"/>
        <w:bidi/>
        <w:jc w:val="both"/>
        <w:rPr>
          <w:rFonts w:cs="B Zar"/>
          <w:color w:val="000000"/>
          <w:sz w:val="32"/>
          <w:szCs w:val="30"/>
          <w:rtl/>
        </w:rPr>
      </w:pPr>
    </w:p>
    <w:p w:rsidR="00FF1F72" w:rsidRPr="00A7344C" w:rsidRDefault="00FF1F72" w:rsidP="00FF1F72">
      <w:pPr>
        <w:pStyle w:val="NormalWeb"/>
        <w:bidi/>
        <w:jc w:val="both"/>
        <w:rPr>
          <w:rFonts w:cs="B Zar"/>
          <w:color w:val="000000"/>
          <w:sz w:val="32"/>
          <w:szCs w:val="30"/>
          <w:rtl/>
        </w:rPr>
      </w:pPr>
    </w:p>
    <w:p w:rsidR="003E354F" w:rsidRPr="00A7344C" w:rsidRDefault="00926721" w:rsidP="00437EAB">
      <w:pPr>
        <w:pStyle w:val="NormalWeb"/>
        <w:bidi/>
        <w:jc w:val="both"/>
        <w:rPr>
          <w:rFonts w:cs="B Zar"/>
          <w:b/>
          <w:bCs/>
          <w:color w:val="000000"/>
          <w:sz w:val="32"/>
          <w:szCs w:val="32"/>
          <w:rtl/>
        </w:rPr>
      </w:pPr>
      <w:r w:rsidRPr="00A7344C">
        <w:rPr>
          <w:rFonts w:cs="B Zar" w:hint="cs"/>
          <w:b/>
          <w:bCs/>
          <w:color w:val="000000"/>
          <w:sz w:val="32"/>
          <w:szCs w:val="32"/>
          <w:rtl/>
        </w:rPr>
        <w:t xml:space="preserve">3-2. </w:t>
      </w:r>
      <w:r w:rsidR="00142D1B" w:rsidRPr="00A7344C">
        <w:rPr>
          <w:rFonts w:cs="B Zar"/>
          <w:b/>
          <w:bCs/>
          <w:color w:val="000000"/>
          <w:sz w:val="32"/>
          <w:szCs w:val="32"/>
          <w:rtl/>
        </w:rPr>
        <w:t>ويژگيهاي طبيعي</w:t>
      </w:r>
      <w:bookmarkEnd w:id="51"/>
      <w:r w:rsidR="00437EAB" w:rsidRPr="00A7344C">
        <w:rPr>
          <w:rFonts w:cs="B Zar"/>
          <w:b/>
          <w:bCs/>
          <w:color w:val="000000"/>
          <w:sz w:val="32"/>
          <w:szCs w:val="32"/>
          <w:rtl/>
        </w:rPr>
        <w:t xml:space="preserve"> </w:t>
      </w:r>
    </w:p>
    <w:p w:rsidR="00142D1B" w:rsidRPr="00A7344C" w:rsidRDefault="00926721" w:rsidP="00B23423">
      <w:pPr>
        <w:pStyle w:val="NormalWeb"/>
        <w:bidi/>
        <w:jc w:val="both"/>
        <w:rPr>
          <w:rFonts w:cs="B Zar"/>
          <w:b/>
          <w:bCs/>
          <w:color w:val="000000"/>
          <w:sz w:val="32"/>
          <w:szCs w:val="30"/>
          <w:rtl/>
        </w:rPr>
      </w:pPr>
      <w:bookmarkStart w:id="52" w:name="_Toc334459486"/>
      <w:r w:rsidRPr="00A7344C">
        <w:rPr>
          <w:rFonts w:cs="B Zar" w:hint="cs"/>
          <w:b/>
          <w:bCs/>
          <w:color w:val="000000"/>
          <w:sz w:val="32"/>
          <w:szCs w:val="30"/>
          <w:rtl/>
        </w:rPr>
        <w:t xml:space="preserve">3-2-1. </w:t>
      </w:r>
      <w:r w:rsidR="00142D1B" w:rsidRPr="00A7344C">
        <w:rPr>
          <w:rFonts w:cs="B Zar"/>
          <w:b/>
          <w:bCs/>
          <w:color w:val="000000"/>
          <w:sz w:val="32"/>
          <w:szCs w:val="30"/>
          <w:rtl/>
        </w:rPr>
        <w:t>توپوگرافي</w:t>
      </w:r>
      <w:bookmarkEnd w:id="52"/>
      <w:r w:rsidR="00142D1B" w:rsidRPr="00A7344C">
        <w:rPr>
          <w:rFonts w:cs="B Zar"/>
          <w:b/>
          <w:bCs/>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دو بخش كوهستاني ناهمواري هاي بجنورد را تشكيل مي دهد.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كوهستانهاي شمال رود اترك كه جزيي از مجموعه كوهستاني كپه داغ را تشكيل مي‌دهد. اين كوهها ادامه </w:t>
      </w:r>
      <w:r w:rsidRPr="00A7344C">
        <w:rPr>
          <w:rFonts w:cs="B Zar"/>
          <w:color w:val="000000"/>
          <w:sz w:val="32"/>
          <w:szCs w:val="30"/>
          <w:rtl/>
        </w:rPr>
        <w:lastRenderedPageBreak/>
        <w:t>كوههاي قفقاز است كه به سمت شرق ادامه يافته و ناهمواري هاي كف درياي خزر</w:t>
      </w:r>
      <w:r w:rsidRPr="00A7344C">
        <w:rPr>
          <w:rFonts w:cs="B Zar" w:hint="cs"/>
          <w:color w:val="000000"/>
          <w:sz w:val="32"/>
          <w:szCs w:val="30"/>
          <w:rtl/>
        </w:rPr>
        <w:t xml:space="preserve"> </w:t>
      </w:r>
      <w:r w:rsidRPr="00A7344C">
        <w:rPr>
          <w:rFonts w:cs="B Zar"/>
          <w:color w:val="000000"/>
          <w:sz w:val="32"/>
          <w:szCs w:val="30"/>
          <w:rtl/>
        </w:rPr>
        <w:t>را تشكيل داده و در بخش شرقي دوباره مرتفع گشته و به سمت شرق ادامه مي يابد. اين كوهها در بجنورد كمتر از سه هزار متر ارتفاع داشته و به طرف جنوب يعني رودخانه اترك از ارتفاع آن كاسته مي شود. اين ارتفاعات بخش شمالي حوضه آبريز اترك را تشكيل مي دهد. اين كوهها در شرق باجگيران به هزار مسجد تغيير نام مي دهد.</w:t>
      </w:r>
    </w:p>
    <w:p w:rsidR="00C44D12" w:rsidRPr="00A7344C" w:rsidRDefault="00142D1B" w:rsidP="00437EAB">
      <w:pPr>
        <w:pStyle w:val="NormalWeb"/>
        <w:bidi/>
        <w:jc w:val="both"/>
        <w:rPr>
          <w:rFonts w:cs="B Zar"/>
          <w:color w:val="000000"/>
          <w:sz w:val="32"/>
          <w:szCs w:val="30"/>
          <w:rtl/>
        </w:rPr>
      </w:pPr>
      <w:r w:rsidRPr="00A7344C">
        <w:rPr>
          <w:rFonts w:cs="B Zar"/>
          <w:color w:val="000000"/>
          <w:sz w:val="32"/>
          <w:szCs w:val="30"/>
          <w:rtl/>
        </w:rPr>
        <w:t>كوهستانهاي جنوب رود اترك دنباله كوههاي البرز است و با ارتفاع كمتري نسبت به آن در خراسان ادامه مي يابد. اين كوهها مانند البرز متعلق به دوران سوم زمين شناسي بوده و در بجنورد به نام آلاداغ مشهور است اين كوهها از شرق به كوههاي بينالود و از غرب به البرز متصل است</w:t>
      </w:r>
      <w:r w:rsidRPr="00A7344C">
        <w:rPr>
          <w:rFonts w:cs="B Zar" w:hint="cs"/>
          <w:color w:val="000000"/>
          <w:sz w:val="32"/>
          <w:szCs w:val="30"/>
          <w:rtl/>
        </w:rPr>
        <w:t xml:space="preserve">. </w:t>
      </w:r>
      <w:r w:rsidRPr="00A7344C">
        <w:rPr>
          <w:rFonts w:cs="B Zar"/>
          <w:color w:val="000000"/>
          <w:sz w:val="32"/>
          <w:szCs w:val="30"/>
          <w:rtl/>
        </w:rPr>
        <w:t>علاوه بر ارتفاعات فوق مي‌توان به دشتهاي شهرستان به عنوان يكي ديگر از واحدهاي ژئومورفولوژيكي اشاره نمود.مهمترين دشت  اي</w:t>
      </w:r>
      <w:r w:rsidR="00437EAB" w:rsidRPr="00A7344C">
        <w:rPr>
          <w:rFonts w:cs="B Zar"/>
          <w:color w:val="000000"/>
          <w:sz w:val="32"/>
          <w:szCs w:val="30"/>
          <w:rtl/>
        </w:rPr>
        <w:t>ن شهرستان عبارتنداز: دشت بجنورد</w:t>
      </w:r>
      <w:r w:rsidR="00437EAB" w:rsidRPr="00A7344C">
        <w:rPr>
          <w:rFonts w:cs="B Zar" w:hint="cs"/>
          <w:color w:val="000000"/>
          <w:sz w:val="32"/>
          <w:szCs w:val="30"/>
          <w:rtl/>
        </w:rPr>
        <w:t>.</w:t>
      </w:r>
    </w:p>
    <w:p w:rsidR="00142D1B" w:rsidRPr="00A7344C" w:rsidRDefault="00926721" w:rsidP="00926721">
      <w:pPr>
        <w:pStyle w:val="NormalWeb"/>
        <w:bidi/>
        <w:jc w:val="both"/>
        <w:rPr>
          <w:rFonts w:cs="B Zar"/>
          <w:b/>
          <w:bCs/>
          <w:color w:val="000000"/>
          <w:sz w:val="32"/>
          <w:szCs w:val="30"/>
          <w:rtl/>
        </w:rPr>
      </w:pPr>
      <w:bookmarkStart w:id="53" w:name="_Toc334459487"/>
      <w:r w:rsidRPr="00A7344C">
        <w:rPr>
          <w:rFonts w:cs="B Zar" w:hint="cs"/>
          <w:b/>
          <w:bCs/>
          <w:color w:val="000000"/>
          <w:sz w:val="32"/>
          <w:szCs w:val="30"/>
          <w:rtl/>
        </w:rPr>
        <w:t xml:space="preserve">3-2-2. </w:t>
      </w:r>
      <w:r w:rsidR="00142D1B" w:rsidRPr="00A7344C">
        <w:rPr>
          <w:rFonts w:cs="B Zar"/>
          <w:b/>
          <w:bCs/>
          <w:color w:val="000000"/>
          <w:sz w:val="32"/>
          <w:szCs w:val="30"/>
          <w:rtl/>
        </w:rPr>
        <w:t>زمين شناسي</w:t>
      </w:r>
      <w:bookmarkEnd w:id="53"/>
      <w:r w:rsidR="00142D1B" w:rsidRPr="00A7344C">
        <w:rPr>
          <w:rFonts w:cs="B Zar"/>
          <w:b/>
          <w:bCs/>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براساس تحقيقات صورت گرفته در منطقه بجنورد، قديمي ترين سازندها متعلق به دوران دوم زمين‌شناسي مي باشد و ساير دورانها به ترتيب بر روي اين دوران شكل گرفته اند. در بررسيهاي جزيي كه در بعضي مناطق يكسري دوره‌ها حذف گرديده ولي توالي آنها رعايت گرديده است.</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مرز بين ژوراسيك و كرتاسه نمود چينه اي است كه مربوط به ژوراسيك فوقاني و كرتاسه زيرين است. شروع كرتاسه با تشكيلات ماسه سنگي قرمز رنگ و كنگلومرا و مارني سازند شوريجه مي‌باشد. اين سازند عمدتاً در شمال شرقي بجنورد و در حاشيه دشت بجنورد قرار دارد. اين سازند(شوريجه)بطرف بالا شامل آهكهاي اوربيتولين دار تشكيلات تيرگان و مارنهاي اوربيتولين دار سازند سرچشمه و شيلهاي خاكستري و مارنهاي سازند سنگانه مي‌باشد.</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دوران چهارم مرز بين دوران سوم و چهارم بصورت نمود چينه‌اي مي باشد رسوبات اين دوران از قديم به جديد عبارتنداز: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پادگانه ها- مخروطه افكنه ها و دشتهاي آبرفتي</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 xml:space="preserve">پادگانه ها </w:t>
      </w:r>
      <w:r w:rsidRPr="00A7344C">
        <w:rPr>
          <w:rFonts w:hint="cs"/>
          <w:color w:val="000000"/>
          <w:sz w:val="32"/>
          <w:szCs w:val="32"/>
          <w:rtl/>
        </w:rPr>
        <w:t>–</w:t>
      </w:r>
      <w:r w:rsidRPr="00A7344C">
        <w:rPr>
          <w:rFonts w:cs="B Zar"/>
          <w:color w:val="000000"/>
          <w:sz w:val="32"/>
          <w:szCs w:val="30"/>
          <w:rtl/>
        </w:rPr>
        <w:t xml:space="preserve"> مخروطه افكنه هاي جوان و دشتهاي آبرفتي </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 xml:space="preserve">نهشته هاي لسي و آبرفتهاي جوان </w:t>
      </w:r>
    </w:p>
    <w:p w:rsidR="00C44D12" w:rsidRPr="00A7344C" w:rsidRDefault="00142D1B" w:rsidP="00437EAB">
      <w:pPr>
        <w:pStyle w:val="NormalWeb"/>
        <w:bidi/>
        <w:jc w:val="both"/>
        <w:rPr>
          <w:rFonts w:cs="B Zar"/>
          <w:color w:val="000000"/>
          <w:sz w:val="32"/>
          <w:szCs w:val="30"/>
          <w:rtl/>
        </w:rPr>
      </w:pPr>
      <w:r w:rsidRPr="00A7344C">
        <w:rPr>
          <w:rFonts w:cs="B Zar"/>
          <w:color w:val="000000"/>
          <w:sz w:val="32"/>
          <w:szCs w:val="30"/>
          <w:rtl/>
        </w:rPr>
        <w:t xml:space="preserve">دشت بجنورد داراي رسوبات آبرفتي بصورت مخروطه افكنه  تراسها مي باشد. لازم به ذكر است كه منطقه بررسي شده </w:t>
      </w:r>
      <w:r w:rsidRPr="00A7344C">
        <w:rPr>
          <w:rFonts w:cs="B Zar"/>
          <w:color w:val="000000"/>
          <w:sz w:val="32"/>
          <w:szCs w:val="30"/>
          <w:rtl/>
        </w:rPr>
        <w:lastRenderedPageBreak/>
        <w:t>شديداً گسله اي و خرد شده است و تراكم گسلها در شمال بجنورد بطور واضح ديده مي شود. يك گسل بزرگ نيز از ضلع جنوبي شهرستان و شهر بجنورد با روند شمال شرق جنوب غربي مي گذرد كه در مورد كارهاي عمراني و فعاليتهايي از اين قبيل، حركات اين گسل بايد مد نظر باشد.</w:t>
      </w:r>
    </w:p>
    <w:p w:rsidR="00142D1B" w:rsidRPr="00A7344C" w:rsidRDefault="00926721" w:rsidP="00B23423">
      <w:pPr>
        <w:pStyle w:val="NormalWeb"/>
        <w:bidi/>
        <w:jc w:val="both"/>
        <w:rPr>
          <w:rFonts w:cs="B Zar"/>
          <w:b/>
          <w:bCs/>
          <w:color w:val="000000"/>
          <w:sz w:val="32"/>
          <w:szCs w:val="30"/>
          <w:rtl/>
        </w:rPr>
      </w:pPr>
      <w:bookmarkStart w:id="54" w:name="_Toc334459488"/>
      <w:r w:rsidRPr="00A7344C">
        <w:rPr>
          <w:rFonts w:cs="B Zar" w:hint="cs"/>
          <w:b/>
          <w:bCs/>
          <w:color w:val="000000"/>
          <w:sz w:val="32"/>
          <w:szCs w:val="30"/>
          <w:rtl/>
        </w:rPr>
        <w:t xml:space="preserve">3-2-3. </w:t>
      </w:r>
      <w:r w:rsidR="00142D1B" w:rsidRPr="00A7344C">
        <w:rPr>
          <w:rFonts w:cs="B Zar"/>
          <w:b/>
          <w:bCs/>
          <w:color w:val="000000"/>
          <w:sz w:val="32"/>
          <w:szCs w:val="30"/>
          <w:rtl/>
        </w:rPr>
        <w:t>آب و هوا</w:t>
      </w:r>
      <w:bookmarkEnd w:id="54"/>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شهرستان بجنورد به دليل موقعيت خاص جغرافیایی داراي تابستهاي معتدل و زمستاني بسيار سردسير است. آمارهاي موجود نشان مي دهد كه متوسط درجه حرارت ايستگاه بجنورد طي دوره آماري- معادل درجه سانتيگراد بوه است. متوسط حداقل و حداكثر سالانه درجه حرارت طي همين دوره به ترتيب 1/13- و 6/39 گزارش شده است. </w:t>
      </w:r>
    </w:p>
    <w:p w:rsidR="00C44D12" w:rsidRPr="00A7344C" w:rsidRDefault="00142D1B" w:rsidP="00437EAB">
      <w:pPr>
        <w:pStyle w:val="NormalWeb"/>
        <w:bidi/>
        <w:jc w:val="both"/>
        <w:rPr>
          <w:rFonts w:cs="B Zar"/>
          <w:color w:val="000000"/>
          <w:sz w:val="32"/>
          <w:szCs w:val="30"/>
          <w:rtl/>
        </w:rPr>
      </w:pPr>
      <w:r w:rsidRPr="00A7344C">
        <w:rPr>
          <w:rFonts w:cs="B Zar"/>
          <w:color w:val="000000"/>
          <w:sz w:val="32"/>
          <w:szCs w:val="30"/>
          <w:rtl/>
        </w:rPr>
        <w:t>آمارهاي مربوط به بارندگي طي دوره آماري فوق الذكر حاكي از بارندگي 9/221 ميليمتر براي اين ايستگاه مي باشد كه عمدتاً در فصل زمستان و بهار صورت مي گيرد. از كل ريزشهاي جوي ايستگاه بجنورد 1/30 درصد مربوط به فصل بهار،  7/4 درصد مربوط به فصل تابستان، 4/28 درصد مربوط به فصل پاييز و 8/36 درصد متعلق به فصل زمستان بوده است. تعداد روزهاي يخبندان ثبت شده در اين ايستگاه در طول يكسال 57 روز مي‌باشد.</w:t>
      </w:r>
    </w:p>
    <w:p w:rsidR="00142D1B" w:rsidRPr="00A7344C" w:rsidRDefault="00926721" w:rsidP="00B23423">
      <w:pPr>
        <w:pStyle w:val="NormalWeb"/>
        <w:bidi/>
        <w:jc w:val="both"/>
        <w:rPr>
          <w:rFonts w:cs="B Zar"/>
          <w:color w:val="000000"/>
          <w:sz w:val="32"/>
          <w:szCs w:val="30"/>
          <w:rtl/>
        </w:rPr>
      </w:pPr>
      <w:bookmarkStart w:id="55" w:name="_Toc334459489"/>
      <w:r w:rsidRPr="00A7344C">
        <w:rPr>
          <w:rFonts w:cs="B Zar" w:hint="cs"/>
          <w:b/>
          <w:bCs/>
          <w:color w:val="000000"/>
          <w:sz w:val="32"/>
          <w:szCs w:val="30"/>
          <w:rtl/>
        </w:rPr>
        <w:t xml:space="preserve">3-2-4. </w:t>
      </w:r>
      <w:r w:rsidR="00142D1B" w:rsidRPr="00A7344C">
        <w:rPr>
          <w:rFonts w:cs="B Zar"/>
          <w:b/>
          <w:bCs/>
          <w:color w:val="000000"/>
          <w:sz w:val="32"/>
          <w:szCs w:val="30"/>
          <w:rtl/>
        </w:rPr>
        <w:t>باد</w:t>
      </w:r>
      <w:bookmarkEnd w:id="55"/>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شمال خراسان شديداً متاثر از جريانات سرد قطبي مي باشد. اين جريانات هنگام ورود به ايران در ابتدا در مناطق شمال بويژه شمال خراسان اثر گذاشته و درجه حرارت هوا را شديداً پايين آورده و موجب برودت هوا مي شود. بهمين دليل عمده شهرهاي شمال خراسان داراي اقليمي سرد مي‌باشد.</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شهرستان بجنورد نيز بواسطه قرارگيري در مسير اين جريانات در اكثر ماههاي سال داراي هوايي سرد مي باشد. وزش بادهاي غربي كه عمدتاً از روي درياي خزر عبور كرده و پس از عبور از گرگان وارد دشت بجنورد شده و رطوبت زيادي را وارد منطقه مي كند و به باد گرگان يا قره بيل معروف است ضمن اينكه تا حدودي موجب تعديل هوا مي شود.</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باد قبله : جريان هوايي ديگر است كه در مدتي از سال بر روي هواي منطقه تاثير مي گذارد و از سوي جنوب مي وزد. اين باد به دليل عبور از مناطق داخلي و كويري كشور داراي درجه حرارت بالا مي باشد. بالا بودن درجه حرارت اين باد و گرم و مرطوب بودن جريانات غربي باعث </w:t>
      </w:r>
      <w:r w:rsidRPr="00A7344C">
        <w:rPr>
          <w:rFonts w:cs="B Zar"/>
          <w:color w:val="000000"/>
          <w:sz w:val="32"/>
          <w:szCs w:val="30"/>
          <w:rtl/>
        </w:rPr>
        <w:lastRenderedPageBreak/>
        <w:t>گرديده است كه از سرماي شديد جريانات سرد سيبري بطور چشمگيري كاسته شده و هوا تا حدودي معتدل شود كه با اين حال هنوز غلبه با جريانات سرد سيبري مي باشد.</w:t>
      </w:r>
    </w:p>
    <w:p w:rsidR="00C44D12" w:rsidRPr="00A7344C" w:rsidRDefault="00142D1B" w:rsidP="00926721">
      <w:pPr>
        <w:pStyle w:val="NormalWeb"/>
        <w:bidi/>
        <w:jc w:val="both"/>
        <w:rPr>
          <w:rFonts w:cs="B Zar"/>
          <w:color w:val="000000"/>
          <w:sz w:val="32"/>
          <w:szCs w:val="30"/>
          <w:rtl/>
        </w:rPr>
      </w:pPr>
      <w:r w:rsidRPr="00A7344C">
        <w:rPr>
          <w:rFonts w:cs="B Zar"/>
          <w:color w:val="000000"/>
          <w:sz w:val="32"/>
          <w:szCs w:val="30"/>
          <w:rtl/>
        </w:rPr>
        <w:t xml:space="preserve"> باد سورتوك : سومين جريان هواي مورد بررسي در منطقه است كه اين باد از جانب شمال وزيده و در زمستان سرماي شديدي به همراه داشته و تابستان از شدت هوا كاسته و باعث اعتدال هوا مي شود. اين جريان به تبع جريان سرد سيبري حركت كرده و اختلاف آن با جريانات سرد سيبري در وسعت و نام آن مي باشد.</w:t>
      </w:r>
    </w:p>
    <w:p w:rsidR="001B7F43" w:rsidRPr="00A7344C" w:rsidRDefault="001B7F43" w:rsidP="001B7F43">
      <w:pPr>
        <w:pStyle w:val="NormalWeb"/>
        <w:bidi/>
        <w:jc w:val="both"/>
        <w:rPr>
          <w:rFonts w:cs="B Zar"/>
          <w:color w:val="000000"/>
          <w:sz w:val="32"/>
          <w:szCs w:val="30"/>
          <w:rtl/>
        </w:rPr>
      </w:pPr>
    </w:p>
    <w:p w:rsidR="00142D1B" w:rsidRPr="00A7344C" w:rsidRDefault="00926721" w:rsidP="00B23423">
      <w:pPr>
        <w:pStyle w:val="NormalWeb"/>
        <w:bidi/>
        <w:jc w:val="both"/>
        <w:rPr>
          <w:rFonts w:cs="B Zar"/>
          <w:b/>
          <w:bCs/>
          <w:color w:val="000000"/>
          <w:sz w:val="32"/>
          <w:szCs w:val="30"/>
          <w:rtl/>
        </w:rPr>
      </w:pPr>
      <w:bookmarkStart w:id="56" w:name="_Toc334459490"/>
      <w:r w:rsidRPr="00A7344C">
        <w:rPr>
          <w:rFonts w:cs="B Zar" w:hint="cs"/>
          <w:b/>
          <w:bCs/>
          <w:color w:val="000000"/>
          <w:sz w:val="32"/>
          <w:szCs w:val="30"/>
          <w:rtl/>
        </w:rPr>
        <w:t xml:space="preserve">3-2-5. </w:t>
      </w:r>
      <w:r w:rsidR="00142D1B" w:rsidRPr="00A7344C">
        <w:rPr>
          <w:rFonts w:cs="B Zar"/>
          <w:b/>
          <w:bCs/>
          <w:color w:val="000000"/>
          <w:sz w:val="32"/>
          <w:szCs w:val="30"/>
          <w:rtl/>
        </w:rPr>
        <w:t>منابع آب</w:t>
      </w:r>
      <w:bookmarkEnd w:id="56"/>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منابع آب شهرستان در دو بخش منابع آب سطحي و منابع آب زيرزميني مورد بررسي قرار مي‌گيرد.</w:t>
      </w:r>
    </w:p>
    <w:p w:rsidR="00142D1B" w:rsidRPr="00A7344C" w:rsidRDefault="00142D1B" w:rsidP="00B23423">
      <w:pPr>
        <w:pStyle w:val="NormalWeb"/>
        <w:numPr>
          <w:ilvl w:val="0"/>
          <w:numId w:val="11"/>
        </w:numPr>
        <w:bidi/>
        <w:jc w:val="both"/>
        <w:rPr>
          <w:rFonts w:cs="B Zar"/>
          <w:color w:val="000000"/>
          <w:sz w:val="32"/>
          <w:szCs w:val="30"/>
          <w:rtl/>
        </w:rPr>
      </w:pPr>
      <w:r w:rsidRPr="00A7344C">
        <w:rPr>
          <w:rFonts w:cs="B Zar"/>
          <w:color w:val="000000"/>
          <w:sz w:val="32"/>
          <w:szCs w:val="30"/>
          <w:rtl/>
        </w:rPr>
        <w:t>منابع آب سطحي:</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يكي از مهمترين جريانات سطحي شهرستان بجنورد رودخانه معروف اترك است كه از ارتفاعات لارويان سرچشمه مي گيرد. همچنين مي توان به رودخانه هاي بابا امان ، بازخانه، فيروزه، چناران و مي شود. اين رودخانه ها زهكشي دشت بجنورد را انجام مي دهند. تمامي رودخانه‌هاي فوق‌الذكر را مي‌توان بعنوان سر شاخه رودخانه اصلي حوضه يعني رودخانه اترك به شمار آورد.</w:t>
      </w:r>
    </w:p>
    <w:p w:rsidR="00142D1B" w:rsidRPr="00A7344C" w:rsidRDefault="00142D1B" w:rsidP="00B23423">
      <w:pPr>
        <w:pStyle w:val="NormalWeb"/>
        <w:numPr>
          <w:ilvl w:val="0"/>
          <w:numId w:val="11"/>
        </w:numPr>
        <w:bidi/>
        <w:jc w:val="both"/>
        <w:rPr>
          <w:rFonts w:cs="B Zar"/>
          <w:color w:val="000000"/>
          <w:sz w:val="32"/>
          <w:szCs w:val="30"/>
          <w:rtl/>
        </w:rPr>
      </w:pPr>
      <w:bookmarkStart w:id="57" w:name="_Toc334459491"/>
      <w:r w:rsidRPr="00A7344C">
        <w:rPr>
          <w:rFonts w:cs="B Zar"/>
          <w:color w:val="000000"/>
          <w:sz w:val="32"/>
          <w:szCs w:val="30"/>
          <w:rtl/>
        </w:rPr>
        <w:t>منابع آب زيرزميني</w:t>
      </w:r>
      <w:r w:rsidRPr="00A7344C">
        <w:rPr>
          <w:rFonts w:cs="B Zar" w:hint="cs"/>
          <w:color w:val="000000"/>
          <w:sz w:val="32"/>
          <w:szCs w:val="30"/>
          <w:rtl/>
        </w:rPr>
        <w:t>:</w:t>
      </w:r>
      <w:bookmarkEnd w:id="57"/>
    </w:p>
    <w:p w:rsidR="00C44D12" w:rsidRPr="00A7344C" w:rsidRDefault="00142D1B" w:rsidP="00437EAB">
      <w:pPr>
        <w:pStyle w:val="NormalWeb"/>
        <w:bidi/>
        <w:jc w:val="both"/>
        <w:rPr>
          <w:rFonts w:cs="B Zar"/>
          <w:color w:val="000000"/>
          <w:sz w:val="32"/>
          <w:szCs w:val="30"/>
          <w:rtl/>
        </w:rPr>
      </w:pPr>
      <w:r w:rsidRPr="00A7344C">
        <w:rPr>
          <w:rFonts w:cs="B Zar"/>
          <w:color w:val="000000"/>
          <w:sz w:val="32"/>
          <w:szCs w:val="30"/>
          <w:rtl/>
        </w:rPr>
        <w:t>در اين شهرستان علاوه بر منابع فوق الذكر در زمينه تامين آب شرب و كشاورزي بايستي به منابع آب زيرزميني نيز اشاره نمود. در سطح اين شهرستان مجموعاً 163 قلعه چاه به تخليه سالانه 22 ميليون متر مكعب. 18 رشته قنات با تخليه سالانه 4 ميليون متر مكعب و23 دهانه چشمه با تخليه سالانه 15 ميليون مترمكعب ، آب كشاورزي شهرستان را تامين مي‌نمايند.</w:t>
      </w:r>
    </w:p>
    <w:p w:rsidR="00142D1B" w:rsidRPr="00A7344C" w:rsidRDefault="00926721" w:rsidP="00B23423">
      <w:pPr>
        <w:pStyle w:val="NormalWeb"/>
        <w:bidi/>
        <w:jc w:val="both"/>
        <w:rPr>
          <w:rFonts w:cs="B Zar"/>
          <w:b/>
          <w:bCs/>
          <w:color w:val="000000"/>
          <w:sz w:val="32"/>
          <w:szCs w:val="30"/>
          <w:rtl/>
        </w:rPr>
      </w:pPr>
      <w:bookmarkStart w:id="58" w:name="_Toc334459492"/>
      <w:r w:rsidRPr="00A7344C">
        <w:rPr>
          <w:rFonts w:cs="B Zar" w:hint="cs"/>
          <w:b/>
          <w:bCs/>
          <w:color w:val="000000"/>
          <w:sz w:val="32"/>
          <w:szCs w:val="30"/>
          <w:rtl/>
        </w:rPr>
        <w:t xml:space="preserve">3-2-6. </w:t>
      </w:r>
      <w:r w:rsidR="00142D1B" w:rsidRPr="00A7344C">
        <w:rPr>
          <w:rFonts w:cs="B Zar"/>
          <w:b/>
          <w:bCs/>
          <w:color w:val="000000"/>
          <w:sz w:val="32"/>
          <w:szCs w:val="30"/>
          <w:rtl/>
        </w:rPr>
        <w:t>خاكها</w:t>
      </w:r>
      <w:bookmarkEnd w:id="58"/>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خاكهاي شهرستان بجنورد را مي توان به چند دسته بزرگ كه هر كدام شامل زير گروههايي خواهند بود، تقسيم نمود. در اين مطالعه سعي مي شود يك اشاره كلي به هر دسته از خاكها و زير گروههاي مربوطه داشته باشيم.</w:t>
      </w:r>
    </w:p>
    <w:p w:rsidR="00142D1B" w:rsidRPr="00A7344C" w:rsidRDefault="00142D1B" w:rsidP="00B23423">
      <w:pPr>
        <w:pStyle w:val="NormalWeb"/>
        <w:numPr>
          <w:ilvl w:val="0"/>
          <w:numId w:val="11"/>
        </w:numPr>
        <w:bidi/>
        <w:jc w:val="both"/>
        <w:rPr>
          <w:rFonts w:cs="B Zar"/>
          <w:color w:val="000000"/>
          <w:sz w:val="32"/>
          <w:szCs w:val="30"/>
          <w:rtl/>
        </w:rPr>
      </w:pPr>
      <w:bookmarkStart w:id="59" w:name="_Toc334459493"/>
      <w:r w:rsidRPr="00A7344C">
        <w:rPr>
          <w:rFonts w:cs="B Zar"/>
          <w:color w:val="000000"/>
          <w:sz w:val="32"/>
          <w:szCs w:val="30"/>
          <w:rtl/>
        </w:rPr>
        <w:t>خاكهاي مخروط افكنه</w:t>
      </w:r>
      <w:bookmarkEnd w:id="59"/>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اين خاك كه حاصل عملكرد آبهاي جاري بوده و عمدتاً در پاي دامنه‌ها به چشم مي‌خورد شامل رسوبات آبرفتي بادبزني شكل، رسوبات واريزه سنگريزه‌دار و خاكهاي سنگلاخي مي‌باشد.</w:t>
      </w:r>
    </w:p>
    <w:p w:rsidR="00142D1B" w:rsidRPr="00A7344C" w:rsidRDefault="00142D1B" w:rsidP="00B23423">
      <w:pPr>
        <w:pStyle w:val="NormalWeb"/>
        <w:numPr>
          <w:ilvl w:val="0"/>
          <w:numId w:val="11"/>
        </w:numPr>
        <w:bidi/>
        <w:jc w:val="both"/>
        <w:rPr>
          <w:rFonts w:cs="B Zar"/>
          <w:color w:val="000000"/>
          <w:sz w:val="32"/>
          <w:szCs w:val="30"/>
          <w:rtl/>
        </w:rPr>
      </w:pPr>
      <w:bookmarkStart w:id="60" w:name="_Toc334459494"/>
      <w:r w:rsidRPr="00A7344C">
        <w:rPr>
          <w:rFonts w:cs="B Zar"/>
          <w:color w:val="000000"/>
          <w:sz w:val="32"/>
          <w:szCs w:val="30"/>
          <w:rtl/>
        </w:rPr>
        <w:lastRenderedPageBreak/>
        <w:t>خاك فلاتها</w:t>
      </w:r>
      <w:bookmarkEnd w:id="60"/>
    </w:p>
    <w:p w:rsidR="00C44D12" w:rsidRPr="00A7344C" w:rsidRDefault="00142D1B" w:rsidP="00B23423">
      <w:pPr>
        <w:pStyle w:val="NormalWeb"/>
        <w:bidi/>
        <w:jc w:val="both"/>
        <w:rPr>
          <w:rFonts w:cs="B Zar"/>
          <w:color w:val="000000"/>
          <w:sz w:val="32"/>
          <w:szCs w:val="30"/>
          <w:rtl/>
        </w:rPr>
      </w:pPr>
      <w:r w:rsidRPr="00A7344C">
        <w:rPr>
          <w:rFonts w:cs="B Zar"/>
          <w:color w:val="000000"/>
          <w:sz w:val="32"/>
          <w:szCs w:val="30"/>
          <w:rtl/>
        </w:rPr>
        <w:t>مهمترين زير رده هاي اين خاك شامل خاكهاي واريزه اي و خاكهاي قهوه اي مي باشند كه در قسمتهاي مختلف شهرستان پراكنده اند.</w:t>
      </w:r>
      <w:bookmarkStart w:id="61" w:name="_Toc334459495"/>
    </w:p>
    <w:p w:rsidR="00142D1B" w:rsidRPr="00A7344C" w:rsidRDefault="00142D1B" w:rsidP="00B23423">
      <w:pPr>
        <w:pStyle w:val="NormalWeb"/>
        <w:numPr>
          <w:ilvl w:val="0"/>
          <w:numId w:val="11"/>
        </w:numPr>
        <w:bidi/>
        <w:jc w:val="both"/>
        <w:rPr>
          <w:rFonts w:cs="B Zar"/>
          <w:color w:val="000000"/>
          <w:sz w:val="32"/>
          <w:szCs w:val="30"/>
          <w:rtl/>
        </w:rPr>
      </w:pPr>
      <w:r w:rsidRPr="00A7344C">
        <w:rPr>
          <w:rFonts w:cs="B Zar"/>
          <w:color w:val="000000"/>
          <w:sz w:val="32"/>
          <w:szCs w:val="30"/>
          <w:rtl/>
        </w:rPr>
        <w:t>خاك رسوبي</w:t>
      </w:r>
      <w:bookmarkEnd w:id="61"/>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اين خاك در قسمت جنوبي، غرب و جنوب غربي شهرستان پراكنده مي باشند. قسمت عميق خاك به رنگ قهوه اي مايل به زرد با بافت رس و شني همراه با كمي آهك و سنگريزه پراكنده مي باشد.</w:t>
      </w:r>
    </w:p>
    <w:p w:rsidR="00142D1B" w:rsidRPr="00A7344C" w:rsidRDefault="00142D1B" w:rsidP="00B23423">
      <w:pPr>
        <w:pStyle w:val="NormalWeb"/>
        <w:numPr>
          <w:ilvl w:val="0"/>
          <w:numId w:val="11"/>
        </w:numPr>
        <w:bidi/>
        <w:jc w:val="both"/>
        <w:rPr>
          <w:rFonts w:cs="B Zar"/>
          <w:color w:val="000000"/>
          <w:sz w:val="32"/>
          <w:szCs w:val="30"/>
          <w:rtl/>
        </w:rPr>
      </w:pPr>
      <w:bookmarkStart w:id="62" w:name="_Toc334459496"/>
      <w:r w:rsidRPr="00A7344C">
        <w:rPr>
          <w:rFonts w:cs="B Zar"/>
          <w:color w:val="000000"/>
          <w:sz w:val="32"/>
          <w:szCs w:val="30"/>
          <w:rtl/>
        </w:rPr>
        <w:t>خاك دشتهاي دامنه اي</w:t>
      </w:r>
      <w:bookmarkEnd w:id="62"/>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اين خاك شامل خاكهايي از قبيل رسوبي، رسوبي زرد رنگ و خاكهاي فرسايش يافته مي‌باشد كه بخشهايي از شمال ، شمال غرب و غرب شهرستان را در بر مي گيرد.</w:t>
      </w:r>
    </w:p>
    <w:p w:rsidR="00437EAB" w:rsidRPr="00A7344C" w:rsidRDefault="00437EAB" w:rsidP="00437EAB">
      <w:pPr>
        <w:pStyle w:val="NormalWeb"/>
        <w:bidi/>
        <w:jc w:val="both"/>
        <w:rPr>
          <w:rFonts w:cs="B Zar"/>
          <w:color w:val="000000"/>
          <w:sz w:val="32"/>
          <w:szCs w:val="30"/>
          <w:rtl/>
        </w:rPr>
      </w:pPr>
    </w:p>
    <w:p w:rsidR="00142D1B" w:rsidRPr="00A7344C" w:rsidRDefault="00142D1B" w:rsidP="00B23423">
      <w:pPr>
        <w:pStyle w:val="NormalWeb"/>
        <w:numPr>
          <w:ilvl w:val="0"/>
          <w:numId w:val="11"/>
        </w:numPr>
        <w:bidi/>
        <w:jc w:val="both"/>
        <w:rPr>
          <w:rFonts w:cs="B Zar"/>
          <w:color w:val="000000"/>
          <w:sz w:val="32"/>
          <w:szCs w:val="30"/>
          <w:rtl/>
        </w:rPr>
      </w:pPr>
      <w:bookmarkStart w:id="63" w:name="_Toc334459497"/>
      <w:r w:rsidRPr="00A7344C">
        <w:rPr>
          <w:rFonts w:cs="B Zar"/>
          <w:color w:val="000000"/>
          <w:sz w:val="32"/>
          <w:szCs w:val="30"/>
          <w:rtl/>
        </w:rPr>
        <w:t>خاك دره ها</w:t>
      </w:r>
      <w:bookmarkEnd w:id="63"/>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خاك دره‌ها عميق به رنگ قهوه‌اي با بافت شني و رسي تا رسي و شني مي‌شوند. در قسمتهاي جنوب شرقي شهرستان مشاهده مي شود.</w:t>
      </w:r>
    </w:p>
    <w:p w:rsidR="00142D1B" w:rsidRPr="00A7344C" w:rsidRDefault="00142D1B" w:rsidP="00B23423">
      <w:pPr>
        <w:pStyle w:val="NormalWeb"/>
        <w:numPr>
          <w:ilvl w:val="0"/>
          <w:numId w:val="11"/>
        </w:numPr>
        <w:bidi/>
        <w:jc w:val="both"/>
        <w:rPr>
          <w:rFonts w:cs="B Zar"/>
          <w:color w:val="000000"/>
          <w:sz w:val="32"/>
          <w:szCs w:val="30"/>
          <w:rtl/>
        </w:rPr>
      </w:pPr>
      <w:bookmarkStart w:id="64" w:name="_Toc334459498"/>
      <w:r w:rsidRPr="00A7344C">
        <w:rPr>
          <w:rFonts w:cs="B Zar"/>
          <w:color w:val="000000"/>
          <w:sz w:val="32"/>
          <w:szCs w:val="30"/>
          <w:rtl/>
        </w:rPr>
        <w:t>خاك اراضي پست</w:t>
      </w:r>
      <w:bookmarkEnd w:id="64"/>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اين خاك عميق بوده و داراي رنگ قهوه اي با بافت رس و شني مي باشد.</w:t>
      </w:r>
    </w:p>
    <w:p w:rsidR="00142D1B" w:rsidRPr="00A7344C" w:rsidRDefault="00142D1B" w:rsidP="00B23423">
      <w:pPr>
        <w:pStyle w:val="NormalWeb"/>
        <w:numPr>
          <w:ilvl w:val="0"/>
          <w:numId w:val="11"/>
        </w:numPr>
        <w:bidi/>
        <w:jc w:val="both"/>
        <w:rPr>
          <w:rFonts w:cs="B Zar"/>
          <w:color w:val="000000"/>
          <w:sz w:val="32"/>
          <w:szCs w:val="30"/>
          <w:rtl/>
        </w:rPr>
      </w:pPr>
      <w:bookmarkStart w:id="65" w:name="_Toc334459499"/>
      <w:r w:rsidRPr="00A7344C">
        <w:rPr>
          <w:rFonts w:cs="B Zar"/>
          <w:color w:val="000000"/>
          <w:sz w:val="32"/>
          <w:szCs w:val="30"/>
          <w:rtl/>
        </w:rPr>
        <w:t>خاك تپه ماهور و كوهستاني</w:t>
      </w:r>
      <w:bookmarkEnd w:id="65"/>
      <w:r w:rsidRPr="00A7344C">
        <w:rPr>
          <w:rFonts w:cs="B Zar"/>
          <w:color w:val="000000"/>
          <w:sz w:val="32"/>
          <w:szCs w:val="30"/>
          <w:rtl/>
        </w:rPr>
        <w:t xml:space="preserve"> </w:t>
      </w:r>
    </w:p>
    <w:p w:rsidR="00C44D12" w:rsidRPr="00A7344C" w:rsidRDefault="00142D1B" w:rsidP="00437EAB">
      <w:pPr>
        <w:pStyle w:val="NormalWeb"/>
        <w:bidi/>
        <w:jc w:val="both"/>
        <w:rPr>
          <w:rFonts w:cs="B Zar"/>
          <w:color w:val="000000"/>
          <w:sz w:val="32"/>
          <w:szCs w:val="30"/>
          <w:rtl/>
        </w:rPr>
      </w:pPr>
      <w:r w:rsidRPr="00A7344C">
        <w:rPr>
          <w:rFonts w:cs="B Zar"/>
          <w:color w:val="000000"/>
          <w:sz w:val="32"/>
          <w:szCs w:val="30"/>
          <w:rtl/>
        </w:rPr>
        <w:t>اين خاك ها بر روي بستر سنگي قرار گرفته اند و فاقد پروفيل كامل مي باشند . فرسايش در عدم تكامل پرو</w:t>
      </w:r>
      <w:r w:rsidR="00C44D12" w:rsidRPr="00A7344C">
        <w:rPr>
          <w:rFonts w:cs="B Zar"/>
          <w:color w:val="000000"/>
          <w:sz w:val="32"/>
          <w:szCs w:val="30"/>
          <w:rtl/>
        </w:rPr>
        <w:t>فيل نقش اساسي را ايفا مي نمايد.</w:t>
      </w:r>
    </w:p>
    <w:p w:rsidR="00142D1B" w:rsidRPr="00A7344C" w:rsidRDefault="00926721" w:rsidP="00B23423">
      <w:pPr>
        <w:pStyle w:val="NormalWeb"/>
        <w:bidi/>
        <w:jc w:val="both"/>
        <w:rPr>
          <w:rFonts w:cs="B Zar"/>
          <w:b/>
          <w:bCs/>
          <w:color w:val="000000"/>
          <w:sz w:val="32"/>
          <w:szCs w:val="30"/>
          <w:rtl/>
        </w:rPr>
      </w:pPr>
      <w:bookmarkStart w:id="66" w:name="_Toc334459500"/>
      <w:r w:rsidRPr="00A7344C">
        <w:rPr>
          <w:rFonts w:cs="B Zar" w:hint="cs"/>
          <w:b/>
          <w:bCs/>
          <w:color w:val="000000"/>
          <w:sz w:val="32"/>
          <w:szCs w:val="30"/>
          <w:rtl/>
        </w:rPr>
        <w:t xml:space="preserve">3-2-7. </w:t>
      </w:r>
      <w:r w:rsidR="00142D1B" w:rsidRPr="00A7344C">
        <w:rPr>
          <w:rFonts w:cs="B Zar"/>
          <w:b/>
          <w:bCs/>
          <w:color w:val="000000"/>
          <w:sz w:val="32"/>
          <w:szCs w:val="30"/>
          <w:rtl/>
        </w:rPr>
        <w:t>پوشش گياهي</w:t>
      </w:r>
      <w:bookmarkEnd w:id="66"/>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پوشش گياهي شهرستان بجنورد را مي توان به دو دسته چنگل و مرتع تقسيم بندي نمود. </w:t>
      </w:r>
    </w:p>
    <w:p w:rsidR="00142D1B" w:rsidRPr="00A7344C" w:rsidRDefault="00142D1B" w:rsidP="00B23423">
      <w:pPr>
        <w:pStyle w:val="NormalWeb"/>
        <w:numPr>
          <w:ilvl w:val="0"/>
          <w:numId w:val="11"/>
        </w:numPr>
        <w:bidi/>
        <w:jc w:val="both"/>
        <w:rPr>
          <w:rFonts w:cs="B Zar"/>
          <w:color w:val="000000"/>
          <w:sz w:val="32"/>
          <w:szCs w:val="30"/>
        </w:rPr>
      </w:pPr>
      <w:bookmarkStart w:id="67" w:name="_Toc334459501"/>
      <w:r w:rsidRPr="00A7344C">
        <w:rPr>
          <w:rFonts w:cs="B Zar"/>
          <w:color w:val="000000"/>
          <w:sz w:val="32"/>
          <w:szCs w:val="30"/>
          <w:rtl/>
        </w:rPr>
        <w:t xml:space="preserve"> مراتع</w:t>
      </w:r>
      <w:bookmarkEnd w:id="67"/>
      <w:r w:rsidRPr="00A7344C">
        <w:rPr>
          <w:rFonts w:cs="B Zar"/>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مجموع وسعت مراتع شهرستان 6/373261 هكتار مرتع معادل 4/73 درصد از كل منابع طبيعي شهرستان و 8/1 درصد مراتع استان را شامل مي شود.</w:t>
      </w:r>
    </w:p>
    <w:p w:rsidR="00142D1B" w:rsidRPr="00A7344C" w:rsidRDefault="00142D1B" w:rsidP="00B23423">
      <w:pPr>
        <w:pStyle w:val="NormalWeb"/>
        <w:numPr>
          <w:ilvl w:val="0"/>
          <w:numId w:val="11"/>
        </w:numPr>
        <w:bidi/>
        <w:jc w:val="both"/>
        <w:rPr>
          <w:rFonts w:cs="B Zar"/>
          <w:color w:val="000000"/>
          <w:sz w:val="32"/>
          <w:szCs w:val="30"/>
          <w:rtl/>
        </w:rPr>
      </w:pPr>
      <w:bookmarkStart w:id="68" w:name="_Toc334459502"/>
      <w:r w:rsidRPr="00A7344C">
        <w:rPr>
          <w:rFonts w:cs="B Zar"/>
          <w:color w:val="000000"/>
          <w:sz w:val="32"/>
          <w:szCs w:val="30"/>
          <w:rtl/>
        </w:rPr>
        <w:t>جنگل</w:t>
      </w:r>
      <w:bookmarkEnd w:id="68"/>
    </w:p>
    <w:p w:rsidR="00C44D12" w:rsidRPr="00A7344C" w:rsidRDefault="00142D1B" w:rsidP="00437EAB">
      <w:pPr>
        <w:pStyle w:val="NormalWeb"/>
        <w:bidi/>
        <w:jc w:val="both"/>
        <w:rPr>
          <w:rFonts w:cs="B Zar"/>
          <w:color w:val="000000"/>
          <w:sz w:val="32"/>
          <w:szCs w:val="30"/>
          <w:rtl/>
        </w:rPr>
      </w:pPr>
      <w:bookmarkStart w:id="69" w:name="_Toc334375663"/>
      <w:r w:rsidRPr="00A7344C">
        <w:rPr>
          <w:rFonts w:cs="B Zar"/>
          <w:color w:val="000000"/>
          <w:sz w:val="32"/>
          <w:szCs w:val="30"/>
          <w:rtl/>
        </w:rPr>
        <w:t>جنگلهاي بجنورد كه در گذشته از اهميت بيشتري برخوردار بوده اند بر اثر بهره برداري‌هاي غير اصولي امروزه به صورت جنگلهاي مخروبه ظاهر شده اند. وسعت جنگلهاي شهرستان بجنورد معادل 68/18698 هكتار است كه 7/3 درصد از كل منابع طبيعي شهرستان را در بر گرفته است.</w:t>
      </w:r>
      <w:bookmarkEnd w:id="69"/>
    </w:p>
    <w:p w:rsidR="00142D1B" w:rsidRPr="00A7344C" w:rsidRDefault="00926721" w:rsidP="00B23423">
      <w:pPr>
        <w:pStyle w:val="NormalWeb"/>
        <w:bidi/>
        <w:jc w:val="both"/>
        <w:rPr>
          <w:rFonts w:cs="B Zar"/>
          <w:b/>
          <w:bCs/>
          <w:color w:val="000000"/>
          <w:sz w:val="32"/>
          <w:szCs w:val="30"/>
          <w:rtl/>
        </w:rPr>
      </w:pPr>
      <w:bookmarkStart w:id="70" w:name="_Toc334459503"/>
      <w:r w:rsidRPr="00A7344C">
        <w:rPr>
          <w:rFonts w:cs="B Zar" w:hint="cs"/>
          <w:b/>
          <w:bCs/>
          <w:color w:val="000000"/>
          <w:sz w:val="32"/>
          <w:szCs w:val="30"/>
          <w:rtl/>
        </w:rPr>
        <w:lastRenderedPageBreak/>
        <w:t xml:space="preserve">3-2-8. </w:t>
      </w:r>
      <w:r w:rsidR="00142D1B" w:rsidRPr="00A7344C">
        <w:rPr>
          <w:rFonts w:cs="B Zar"/>
          <w:b/>
          <w:bCs/>
          <w:color w:val="000000"/>
          <w:sz w:val="32"/>
          <w:szCs w:val="30"/>
          <w:rtl/>
        </w:rPr>
        <w:t>لرزه خيزي بجنورد</w:t>
      </w:r>
      <w:bookmarkEnd w:id="70"/>
      <w:r w:rsidR="00142D1B" w:rsidRPr="00A7344C">
        <w:rPr>
          <w:rFonts w:cs="B Zar"/>
          <w:b/>
          <w:bCs/>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واقع شدن شهرستان بجنورد در محدوده زمين شناسي البرز، كپه</w:t>
      </w:r>
      <w:r w:rsidRPr="00A7344C">
        <w:rPr>
          <w:rFonts w:cs="B Zar" w:hint="cs"/>
          <w:color w:val="000000"/>
          <w:sz w:val="32"/>
          <w:szCs w:val="30"/>
          <w:rtl/>
        </w:rPr>
        <w:t xml:space="preserve"> </w:t>
      </w:r>
      <w:r w:rsidRPr="00A7344C">
        <w:rPr>
          <w:rFonts w:cs="B Zar"/>
          <w:color w:val="000000"/>
          <w:sz w:val="32"/>
          <w:szCs w:val="30"/>
          <w:rtl/>
        </w:rPr>
        <w:t>داغ، و زون بينالود موجب گرديده تا در اين منطقه گسلهاي فراواني با منشاء تكتونيكي ناشي از حركات سه زون مذكور شكل گرفته و لرزشهايي را بوجود آورند. از اين رو در مناطق كوهستاني به سمت شمال و جنوب بجنورد تعداد و تراكم اين گسلها افزايش مي‌يابد. افزايش ميزان فعاليت و شكل گيري گسلهاي منطقه ناشي از فشارهاي جانبي حاصل از تكتونيك صفحه‌اي بوده كه پهنه نسبتاً ناآرام منطقه را بوجود آورده است. به همين دليل منطقه در نقشه پهنه بندي خطر نسبي زلزله در محدوده‌اي كه داراي خطر نسبي بالا مي‌باشد واقع شده است. با بررسي نقشه‌هاي تكتونيك ايران مشاهده مي‌شود كه تعداد و قدرت زلزله‌هاي اين شهرستان از شمال غرب به جنوب شرق و از شرق به غرب افزايش مي‌يابد كه دقيقاً منطبق بر محور گسل‌هاي منطقه ودر ارتباط با فازكوهزائي البرز (آلپين) مي‌باشد در ارتباط با زلزله‌هاي تاريخي اطلاعات دقيقي وجود ندارد، ازاينرو بيشتر رخدادهاي ثبت شده مربوط به قرن اخيراست كه حداكثر قدرتي در حدود 7-6 درجه در مقياس ريشتر دارا مي‌باشند از مهمترين زلزله‌هاي ثبت شده اين شهرستان مي‌توان به موارد زير اشاره نمود.</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1ـ زلزله بجنورد در مورخه 2/4/1879</w:t>
      </w:r>
      <w:r w:rsidRPr="00A7344C">
        <w:rPr>
          <w:rFonts w:cs="B Zar"/>
          <w:color w:val="000000"/>
          <w:sz w:val="32"/>
          <w:szCs w:val="30"/>
          <w:rtl/>
        </w:rPr>
        <w:tab/>
        <w:t xml:space="preserve">با قدرتي معادل  7-6درجه در مقیاس ريشتر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2ـ زلزله بجنورد در مورخه  17/9/1923 با قدرتي معادل 7-6 درجه در مقياس ريشتر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3ـ زلزله بجنورد در مورخه 4/1/1932 </w:t>
      </w:r>
      <w:r w:rsidRPr="00A7344C">
        <w:rPr>
          <w:rFonts w:cs="B Zar"/>
          <w:color w:val="000000"/>
          <w:sz w:val="32"/>
          <w:szCs w:val="30"/>
          <w:rtl/>
        </w:rPr>
        <w:tab/>
        <w:t>با قدرتي معادل7-6 درجه در مقياس ريشتر</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4- زلزله بجنورد در مورخه 26/2/1970 كه مركز آن در حد فاصل بجنورد و گنبدكاووس بوده است.</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5ـ زلزله بجنورد در مورخه 16/11/75 </w:t>
      </w:r>
      <w:r w:rsidRPr="00A7344C">
        <w:rPr>
          <w:rFonts w:cs="B Zar"/>
          <w:color w:val="000000"/>
          <w:sz w:val="32"/>
          <w:szCs w:val="30"/>
          <w:rtl/>
        </w:rPr>
        <w:tab/>
        <w:t xml:space="preserve">با قدرتي برابر با </w:t>
      </w:r>
      <w:r w:rsidRPr="00A7344C">
        <w:rPr>
          <w:rFonts w:cs="B Zar"/>
          <w:color w:val="000000"/>
          <w:sz w:val="32"/>
          <w:szCs w:val="30"/>
        </w:rPr>
        <w:t>0</w:t>
      </w:r>
      <w:r w:rsidRPr="00A7344C">
        <w:rPr>
          <w:rFonts w:cs="B Zar"/>
          <w:color w:val="000000"/>
          <w:sz w:val="32"/>
          <w:szCs w:val="30"/>
          <w:rtl/>
        </w:rPr>
        <w:t xml:space="preserve"> 9/5 در مقياس ريشتر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6ـ زلزله بجنورد در مورخه 16/11/75 </w:t>
      </w:r>
      <w:r w:rsidRPr="00A7344C">
        <w:rPr>
          <w:rFonts w:cs="B Zar"/>
          <w:color w:val="000000"/>
          <w:sz w:val="32"/>
          <w:szCs w:val="30"/>
          <w:rtl/>
        </w:rPr>
        <w:tab/>
        <w:t xml:space="preserve">با قدرتي برابر با1/6 در مقياس ريشتر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7ـ زلزله بجنورد در مورخه 17/11/75 </w:t>
      </w:r>
      <w:r w:rsidRPr="00A7344C">
        <w:rPr>
          <w:rFonts w:cs="B Zar"/>
          <w:color w:val="000000"/>
          <w:sz w:val="32"/>
          <w:szCs w:val="30"/>
          <w:rtl/>
        </w:rPr>
        <w:tab/>
        <w:t>با قدرتي برابر با 2/5 در مقياس ريشتر</w:t>
      </w:r>
    </w:p>
    <w:p w:rsidR="000476DD" w:rsidRPr="00A7344C" w:rsidRDefault="00142D1B" w:rsidP="00437EAB">
      <w:pPr>
        <w:pStyle w:val="NormalWeb"/>
        <w:bidi/>
        <w:jc w:val="both"/>
        <w:rPr>
          <w:rFonts w:cs="B Zar"/>
          <w:color w:val="000000"/>
          <w:sz w:val="32"/>
          <w:szCs w:val="30"/>
          <w:rtl/>
        </w:rPr>
      </w:pPr>
      <w:r w:rsidRPr="00A7344C">
        <w:rPr>
          <w:rFonts w:cs="B Zar"/>
          <w:color w:val="000000"/>
          <w:sz w:val="32"/>
          <w:szCs w:val="30"/>
          <w:rtl/>
        </w:rPr>
        <w:t xml:space="preserve">8ـ زلزله بجنورد در مورخه 13/5/77 </w:t>
      </w:r>
      <w:r w:rsidRPr="00A7344C">
        <w:rPr>
          <w:rFonts w:cs="B Zar"/>
          <w:color w:val="000000"/>
          <w:sz w:val="32"/>
          <w:szCs w:val="30"/>
          <w:rtl/>
        </w:rPr>
        <w:tab/>
        <w:t>با قدرتي برابر با 1/5 درجه در مقياس ريشتر</w:t>
      </w:r>
      <w:bookmarkStart w:id="71" w:name="_Toc334459504"/>
    </w:p>
    <w:p w:rsidR="00C44D12" w:rsidRPr="00A7344C" w:rsidRDefault="00926721" w:rsidP="00B23423">
      <w:pPr>
        <w:pStyle w:val="NormalWeb"/>
        <w:bidi/>
        <w:jc w:val="both"/>
        <w:rPr>
          <w:rFonts w:cs="B Zar"/>
          <w:b/>
          <w:bCs/>
          <w:color w:val="000000"/>
          <w:sz w:val="32"/>
          <w:szCs w:val="32"/>
          <w:rtl/>
        </w:rPr>
      </w:pPr>
      <w:r w:rsidRPr="00A7344C">
        <w:rPr>
          <w:rFonts w:cs="B Zar" w:hint="cs"/>
          <w:b/>
          <w:bCs/>
          <w:color w:val="000000"/>
          <w:sz w:val="32"/>
          <w:szCs w:val="32"/>
          <w:rtl/>
        </w:rPr>
        <w:t xml:space="preserve">3-3. </w:t>
      </w:r>
      <w:r w:rsidR="00142D1B" w:rsidRPr="00A7344C">
        <w:rPr>
          <w:rFonts w:cs="B Zar"/>
          <w:b/>
          <w:bCs/>
          <w:color w:val="000000"/>
          <w:sz w:val="32"/>
          <w:szCs w:val="32"/>
          <w:rtl/>
        </w:rPr>
        <w:t xml:space="preserve">ويژگيهاي انساني </w:t>
      </w:r>
      <w:bookmarkEnd w:id="71"/>
    </w:p>
    <w:p w:rsidR="00142D1B" w:rsidRPr="00A7344C" w:rsidRDefault="00926721" w:rsidP="00B23423">
      <w:pPr>
        <w:pStyle w:val="NormalWeb"/>
        <w:bidi/>
        <w:jc w:val="both"/>
        <w:rPr>
          <w:rFonts w:cs="B Zar"/>
          <w:b/>
          <w:bCs/>
          <w:color w:val="000000"/>
          <w:sz w:val="32"/>
          <w:szCs w:val="30"/>
          <w:rtl/>
        </w:rPr>
      </w:pPr>
      <w:bookmarkStart w:id="72" w:name="_Toc334459505"/>
      <w:r w:rsidRPr="00A7344C">
        <w:rPr>
          <w:rFonts w:cs="B Zar" w:hint="cs"/>
          <w:b/>
          <w:bCs/>
          <w:color w:val="000000"/>
          <w:sz w:val="32"/>
          <w:szCs w:val="30"/>
          <w:rtl/>
        </w:rPr>
        <w:t xml:space="preserve">3-3-1. </w:t>
      </w:r>
      <w:r w:rsidR="00142D1B" w:rsidRPr="00A7344C">
        <w:rPr>
          <w:rFonts w:cs="B Zar"/>
          <w:b/>
          <w:bCs/>
          <w:color w:val="000000"/>
          <w:sz w:val="32"/>
          <w:szCs w:val="30"/>
          <w:rtl/>
        </w:rPr>
        <w:t>تعداد جمعيت</w:t>
      </w:r>
      <w:bookmarkEnd w:id="72"/>
      <w:r w:rsidR="00142D1B" w:rsidRPr="00A7344C">
        <w:rPr>
          <w:rFonts w:cs="B Zar"/>
          <w:b/>
          <w:bCs/>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lastRenderedPageBreak/>
        <w:t>براساس نتايج آمار سال1375، مركز آمار ايران سازمان مديريت و برنامه‌ريزي، اين شهرستان داراي 279453 نفر جمعيت مي‌باشد، از اين تعداد جمعيت، 141258 نفر (6/50 درصد) را مردان و 138195 نفر (4/49) درصد را زنان به خود اختصاص داده اند. براين اساس نسبت جنسي شهرستان در سال 1375، معادل 102 نفر محاسبه شده است.</w:t>
      </w:r>
    </w:p>
    <w:p w:rsidR="00C44D12" w:rsidRPr="00A7344C" w:rsidRDefault="00142D1B" w:rsidP="00437EAB">
      <w:pPr>
        <w:pStyle w:val="NormalWeb"/>
        <w:bidi/>
        <w:jc w:val="both"/>
        <w:rPr>
          <w:rFonts w:cs="B Zar"/>
          <w:color w:val="000000"/>
          <w:sz w:val="32"/>
          <w:szCs w:val="30"/>
          <w:rtl/>
        </w:rPr>
      </w:pPr>
      <w:r w:rsidRPr="00A7344C">
        <w:rPr>
          <w:rFonts w:cs="B Zar"/>
          <w:color w:val="000000"/>
          <w:sz w:val="32"/>
          <w:szCs w:val="30"/>
          <w:rtl/>
        </w:rPr>
        <w:t>بر اساس نتایج آمار سال 1385 جمعیت شهر بجنورد به 326370 نفر رسیده است.</w:t>
      </w:r>
    </w:p>
    <w:p w:rsidR="00142D1B" w:rsidRPr="00A7344C" w:rsidRDefault="00926721" w:rsidP="00B23423">
      <w:pPr>
        <w:pStyle w:val="NormalWeb"/>
        <w:bidi/>
        <w:jc w:val="both"/>
        <w:rPr>
          <w:rFonts w:cs="B Zar"/>
          <w:b/>
          <w:bCs/>
          <w:color w:val="000000"/>
          <w:sz w:val="32"/>
          <w:szCs w:val="30"/>
          <w:rtl/>
        </w:rPr>
      </w:pPr>
      <w:bookmarkStart w:id="73" w:name="_Toc334459506"/>
      <w:r w:rsidRPr="00A7344C">
        <w:rPr>
          <w:rFonts w:cs="B Zar" w:hint="cs"/>
          <w:b/>
          <w:bCs/>
          <w:color w:val="000000"/>
          <w:sz w:val="32"/>
          <w:szCs w:val="30"/>
          <w:rtl/>
        </w:rPr>
        <w:t xml:space="preserve">3-3-2. </w:t>
      </w:r>
      <w:r w:rsidR="00142D1B" w:rsidRPr="00A7344C">
        <w:rPr>
          <w:rFonts w:cs="B Zar"/>
          <w:b/>
          <w:bCs/>
          <w:color w:val="000000"/>
          <w:sz w:val="32"/>
          <w:szCs w:val="30"/>
          <w:rtl/>
        </w:rPr>
        <w:t>تحولات  جمعيت</w:t>
      </w:r>
      <w:bookmarkEnd w:id="73"/>
      <w:r w:rsidR="00142D1B" w:rsidRPr="00A7344C">
        <w:rPr>
          <w:rFonts w:cs="B Zar"/>
          <w:b/>
          <w:bCs/>
          <w:color w:val="000000"/>
          <w:sz w:val="32"/>
          <w:szCs w:val="30"/>
          <w:rtl/>
        </w:rPr>
        <w:t xml:space="preserve"> </w:t>
      </w:r>
    </w:p>
    <w:p w:rsidR="00C44D12" w:rsidRPr="00A7344C" w:rsidRDefault="00142D1B" w:rsidP="00437EAB">
      <w:pPr>
        <w:pStyle w:val="NormalWeb"/>
        <w:bidi/>
        <w:jc w:val="both"/>
        <w:rPr>
          <w:rFonts w:cs="B Zar"/>
          <w:color w:val="000000"/>
          <w:sz w:val="32"/>
          <w:szCs w:val="30"/>
          <w:rtl/>
        </w:rPr>
      </w:pPr>
      <w:r w:rsidRPr="00A7344C">
        <w:rPr>
          <w:rFonts w:cs="B Zar"/>
          <w:color w:val="000000"/>
          <w:sz w:val="32"/>
          <w:szCs w:val="30"/>
          <w:rtl/>
        </w:rPr>
        <w:t>تعداد جمعيت اين شهرستان از118253 نفر در سال1345به 279453 نفر در سال 1375 افزايش يافته است. بر اين اساس متوسط نرخ رشد طي 30 س</w:t>
      </w:r>
      <w:r w:rsidR="00C44D12" w:rsidRPr="00A7344C">
        <w:rPr>
          <w:rFonts w:cs="B Zar"/>
          <w:color w:val="000000"/>
          <w:sz w:val="32"/>
          <w:szCs w:val="30"/>
          <w:rtl/>
        </w:rPr>
        <w:t>ال اخير9/2 درصد محاسبه شده است.</w:t>
      </w:r>
    </w:p>
    <w:p w:rsidR="00142D1B" w:rsidRPr="00A7344C" w:rsidRDefault="00926721" w:rsidP="00B23423">
      <w:pPr>
        <w:pStyle w:val="NormalWeb"/>
        <w:bidi/>
        <w:jc w:val="both"/>
        <w:rPr>
          <w:rFonts w:cs="B Zar"/>
          <w:b/>
          <w:bCs/>
          <w:color w:val="000000"/>
          <w:sz w:val="32"/>
          <w:szCs w:val="32"/>
          <w:rtl/>
        </w:rPr>
      </w:pPr>
      <w:r w:rsidRPr="00A7344C">
        <w:rPr>
          <w:rFonts w:cs="B Zar" w:hint="cs"/>
          <w:b/>
          <w:bCs/>
          <w:color w:val="000000"/>
          <w:sz w:val="32"/>
          <w:szCs w:val="32"/>
          <w:rtl/>
        </w:rPr>
        <w:t xml:space="preserve">3-4. </w:t>
      </w:r>
      <w:r w:rsidR="00142D1B" w:rsidRPr="00A7344C">
        <w:rPr>
          <w:rFonts w:cs="B Zar"/>
          <w:b/>
          <w:bCs/>
          <w:color w:val="000000"/>
          <w:sz w:val="32"/>
          <w:szCs w:val="32"/>
          <w:rtl/>
        </w:rPr>
        <w:t xml:space="preserve">ويژگيهاي اقتصادي </w:t>
      </w:r>
    </w:p>
    <w:p w:rsidR="0018037B" w:rsidRPr="00A7344C" w:rsidRDefault="00142D1B" w:rsidP="00437EAB">
      <w:pPr>
        <w:pStyle w:val="NormalWeb"/>
        <w:bidi/>
        <w:jc w:val="both"/>
        <w:rPr>
          <w:rFonts w:cs="B Zar"/>
          <w:color w:val="000000"/>
          <w:sz w:val="32"/>
          <w:szCs w:val="30"/>
          <w:rtl/>
        </w:rPr>
      </w:pPr>
      <w:r w:rsidRPr="00A7344C">
        <w:rPr>
          <w:rFonts w:cs="B Zar"/>
          <w:color w:val="000000"/>
          <w:sz w:val="32"/>
          <w:szCs w:val="30"/>
          <w:rtl/>
        </w:rPr>
        <w:t>عمده ترين بخشهاي فعاليتهاي اقتصادي شهرستان بجنورد را مي توان به  3 دسته فعاليتهاي كشاورزي و صنعت و خدمات طبقه‌بندي نمود. وضعيت اين فعاليتها به شرح زير مورد بررسي قرار مي گيرند.</w:t>
      </w:r>
    </w:p>
    <w:p w:rsidR="00142D1B" w:rsidRPr="00A7344C" w:rsidRDefault="00926721" w:rsidP="00926721">
      <w:pPr>
        <w:pStyle w:val="NormalWeb"/>
        <w:bidi/>
        <w:jc w:val="both"/>
        <w:rPr>
          <w:rFonts w:cs="B Zar"/>
          <w:b/>
          <w:bCs/>
          <w:color w:val="000000"/>
          <w:sz w:val="32"/>
          <w:szCs w:val="30"/>
          <w:rtl/>
        </w:rPr>
      </w:pPr>
      <w:bookmarkStart w:id="74" w:name="_Toc334459507"/>
      <w:r w:rsidRPr="00A7344C">
        <w:rPr>
          <w:rFonts w:cs="B Zar" w:hint="cs"/>
          <w:b/>
          <w:bCs/>
          <w:color w:val="000000"/>
          <w:sz w:val="32"/>
          <w:szCs w:val="30"/>
          <w:rtl/>
        </w:rPr>
        <w:t xml:space="preserve">3-4-1. </w:t>
      </w:r>
      <w:r w:rsidR="00142D1B" w:rsidRPr="00A7344C">
        <w:rPr>
          <w:rFonts w:cs="B Zar"/>
          <w:b/>
          <w:bCs/>
          <w:color w:val="000000"/>
          <w:sz w:val="32"/>
          <w:szCs w:val="30"/>
          <w:rtl/>
        </w:rPr>
        <w:t xml:space="preserve">كشاورزي </w:t>
      </w:r>
      <w:bookmarkEnd w:id="74"/>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در پهنه شهرستان به تبعيت از اقليم متفاوت آن فعاليتهای کشاورزی از شرايط طبيعی متفاوتی برخوردارند. به نحوی که در قسمت شمالی شهرستان که از ناهمواری‌های متعددی پوشيده شده، محدوديت زمينهای کشاورزی مناسب و امکان فراهم آوردن منابع آب وجود دارد.</w:t>
      </w:r>
    </w:p>
    <w:p w:rsidR="000476DD" w:rsidRPr="00A7344C" w:rsidRDefault="00142D1B" w:rsidP="00437EAB">
      <w:pPr>
        <w:pStyle w:val="NormalWeb"/>
        <w:bidi/>
        <w:jc w:val="both"/>
        <w:rPr>
          <w:rFonts w:cs="B Zar"/>
          <w:color w:val="000000"/>
          <w:sz w:val="32"/>
          <w:szCs w:val="30"/>
          <w:rtl/>
        </w:rPr>
      </w:pPr>
      <w:r w:rsidRPr="00A7344C">
        <w:rPr>
          <w:rFonts w:cs="B Zar"/>
          <w:color w:val="000000"/>
          <w:sz w:val="32"/>
          <w:szCs w:val="30"/>
          <w:rtl/>
        </w:rPr>
        <w:t xml:space="preserve">زمينهای واقع در حاشيه دره‌ها و تنگه‌ها که عموماً بر روی شيب واقع شده‌اند، اصلی‌ترين اراضی کشاورزی را شکل مي‌دهند. عليرغم وجود رطوبت اين حوضه نسبت به جنوب شهرستان و برخورداری از نزولات آسمانی بواسطه قرار گرفتن بخش قابل توجهی از اين زمينها بر روی شيب وارتفاع و نبودن سيستم جمع‌آوری آبهای سطحی، به کارگيری روشهای کشت آبی در زمينهای آن دشوار بوده و اغلب اين اراضی به شيوه ديم کشت مي شود. </w:t>
      </w:r>
    </w:p>
    <w:p w:rsidR="00142D1B" w:rsidRPr="00A7344C" w:rsidRDefault="00926721" w:rsidP="00B23423">
      <w:pPr>
        <w:pStyle w:val="NormalWeb"/>
        <w:bidi/>
        <w:jc w:val="both"/>
        <w:rPr>
          <w:rFonts w:cs="B Zar"/>
          <w:b/>
          <w:bCs/>
          <w:color w:val="000000"/>
          <w:sz w:val="32"/>
          <w:szCs w:val="30"/>
        </w:rPr>
      </w:pPr>
      <w:bookmarkStart w:id="75" w:name="_Toc334459508"/>
      <w:r w:rsidRPr="00A7344C">
        <w:rPr>
          <w:rFonts w:cs="B Zar" w:hint="cs"/>
          <w:b/>
          <w:bCs/>
          <w:color w:val="000000"/>
          <w:sz w:val="32"/>
          <w:szCs w:val="30"/>
          <w:rtl/>
        </w:rPr>
        <w:t xml:space="preserve">3-4-2. </w:t>
      </w:r>
      <w:r w:rsidR="00142D1B" w:rsidRPr="00A7344C">
        <w:rPr>
          <w:rFonts w:cs="B Zar"/>
          <w:b/>
          <w:bCs/>
          <w:color w:val="000000"/>
          <w:sz w:val="32"/>
          <w:szCs w:val="30"/>
          <w:rtl/>
        </w:rPr>
        <w:t>دامداري</w:t>
      </w:r>
      <w:bookmarkEnd w:id="75"/>
      <w:r w:rsidR="00142D1B" w:rsidRPr="00A7344C">
        <w:rPr>
          <w:rFonts w:cs="B Zar"/>
          <w:b/>
          <w:bCs/>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 جمعيت دامي شهرستان بجنورد 31298 واحد دامي معادل 9/2 درصد از كل واحد دامي استان است. تركيب و بافت دامي</w:t>
      </w:r>
      <w:r w:rsidRPr="00A7344C">
        <w:rPr>
          <w:rFonts w:cs="B Zar" w:hint="cs"/>
          <w:color w:val="000000"/>
          <w:sz w:val="32"/>
          <w:szCs w:val="30"/>
          <w:rtl/>
        </w:rPr>
        <w:t xml:space="preserve"> </w:t>
      </w:r>
      <w:r w:rsidRPr="00A7344C">
        <w:rPr>
          <w:rFonts w:cs="B Zar"/>
          <w:color w:val="000000"/>
          <w:sz w:val="32"/>
          <w:szCs w:val="30"/>
          <w:rtl/>
        </w:rPr>
        <w:t>شهرستان شامل 9/57 درصد گوسفند و بره، 4/29 درصد بز و بزغاله، 7/12 درصد گاو و گوساله است.</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توليدات عمده دامي شهرستان به شرح زير مي باشد: </w:t>
      </w:r>
    </w:p>
    <w:p w:rsidR="0018037B" w:rsidRPr="00A7344C" w:rsidRDefault="00142D1B" w:rsidP="00437EAB">
      <w:pPr>
        <w:pStyle w:val="NormalWeb"/>
        <w:bidi/>
        <w:jc w:val="both"/>
        <w:rPr>
          <w:rFonts w:cs="B Zar"/>
          <w:color w:val="000000"/>
          <w:sz w:val="32"/>
          <w:szCs w:val="30"/>
          <w:rtl/>
        </w:rPr>
      </w:pPr>
      <w:r w:rsidRPr="00A7344C">
        <w:rPr>
          <w:rFonts w:cs="B Zar"/>
          <w:color w:val="000000"/>
          <w:sz w:val="32"/>
          <w:szCs w:val="30"/>
          <w:rtl/>
        </w:rPr>
        <w:lastRenderedPageBreak/>
        <w:t>توليد گوشت قرمز برابر با 5425 تن در سال و توليد گوشت مرغ 2645 تن درسال، توليد شير جمعاً 42689 تن درسال، توليد عسل جمعاً 53110 كيلو گرم در سال و توليد</w:t>
      </w:r>
      <w:r w:rsidR="0018037B" w:rsidRPr="00A7344C">
        <w:rPr>
          <w:rFonts w:cs="B Zar"/>
          <w:color w:val="000000"/>
          <w:sz w:val="32"/>
          <w:szCs w:val="30"/>
          <w:rtl/>
        </w:rPr>
        <w:t xml:space="preserve"> تخم مرغ 225 تن در سال مي باشد.</w:t>
      </w:r>
    </w:p>
    <w:p w:rsidR="00142D1B" w:rsidRPr="00A7344C" w:rsidRDefault="00926721" w:rsidP="00B23423">
      <w:pPr>
        <w:pStyle w:val="NormalWeb"/>
        <w:bidi/>
        <w:jc w:val="both"/>
        <w:rPr>
          <w:rFonts w:cs="B Zar"/>
          <w:b/>
          <w:bCs/>
          <w:color w:val="000000"/>
          <w:sz w:val="32"/>
          <w:szCs w:val="30"/>
          <w:rtl/>
        </w:rPr>
      </w:pPr>
      <w:bookmarkStart w:id="76" w:name="_Toc334459509"/>
      <w:r w:rsidRPr="00A7344C">
        <w:rPr>
          <w:rFonts w:cs="B Zar" w:hint="cs"/>
          <w:b/>
          <w:bCs/>
          <w:color w:val="000000"/>
          <w:sz w:val="32"/>
          <w:szCs w:val="30"/>
          <w:rtl/>
        </w:rPr>
        <w:t xml:space="preserve">3-4-3. </w:t>
      </w:r>
      <w:r w:rsidR="00142D1B" w:rsidRPr="00A7344C">
        <w:rPr>
          <w:rFonts w:cs="B Zar"/>
          <w:b/>
          <w:bCs/>
          <w:color w:val="000000"/>
          <w:sz w:val="32"/>
          <w:szCs w:val="30"/>
          <w:rtl/>
        </w:rPr>
        <w:t>صنعت</w:t>
      </w:r>
      <w:bookmarkEnd w:id="76"/>
      <w:r w:rsidR="00142D1B" w:rsidRPr="00A7344C">
        <w:rPr>
          <w:rFonts w:cs="B Zar"/>
          <w:b/>
          <w:bCs/>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 شهرستان بجنورد در پايان سال 1381 داراي 40 واحد صنعتي فعال بوده كه پروانه بهره برداري تحت پوشش اداره كل صنايع ، سازمان جهاد كشاورزي و اداره كل معادن و فلزات استان را اخذ كرده اند.</w:t>
      </w:r>
    </w:p>
    <w:p w:rsidR="0018037B" w:rsidRPr="00A7344C" w:rsidRDefault="00142D1B" w:rsidP="00437EAB">
      <w:pPr>
        <w:pStyle w:val="NormalWeb"/>
        <w:bidi/>
        <w:jc w:val="both"/>
        <w:rPr>
          <w:rFonts w:cs="B Zar"/>
          <w:color w:val="000000"/>
          <w:sz w:val="32"/>
          <w:szCs w:val="30"/>
          <w:rtl/>
        </w:rPr>
      </w:pPr>
      <w:r w:rsidRPr="00A7344C">
        <w:rPr>
          <w:rFonts w:cs="B Zar"/>
          <w:color w:val="000000"/>
          <w:sz w:val="32"/>
          <w:szCs w:val="30"/>
          <w:rtl/>
        </w:rPr>
        <w:t>در واحدهاي فوق الذكر تعداد1021 نفر مشغول به كار بوده اند در اين سال معادل 13 درصد واحدهاي صنعتي اين شهرستان غير فعال بوده است. در اين شهرستان يك شهرك صنعتي وجود دارد كه تعداد شاغلين اين شهرك 351 نفر مي باشد.</w:t>
      </w:r>
    </w:p>
    <w:p w:rsidR="00E61BDD" w:rsidRPr="00A7344C" w:rsidRDefault="00926721" w:rsidP="00B23423">
      <w:pPr>
        <w:pStyle w:val="NormalWeb"/>
        <w:bidi/>
        <w:jc w:val="both"/>
        <w:rPr>
          <w:rFonts w:cs="B Zar"/>
          <w:b/>
          <w:bCs/>
          <w:color w:val="000000"/>
          <w:sz w:val="32"/>
          <w:szCs w:val="30"/>
          <w:rtl/>
        </w:rPr>
      </w:pPr>
      <w:bookmarkStart w:id="77" w:name="_Toc334459510"/>
      <w:r w:rsidRPr="00A7344C">
        <w:rPr>
          <w:rFonts w:cs="B Zar" w:hint="cs"/>
          <w:b/>
          <w:bCs/>
          <w:color w:val="000000"/>
          <w:sz w:val="32"/>
          <w:szCs w:val="30"/>
          <w:rtl/>
        </w:rPr>
        <w:t xml:space="preserve">3-4-4. </w:t>
      </w:r>
      <w:r w:rsidR="00142D1B" w:rsidRPr="00A7344C">
        <w:rPr>
          <w:rFonts w:cs="B Zar"/>
          <w:b/>
          <w:bCs/>
          <w:color w:val="000000"/>
          <w:sz w:val="32"/>
          <w:szCs w:val="30"/>
          <w:rtl/>
        </w:rPr>
        <w:t>معدن</w:t>
      </w:r>
      <w:bookmarkEnd w:id="77"/>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در سطح شهرستان بجنورد تعداد 10 معدن فعال وجود دارد كه در حدود 117 نفر در اين معادن مشغول به كار هستند.</w:t>
      </w:r>
    </w:p>
    <w:p w:rsidR="0018037B" w:rsidRPr="00A7344C" w:rsidRDefault="00142D1B" w:rsidP="00437EAB">
      <w:pPr>
        <w:pStyle w:val="NormalWeb"/>
        <w:bidi/>
        <w:jc w:val="both"/>
        <w:rPr>
          <w:rFonts w:cs="B Zar"/>
          <w:color w:val="000000"/>
          <w:sz w:val="32"/>
          <w:szCs w:val="30"/>
          <w:rtl/>
        </w:rPr>
      </w:pPr>
      <w:r w:rsidRPr="00A7344C">
        <w:rPr>
          <w:rFonts w:cs="B Zar"/>
          <w:color w:val="000000"/>
          <w:sz w:val="32"/>
          <w:szCs w:val="30"/>
          <w:rtl/>
        </w:rPr>
        <w:t>مهمترين صنايع بزرگ شهرستان بجنورد شامل صنايع غذايي(پنيرسازي، ماكاراني، آرد‌سازي، رب گوجه فرنگي، تهيه خشكبار) صنايع ساختماني ( آجر، تيرچه بلوك، موزائيك سازي) ، صنايع فلزي، صنايع سلولزي، صنايع شيميايي، صنايع پوشاك، صنايع نساجي، كارخانه سيمان، آلومينيوم سازي، شير پاستوريزه، پتروشيمي، پلاستيك سازي و ... نقش مهمي در اشتغال زايي و درآمد زايي براي شهرستان ايفاد مي نمايد.</w:t>
      </w:r>
    </w:p>
    <w:p w:rsidR="00142D1B" w:rsidRPr="00A7344C" w:rsidRDefault="00926721" w:rsidP="00B23423">
      <w:pPr>
        <w:pStyle w:val="NormalWeb"/>
        <w:bidi/>
        <w:jc w:val="both"/>
        <w:rPr>
          <w:rFonts w:cs="B Zar"/>
          <w:b/>
          <w:bCs/>
          <w:color w:val="000000"/>
          <w:sz w:val="32"/>
          <w:szCs w:val="30"/>
          <w:rtl/>
        </w:rPr>
      </w:pPr>
      <w:bookmarkStart w:id="78" w:name="_Toc334459511"/>
      <w:r w:rsidRPr="00A7344C">
        <w:rPr>
          <w:rFonts w:cs="B Zar" w:hint="cs"/>
          <w:b/>
          <w:bCs/>
          <w:color w:val="000000"/>
          <w:sz w:val="32"/>
          <w:szCs w:val="30"/>
          <w:rtl/>
        </w:rPr>
        <w:t xml:space="preserve">3-4-5. </w:t>
      </w:r>
      <w:r w:rsidR="00142D1B" w:rsidRPr="00A7344C">
        <w:rPr>
          <w:rFonts w:cs="B Zar"/>
          <w:b/>
          <w:bCs/>
          <w:color w:val="000000"/>
          <w:sz w:val="32"/>
          <w:szCs w:val="30"/>
          <w:rtl/>
        </w:rPr>
        <w:t>خدمات</w:t>
      </w:r>
      <w:bookmarkEnd w:id="78"/>
      <w:r w:rsidR="00142D1B" w:rsidRPr="00A7344C">
        <w:rPr>
          <w:rFonts w:cs="B Zar"/>
          <w:b/>
          <w:bCs/>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 بخش </w:t>
      </w:r>
      <w:r w:rsidRPr="00A7344C">
        <w:rPr>
          <w:rFonts w:cs="B Zar" w:hint="cs"/>
          <w:color w:val="000000"/>
          <w:sz w:val="32"/>
          <w:szCs w:val="30"/>
          <w:rtl/>
        </w:rPr>
        <w:t xml:space="preserve">دیگری از </w:t>
      </w:r>
      <w:r w:rsidRPr="00A7344C">
        <w:rPr>
          <w:rFonts w:cs="B Zar"/>
          <w:color w:val="000000"/>
          <w:sz w:val="32"/>
          <w:szCs w:val="30"/>
          <w:rtl/>
        </w:rPr>
        <w:t>فعاليتهای اقتصادی شهرستان بجنورد، بخش خدمات مي‌باشد. بر اساس نتايج بدست آمده از سالنامه آماری استان خراسان سال 1382، جمعيت ده ساله و بيشتر شهرستان بجنورد تعداد 198727 نفر بوده‌اند. از اين تعداد 73552 نفر شاغل (ده ساله و بيشتر) مي‌باشند. شاغلان بخش خدمات در شهرستان بجنورد 30045  نفر(4/27 درصد) کل شاغلان شمارش شده اند.</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توزيع فعاليتهای خدماتی در شهرستان بجنورد نشان مي‌دهد از مجموع 198727 نفر جمعيت ده ساله و بيشتر شهرستان، تعداد 77283  نفر جمعيت فعال اقتصادی بوده‌اند که از اين تعداد نيز 73552 نفر شاغل و 3731 نفر بيکار بوده اند. </w:t>
      </w:r>
    </w:p>
    <w:p w:rsidR="0018037B" w:rsidRPr="00A7344C" w:rsidRDefault="00142D1B" w:rsidP="003604D4">
      <w:pPr>
        <w:pStyle w:val="NormalWeb"/>
        <w:bidi/>
        <w:jc w:val="both"/>
        <w:rPr>
          <w:rFonts w:cs="B Zar"/>
          <w:color w:val="000000"/>
          <w:sz w:val="32"/>
          <w:szCs w:val="30"/>
          <w:rtl/>
        </w:rPr>
      </w:pPr>
      <w:r w:rsidRPr="00A7344C">
        <w:rPr>
          <w:rFonts w:cs="B Zar"/>
          <w:color w:val="000000"/>
          <w:sz w:val="32"/>
          <w:szCs w:val="30"/>
          <w:rtl/>
        </w:rPr>
        <w:t xml:space="preserve">از مجموع تعداد شاغلان،6.5 درصد در گروه عمده فروشی و خرده فروشی،0.4 درصد در گروه هتل و رستوران،4.5 </w:t>
      </w:r>
      <w:r w:rsidRPr="00A7344C">
        <w:rPr>
          <w:rFonts w:cs="B Zar"/>
          <w:color w:val="000000"/>
          <w:sz w:val="32"/>
          <w:szCs w:val="30"/>
          <w:rtl/>
        </w:rPr>
        <w:lastRenderedPageBreak/>
        <w:t>درصد در گروه حمل ونقل</w:t>
      </w:r>
      <w:r w:rsidR="003604D4" w:rsidRPr="00A7344C">
        <w:rPr>
          <w:rFonts w:cs="B Zar"/>
          <w:color w:val="000000"/>
          <w:sz w:val="32"/>
          <w:szCs w:val="30"/>
          <w:rtl/>
        </w:rPr>
        <w:t>، انبارداری و ارتباطات،</w:t>
      </w:r>
      <w:r w:rsidRPr="00A7344C">
        <w:rPr>
          <w:rFonts w:cs="B Zar"/>
          <w:color w:val="000000"/>
          <w:sz w:val="32"/>
          <w:szCs w:val="30"/>
          <w:rtl/>
        </w:rPr>
        <w:t>0</w:t>
      </w:r>
      <w:r w:rsidR="003604D4" w:rsidRPr="00A7344C">
        <w:rPr>
          <w:rFonts w:cs="B Zar" w:hint="cs"/>
          <w:color w:val="000000"/>
          <w:sz w:val="32"/>
          <w:szCs w:val="30"/>
          <w:rtl/>
        </w:rPr>
        <w:t>.</w:t>
      </w:r>
      <w:r w:rsidRPr="00A7344C">
        <w:rPr>
          <w:rFonts w:cs="B Zar"/>
          <w:color w:val="000000"/>
          <w:sz w:val="32"/>
          <w:szCs w:val="30"/>
          <w:rtl/>
        </w:rPr>
        <w:t>5 درصد در گروه واسطه گری‌های مالی ، 0.4 درصد در گروه مستغلات و اجاره و کارو کسب، 7 درصد در گروه امورعمومی و دفاع، 6 درصد در گروه آموزش، 1 درصد در گروه بهداشت و مددکاريهای اجتماعی، 0.8 درصد در گروه خدمات عمومی و  0.4 درصد در گروه د</w:t>
      </w:r>
      <w:r w:rsidR="0018037B" w:rsidRPr="00A7344C">
        <w:rPr>
          <w:rFonts w:cs="B Zar"/>
          <w:color w:val="000000"/>
          <w:sz w:val="32"/>
          <w:szCs w:val="30"/>
          <w:rtl/>
        </w:rPr>
        <w:t>فاتر مرکزی و مستخدمان بوده اند.</w:t>
      </w:r>
    </w:p>
    <w:p w:rsidR="00142D1B" w:rsidRPr="00A7344C" w:rsidRDefault="00926721" w:rsidP="00B23423">
      <w:pPr>
        <w:pStyle w:val="NormalWeb"/>
        <w:bidi/>
        <w:jc w:val="both"/>
        <w:rPr>
          <w:rFonts w:cs="B Zar"/>
          <w:b/>
          <w:bCs/>
          <w:color w:val="000000"/>
          <w:sz w:val="32"/>
          <w:szCs w:val="32"/>
          <w:rtl/>
        </w:rPr>
      </w:pPr>
      <w:r w:rsidRPr="00A7344C">
        <w:rPr>
          <w:rFonts w:cs="B Zar" w:hint="cs"/>
          <w:b/>
          <w:bCs/>
          <w:color w:val="000000"/>
          <w:sz w:val="32"/>
          <w:szCs w:val="32"/>
          <w:rtl/>
        </w:rPr>
        <w:t xml:space="preserve">3-5. </w:t>
      </w:r>
      <w:r w:rsidR="00142D1B" w:rsidRPr="00A7344C">
        <w:rPr>
          <w:rFonts w:cs="B Zar"/>
          <w:b/>
          <w:bCs/>
          <w:color w:val="000000"/>
          <w:sz w:val="32"/>
          <w:szCs w:val="32"/>
          <w:rtl/>
        </w:rPr>
        <w:t>شنا</w:t>
      </w:r>
      <w:r w:rsidR="0018037B" w:rsidRPr="00A7344C">
        <w:rPr>
          <w:rFonts w:cs="B Zar"/>
          <w:b/>
          <w:bCs/>
          <w:color w:val="000000"/>
          <w:sz w:val="32"/>
          <w:szCs w:val="32"/>
          <w:rtl/>
        </w:rPr>
        <w:t>خت جغرافيايي استان خراسان شمالي</w:t>
      </w:r>
    </w:p>
    <w:p w:rsidR="0018037B" w:rsidRPr="00A7344C" w:rsidRDefault="00142D1B" w:rsidP="00437EAB">
      <w:pPr>
        <w:pStyle w:val="NormalWeb"/>
        <w:bidi/>
        <w:jc w:val="both"/>
        <w:rPr>
          <w:rFonts w:cs="B Zar"/>
          <w:color w:val="000000"/>
          <w:sz w:val="32"/>
          <w:szCs w:val="30"/>
          <w:rtl/>
        </w:rPr>
      </w:pPr>
      <w:r w:rsidRPr="00A7344C">
        <w:rPr>
          <w:rFonts w:cs="B Zar"/>
          <w:color w:val="000000"/>
          <w:sz w:val="32"/>
          <w:szCs w:val="30"/>
          <w:rtl/>
        </w:rPr>
        <w:t>استان خراسان شمالي به مركزيت شهر بجنورد يكي از استان هاي كشور ايران است. اين استان  با مصوبه  دولت در سال 1383 و پس از تقسيم  استان خراسان به سه استان  ايجاد شد</w:t>
      </w:r>
      <w:r w:rsidR="006B47C8" w:rsidRPr="00A7344C">
        <w:rPr>
          <w:rFonts w:cs="B Zar" w:hint="cs"/>
          <w:color w:val="000000"/>
          <w:sz w:val="32"/>
          <w:szCs w:val="30"/>
          <w:rtl/>
        </w:rPr>
        <w:t>.</w:t>
      </w:r>
    </w:p>
    <w:p w:rsidR="00142D1B" w:rsidRPr="00A7344C" w:rsidRDefault="00926721" w:rsidP="00B23423">
      <w:pPr>
        <w:pStyle w:val="NormalWeb"/>
        <w:bidi/>
        <w:jc w:val="both"/>
        <w:rPr>
          <w:rFonts w:cs="B Zar"/>
          <w:b/>
          <w:bCs/>
          <w:color w:val="000000"/>
          <w:sz w:val="32"/>
          <w:szCs w:val="30"/>
          <w:rtl/>
        </w:rPr>
      </w:pPr>
      <w:bookmarkStart w:id="79" w:name="_Toc334459512"/>
      <w:r w:rsidRPr="00A7344C">
        <w:rPr>
          <w:rFonts w:cs="B Zar" w:hint="cs"/>
          <w:b/>
          <w:bCs/>
          <w:color w:val="000000"/>
          <w:sz w:val="32"/>
          <w:szCs w:val="30"/>
          <w:rtl/>
        </w:rPr>
        <w:t xml:space="preserve">3-5-1. </w:t>
      </w:r>
      <w:r w:rsidR="00142D1B" w:rsidRPr="00A7344C">
        <w:rPr>
          <w:rFonts w:cs="B Zar"/>
          <w:b/>
          <w:bCs/>
          <w:color w:val="000000"/>
          <w:sz w:val="32"/>
          <w:szCs w:val="30"/>
          <w:rtl/>
        </w:rPr>
        <w:t xml:space="preserve">جغرافياي منطقه </w:t>
      </w:r>
      <w:bookmarkEnd w:id="79"/>
    </w:p>
    <w:p w:rsidR="00437EAB" w:rsidRPr="00A7344C" w:rsidRDefault="00142D1B" w:rsidP="008A3D18">
      <w:pPr>
        <w:pStyle w:val="NormalWeb"/>
        <w:bidi/>
        <w:jc w:val="both"/>
        <w:rPr>
          <w:rFonts w:cs="B Zar"/>
          <w:color w:val="000000"/>
          <w:sz w:val="32"/>
          <w:szCs w:val="30"/>
          <w:rtl/>
        </w:rPr>
      </w:pPr>
      <w:r w:rsidRPr="00A7344C">
        <w:rPr>
          <w:rFonts w:cs="B Zar"/>
          <w:color w:val="000000"/>
          <w:sz w:val="32"/>
          <w:szCs w:val="30"/>
          <w:rtl/>
        </w:rPr>
        <w:t xml:space="preserve">استان خراسان شمالي با جمعيت 800000نفر و مساحت 28719 كيلومتر مربع(تراكم30 نفر در كيلومتر  مربع)،1/71 درصد از مساحت و 1/22 درصد از جمعيت كل كشور را به خود اختصاص داده است. بنابراين به لحاظ مشاحت  از 14 استان كشور و 51 كشور جهان بزرگتر  است و از لحاظ جمعيتي نيز از 7 استان كشور پر جمعيت تر مي باشد. اين استان از 6 شهرستان  بجنورد ( مركز استان)، شيروان، اسفراين،مانه و سملقان، جاجرم ، فاروج و 15بخش، 400 دهستان و 862 روستاي داراي سكنه تشكيل شده است و از نظر موقعيت  جغرافيايي از شمال باكشور تركمنستان ( با 281 كيلومتر مرز مشرك) از شرق و جنوب استان با استان خراسان رضوي ، از جنوب غربي با استان سمنان و از غرب با استان گلستان  هم مرز است. براساس نتايج آخرين سرشماري عمومي نفوس و مسكن در سال 1375 از جمعيت 732646 نفري ساكن در محدوده فعلي خراسان شمالي تعداد 288578 نفر ساكن در نقاط شهر بوده اند كه به اين ترتيب نرخ شهرنشيني با رقمي معادل 39/4 درصد از رقم بسيار پائين تري نسبت به نرخ  متوسط شهرنشيني كشور( 61/3 درصد) برخوردار بوده است و برآورده ها حاكي از آن است كه اين ميزان در سال 1382  به 43/6 درصد افزايش يافته است و از 794 هزار نفر جمعيت اين استان 365 هزار نفر ساكن در 14 نقطه شهري مي باشند. مردم استان خراسان شمالي از اقوام گوناگوني تشكيل شده اند كه با وحدت و يكپارچگي خاصي، استان را به كانون وحدت قوميتها و مذاهب  مختلف تبديل كرده اند. جمعيت استان با ضريب جواني 44 درصد ( نسبت سهم سنين كمتر از 15 سال از كل جمعيت استان) </w:t>
      </w:r>
      <w:r w:rsidRPr="00A7344C">
        <w:rPr>
          <w:rFonts w:cs="B Zar"/>
          <w:color w:val="000000"/>
          <w:sz w:val="32"/>
          <w:szCs w:val="30"/>
          <w:rtl/>
        </w:rPr>
        <w:lastRenderedPageBreak/>
        <w:t>از نرخ  باسوادي 76/5 درصد و پائين تر از 8</w:t>
      </w:r>
      <w:r w:rsidR="00437EAB" w:rsidRPr="00A7344C">
        <w:rPr>
          <w:rFonts w:cs="B Zar"/>
          <w:color w:val="000000"/>
          <w:sz w:val="32"/>
          <w:szCs w:val="30"/>
          <w:rtl/>
        </w:rPr>
        <w:t>0 درصد متوسط كشور برخوردار است.</w:t>
      </w:r>
    </w:p>
    <w:p w:rsidR="001B7F43" w:rsidRPr="00A7344C" w:rsidRDefault="001B7F43" w:rsidP="001B7F43">
      <w:pPr>
        <w:pStyle w:val="NormalWeb"/>
        <w:bidi/>
        <w:jc w:val="both"/>
        <w:rPr>
          <w:rFonts w:cs="B Zar"/>
          <w:color w:val="000000"/>
          <w:sz w:val="32"/>
          <w:szCs w:val="30"/>
          <w:rtl/>
        </w:rPr>
      </w:pPr>
    </w:p>
    <w:p w:rsidR="0018037B" w:rsidRPr="00A7344C" w:rsidRDefault="008A3D18" w:rsidP="00437EAB">
      <w:pPr>
        <w:pStyle w:val="NormalWeb"/>
        <w:bidi/>
        <w:jc w:val="both"/>
        <w:rPr>
          <w:rFonts w:cs="B Zar"/>
          <w:b/>
          <w:bCs/>
          <w:color w:val="000000"/>
          <w:sz w:val="32"/>
          <w:szCs w:val="32"/>
          <w:rtl/>
        </w:rPr>
      </w:pPr>
      <w:r w:rsidRPr="00A7344C">
        <w:rPr>
          <w:rFonts w:cs="B Zar" w:hint="cs"/>
          <w:b/>
          <w:bCs/>
          <w:color w:val="000000"/>
          <w:sz w:val="32"/>
          <w:szCs w:val="32"/>
          <w:rtl/>
        </w:rPr>
        <w:t xml:space="preserve">3-6. </w:t>
      </w:r>
      <w:r w:rsidR="00437EAB" w:rsidRPr="00A7344C">
        <w:rPr>
          <w:rFonts w:cs="B Zar"/>
          <w:b/>
          <w:bCs/>
          <w:color w:val="000000"/>
          <w:sz w:val="32"/>
          <w:szCs w:val="32"/>
          <w:rtl/>
        </w:rPr>
        <w:t>موقعيت جغرافيايي شهرستان بجنورد</w:t>
      </w:r>
    </w:p>
    <w:p w:rsidR="00142D1B" w:rsidRPr="00A7344C" w:rsidRDefault="008A3D18" w:rsidP="00B23423">
      <w:pPr>
        <w:pStyle w:val="NormalWeb"/>
        <w:bidi/>
        <w:jc w:val="both"/>
        <w:rPr>
          <w:rFonts w:cs="B Zar"/>
          <w:b/>
          <w:bCs/>
          <w:color w:val="000000"/>
          <w:sz w:val="32"/>
          <w:szCs w:val="30"/>
          <w:rtl/>
        </w:rPr>
      </w:pPr>
      <w:bookmarkStart w:id="80" w:name="_Toc334459513"/>
      <w:r w:rsidRPr="00A7344C">
        <w:rPr>
          <w:rFonts w:cs="B Zar" w:hint="cs"/>
          <w:b/>
          <w:bCs/>
          <w:color w:val="000000"/>
          <w:sz w:val="32"/>
          <w:szCs w:val="30"/>
          <w:rtl/>
        </w:rPr>
        <w:t xml:space="preserve">3-6-1. </w:t>
      </w:r>
      <w:r w:rsidR="00142D1B" w:rsidRPr="00A7344C">
        <w:rPr>
          <w:rFonts w:cs="B Zar"/>
          <w:b/>
          <w:bCs/>
          <w:color w:val="000000"/>
          <w:sz w:val="32"/>
          <w:szCs w:val="30"/>
          <w:rtl/>
        </w:rPr>
        <w:t>آب و هوا</w:t>
      </w:r>
      <w:bookmarkEnd w:id="80"/>
    </w:p>
    <w:p w:rsidR="0018037B" w:rsidRPr="00A7344C" w:rsidRDefault="00142D1B" w:rsidP="00437EAB">
      <w:pPr>
        <w:pStyle w:val="NormalWeb"/>
        <w:bidi/>
        <w:jc w:val="both"/>
        <w:rPr>
          <w:rFonts w:cs="B Zar"/>
          <w:color w:val="000000"/>
          <w:sz w:val="32"/>
          <w:szCs w:val="30"/>
          <w:rtl/>
        </w:rPr>
      </w:pPr>
      <w:r w:rsidRPr="00A7344C">
        <w:rPr>
          <w:rFonts w:cs="B Zar"/>
          <w:color w:val="000000"/>
          <w:sz w:val="32"/>
          <w:szCs w:val="30"/>
          <w:rtl/>
        </w:rPr>
        <w:t>آب و هواي بجنورد بعلت وجود كوهستانها در اطراف آن معتدل و مرطوب بوده، حداقل و حداكثر آن بين 6/14 و 3/37 درجه سانتيگراد است و ميانگين  آن 13 درجه سانتيگراد مي باشد رطوبت نسبي بجنورد 75-45 مي باشد . هرچه از شرق به سوي غرب مي رويم رطوبت هوا و ميزان بارندگي افزايش مي يابد. متوسط بارندگي بجنورد در</w:t>
      </w:r>
      <w:r w:rsidR="0018037B" w:rsidRPr="00A7344C">
        <w:rPr>
          <w:rFonts w:cs="B Zar"/>
          <w:color w:val="000000"/>
          <w:sz w:val="32"/>
          <w:szCs w:val="30"/>
          <w:rtl/>
        </w:rPr>
        <w:t xml:space="preserve"> دهه 60 ، 280 ميليمتر بوده است.</w:t>
      </w:r>
    </w:p>
    <w:p w:rsidR="00142D1B" w:rsidRPr="00A7344C" w:rsidRDefault="008A3D18" w:rsidP="00B23423">
      <w:pPr>
        <w:pStyle w:val="NormalWeb"/>
        <w:bidi/>
        <w:jc w:val="both"/>
        <w:rPr>
          <w:rFonts w:cs="B Zar"/>
          <w:b/>
          <w:bCs/>
          <w:color w:val="000000"/>
          <w:sz w:val="32"/>
          <w:szCs w:val="30"/>
          <w:rtl/>
        </w:rPr>
      </w:pPr>
      <w:bookmarkStart w:id="81" w:name="_Toc334459514"/>
      <w:r w:rsidRPr="00A7344C">
        <w:rPr>
          <w:rFonts w:cs="B Zar" w:hint="cs"/>
          <w:b/>
          <w:bCs/>
          <w:color w:val="000000"/>
          <w:sz w:val="32"/>
          <w:szCs w:val="30"/>
          <w:rtl/>
        </w:rPr>
        <w:t xml:space="preserve">3-6-2. </w:t>
      </w:r>
      <w:r w:rsidR="00142D1B" w:rsidRPr="00A7344C">
        <w:rPr>
          <w:rFonts w:cs="B Zar"/>
          <w:b/>
          <w:bCs/>
          <w:color w:val="000000"/>
          <w:sz w:val="32"/>
          <w:szCs w:val="30"/>
          <w:rtl/>
        </w:rPr>
        <w:t>توسعه و شهرگرايي در بجنورد ( شمال خراسان )‌</w:t>
      </w:r>
      <w:bookmarkEnd w:id="81"/>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توسعه شهربجنورد، امروزه شناخت كامل  از مراحل تكوين و تكامل فيزيكي شهر در دوره هاي  گوناگون  بسيار مشكل است، اول آن كه جايگزيني  شهر د جلگه اي نسبتا گشترده، سبب شده تا مرزهاي مصنوعي  و ديوارهاي  شهرو محله هاي آن بارها تحت تاثير عوامل گوناگون تغيير مكان  دهند و در نتيجه  شهر در قالبي  طبيعي ، محدود و ثابت نماند. دوم آنكه كه شكل شهر و نيز بافت سنتي آن به علت اين عوامل يا از ميان رفته اند و يا به كلي تغيير فرم داده اند. بنابراين، نشان دادن تغييرات  چند صدساله بجنورد مشكل به نظر نمي رسد، با اين حال طرح جايگزيني  و كالبد شهر در دروه هاي  مختلف، روشنگر اين مطلب است كه تغييرات  شهر در دوره هاي گوناگون، به قالب  چند عنصر كالبدي به شرح زير وابستگي داشته است:</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ديوارها، خندق و دروازه هاي شهر</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 xml:space="preserve">ساختمانهاي حفاظتي نظامي و ديگر مجموعه هي حاكم نشين </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 xml:space="preserve">مجموعه بافت مسكوني </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 xml:space="preserve">عناصر متشكله بافت شهري </w:t>
      </w:r>
    </w:p>
    <w:p w:rsidR="008A3D18" w:rsidRPr="00A7344C" w:rsidRDefault="00142D1B" w:rsidP="001B7F43">
      <w:pPr>
        <w:pStyle w:val="NormalWeb"/>
        <w:bidi/>
        <w:jc w:val="both"/>
        <w:rPr>
          <w:rFonts w:cs="B Zar"/>
          <w:color w:val="000000"/>
          <w:sz w:val="32"/>
          <w:szCs w:val="30"/>
          <w:rtl/>
        </w:rPr>
      </w:pPr>
      <w:r w:rsidRPr="00A7344C">
        <w:rPr>
          <w:rFonts w:cs="B Zar"/>
          <w:color w:val="000000"/>
          <w:sz w:val="32"/>
          <w:szCs w:val="30"/>
          <w:rtl/>
        </w:rPr>
        <w:t xml:space="preserve">گذشته ازتغييرات در عوامل فوق، تحولات اجتماعي و اقتصادي نيز، نسبت به زمان  ايجاد توسعه بفتهاي سنتي اقتصادي نيز،‌ نسبت به زمان ايجاد  توسعه بافتهاي سنتي  شهر، به وجود آمده است. نوع و شكل زندگي مردم تغيير كلي يافته تركيب خانوارها تغيير كرده و در نتيجه  خانه ها نيز به عنوان عنصر ساده و پايه اي بافت شهر به صورت قابل ملاحظه اي دچار تحول گشته است. همچنان كه  عوامل موجود ديگر در بافت مسكوني قديم مثل مدرسه، حمام و غيره كاملا تحول يافته و عملكرد </w:t>
      </w:r>
      <w:r w:rsidRPr="00A7344C">
        <w:rPr>
          <w:rFonts w:cs="B Zar"/>
          <w:color w:val="000000"/>
          <w:sz w:val="32"/>
          <w:szCs w:val="30"/>
          <w:rtl/>
        </w:rPr>
        <w:lastRenderedPageBreak/>
        <w:t>جديدي دارد. هماهنطور نيز شكل و حجم آن تغيير نموده است. علاوه بر اين زندگي امروزي بناهاي جديدي را رايج نموده كه در گذشته رونقي نداشته اند. ازنظر تحولات سياسي و اقتدار حكومتهاي  محلي يا مركزي، بجنورد در عصر حاضر تابع تغيير سياستهاي گوناگوني بوده است، چنان كه اثرات اين تغييرات در كالب</w:t>
      </w:r>
      <w:r w:rsidR="0018037B" w:rsidRPr="00A7344C">
        <w:rPr>
          <w:rFonts w:cs="B Zar"/>
          <w:color w:val="000000"/>
          <w:sz w:val="32"/>
          <w:szCs w:val="30"/>
          <w:rtl/>
        </w:rPr>
        <w:t>د  شهر به تدريج مشهود گشته است.</w:t>
      </w:r>
      <w:bookmarkStart w:id="82" w:name="_Toc334459515"/>
    </w:p>
    <w:p w:rsidR="00142D1B" w:rsidRPr="00A7344C" w:rsidRDefault="008A3D18" w:rsidP="008A3D18">
      <w:pPr>
        <w:pStyle w:val="NormalWeb"/>
        <w:bidi/>
        <w:jc w:val="both"/>
        <w:rPr>
          <w:rFonts w:cs="B Zar"/>
          <w:b/>
          <w:bCs/>
          <w:color w:val="000000"/>
          <w:sz w:val="32"/>
          <w:szCs w:val="30"/>
          <w:rtl/>
        </w:rPr>
      </w:pPr>
      <w:r w:rsidRPr="00A7344C">
        <w:rPr>
          <w:rFonts w:cs="B Zar" w:hint="cs"/>
          <w:b/>
          <w:bCs/>
          <w:color w:val="000000"/>
          <w:sz w:val="32"/>
          <w:szCs w:val="30"/>
          <w:rtl/>
        </w:rPr>
        <w:t xml:space="preserve">3-6-3. </w:t>
      </w:r>
      <w:r w:rsidR="00142D1B" w:rsidRPr="00A7344C">
        <w:rPr>
          <w:rFonts w:cs="B Zar"/>
          <w:b/>
          <w:bCs/>
          <w:color w:val="000000"/>
          <w:sz w:val="32"/>
          <w:szCs w:val="30"/>
          <w:rtl/>
        </w:rPr>
        <w:t>بافت شهر بجنورد</w:t>
      </w:r>
      <w:bookmarkEnd w:id="82"/>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شهر بجنورد داراي بافتي گسترده و همگن است. به ندرت ساختمانهاي بلندتر از دو طبقه در بافت اصلي شهر ديده مي شود. اخيرا در نوسازيهاي انجام شده و يا در حال انجام مركز شهر ساختمانهاي تا چهار طبقه شاخته شده است. آپارتمان سازهاي در حال انجام در مجاورت جاده كمر بندي در شرق شهر نيز از موارد جديد  ساختمانهاي چند طبقه ( حداكثر 4 طبقه ) شهر است. بطور  عموم شهرداري  بافتي ريزدانه  است. ساختمانهاي  مركز شهر همگن  و با سيماي هماهنگ، شهري كوچك و آرام را تداعي مي كند. با وجود تمام  يكدستي و هماهنگي اما مجموعه داراي تنوعي خوبي است.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بطور كلي مجموعه  شهري اصلي بجنورد داراي  ويژگيهاي  خاص خود است كه آن را از ساير شهرهاي منطقه متمايز مي كند. تناسبات  هماهنگي، شبكه بندي خوانا، خيابانهاي پر درخت و زيبا از ويژگيهاي  بافت شهر بجنورد است.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بافت مركز شهر بجنورد داراي قدمتي بيش از 100 سال نمي باشد. به غيراز چند بناي تاريخي موجود در بافت ساير بناهاي محدوده قديمي شهرعمدتا مربوط به دوره هاي رضا شاه تا اواخر دهه 1330 مي باشد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بطوركلي 4 دوره در بافت شهر بجنورد قابل تميز است كه عبارتند از: </w:t>
      </w:r>
    </w:p>
    <w:p w:rsidR="00142D1B" w:rsidRPr="00A7344C" w:rsidRDefault="00142D1B" w:rsidP="00B23423">
      <w:pPr>
        <w:pStyle w:val="NormalWeb"/>
        <w:bidi/>
        <w:jc w:val="both"/>
        <w:rPr>
          <w:rFonts w:cs="B Zar"/>
          <w:color w:val="000000"/>
          <w:sz w:val="32"/>
          <w:szCs w:val="30"/>
          <w:rtl/>
        </w:rPr>
      </w:pPr>
      <w:r w:rsidRPr="00A7344C">
        <w:rPr>
          <w:rFonts w:cs="B Zar" w:hint="cs"/>
          <w:color w:val="000000"/>
          <w:sz w:val="32"/>
          <w:szCs w:val="30"/>
          <w:rtl/>
        </w:rPr>
        <w:t>-</w:t>
      </w:r>
      <w:r w:rsidR="00437EAB" w:rsidRPr="00A7344C">
        <w:rPr>
          <w:rFonts w:cs="B Zar" w:hint="cs"/>
          <w:color w:val="000000"/>
          <w:sz w:val="32"/>
          <w:szCs w:val="30"/>
          <w:rtl/>
        </w:rPr>
        <w:t xml:space="preserve"> </w:t>
      </w:r>
      <w:r w:rsidRPr="00A7344C">
        <w:rPr>
          <w:rFonts w:cs="B Zar"/>
          <w:color w:val="000000"/>
          <w:sz w:val="32"/>
          <w:szCs w:val="30"/>
          <w:rtl/>
        </w:rPr>
        <w:t xml:space="preserve">بافت قديم </w:t>
      </w:r>
    </w:p>
    <w:p w:rsidR="00142D1B" w:rsidRPr="00A7344C" w:rsidRDefault="00142D1B" w:rsidP="00B23423">
      <w:pPr>
        <w:pStyle w:val="NormalWeb"/>
        <w:bidi/>
        <w:jc w:val="both"/>
        <w:rPr>
          <w:rFonts w:cs="B Zar"/>
          <w:color w:val="000000"/>
          <w:sz w:val="32"/>
          <w:szCs w:val="30"/>
        </w:rPr>
      </w:pPr>
      <w:r w:rsidRPr="00A7344C">
        <w:rPr>
          <w:rFonts w:cs="B Zar" w:hint="cs"/>
          <w:color w:val="000000"/>
          <w:sz w:val="32"/>
          <w:szCs w:val="30"/>
          <w:rtl/>
        </w:rPr>
        <w:t>-</w:t>
      </w:r>
      <w:r w:rsidR="00437EAB" w:rsidRPr="00A7344C">
        <w:rPr>
          <w:rFonts w:cs="B Zar" w:hint="cs"/>
          <w:color w:val="000000"/>
          <w:sz w:val="32"/>
          <w:szCs w:val="30"/>
          <w:rtl/>
        </w:rPr>
        <w:t xml:space="preserve"> </w:t>
      </w:r>
      <w:r w:rsidRPr="00A7344C">
        <w:rPr>
          <w:rFonts w:cs="B Zar"/>
          <w:color w:val="000000"/>
          <w:sz w:val="32"/>
          <w:szCs w:val="30"/>
          <w:rtl/>
        </w:rPr>
        <w:t xml:space="preserve">بافت ميانه </w:t>
      </w:r>
    </w:p>
    <w:p w:rsidR="00142D1B" w:rsidRPr="00A7344C" w:rsidRDefault="00142D1B" w:rsidP="00B23423">
      <w:pPr>
        <w:pStyle w:val="NormalWeb"/>
        <w:bidi/>
        <w:jc w:val="both"/>
        <w:rPr>
          <w:rFonts w:cs="B Zar"/>
          <w:color w:val="000000"/>
          <w:sz w:val="32"/>
          <w:szCs w:val="30"/>
        </w:rPr>
      </w:pPr>
      <w:r w:rsidRPr="00A7344C">
        <w:rPr>
          <w:rFonts w:cs="B Zar" w:hint="cs"/>
          <w:color w:val="000000"/>
          <w:sz w:val="32"/>
          <w:szCs w:val="30"/>
          <w:rtl/>
        </w:rPr>
        <w:t>-</w:t>
      </w:r>
      <w:r w:rsidR="00437EAB" w:rsidRPr="00A7344C">
        <w:rPr>
          <w:rFonts w:cs="B Zar" w:hint="cs"/>
          <w:color w:val="000000"/>
          <w:sz w:val="32"/>
          <w:szCs w:val="30"/>
          <w:rtl/>
        </w:rPr>
        <w:t xml:space="preserve"> </w:t>
      </w:r>
      <w:r w:rsidRPr="00A7344C">
        <w:rPr>
          <w:rFonts w:cs="B Zar"/>
          <w:color w:val="000000"/>
          <w:sz w:val="32"/>
          <w:szCs w:val="30"/>
          <w:rtl/>
        </w:rPr>
        <w:t>بافت جديد</w:t>
      </w:r>
    </w:p>
    <w:p w:rsidR="0018037B" w:rsidRPr="00A7344C" w:rsidRDefault="00142D1B" w:rsidP="00437EAB">
      <w:pPr>
        <w:pStyle w:val="NormalWeb"/>
        <w:bidi/>
        <w:jc w:val="both"/>
        <w:rPr>
          <w:rFonts w:cs="B Zar"/>
          <w:color w:val="000000"/>
          <w:sz w:val="32"/>
          <w:szCs w:val="30"/>
        </w:rPr>
      </w:pPr>
      <w:r w:rsidRPr="00A7344C">
        <w:rPr>
          <w:rFonts w:cs="B Zar" w:hint="cs"/>
          <w:color w:val="000000"/>
          <w:sz w:val="32"/>
          <w:szCs w:val="30"/>
          <w:rtl/>
        </w:rPr>
        <w:t>-</w:t>
      </w:r>
      <w:r w:rsidR="00437EAB" w:rsidRPr="00A7344C">
        <w:rPr>
          <w:rFonts w:cs="B Zar" w:hint="cs"/>
          <w:color w:val="000000"/>
          <w:sz w:val="32"/>
          <w:szCs w:val="30"/>
          <w:rtl/>
        </w:rPr>
        <w:t xml:space="preserve"> </w:t>
      </w:r>
      <w:r w:rsidR="0018037B" w:rsidRPr="00A7344C">
        <w:rPr>
          <w:rFonts w:cs="B Zar"/>
          <w:color w:val="000000"/>
          <w:sz w:val="32"/>
          <w:szCs w:val="30"/>
          <w:rtl/>
        </w:rPr>
        <w:t>بافت حاشيه اي</w:t>
      </w:r>
    </w:p>
    <w:p w:rsidR="00142D1B" w:rsidRPr="00A7344C" w:rsidRDefault="00437EAB" w:rsidP="00437EAB">
      <w:pPr>
        <w:pStyle w:val="NormalWeb"/>
        <w:bidi/>
        <w:jc w:val="both"/>
        <w:rPr>
          <w:rFonts w:cs="B Zar"/>
          <w:color w:val="000000"/>
          <w:sz w:val="32"/>
          <w:szCs w:val="30"/>
          <w:rtl/>
        </w:rPr>
      </w:pPr>
      <w:bookmarkStart w:id="83" w:name="_Toc334459516"/>
      <w:r w:rsidRPr="00A7344C">
        <w:rPr>
          <w:rFonts w:cs="B Zar" w:hint="cs"/>
          <w:color w:val="000000"/>
          <w:sz w:val="32"/>
          <w:szCs w:val="30"/>
          <w:rtl/>
        </w:rPr>
        <w:t xml:space="preserve">- </w:t>
      </w:r>
      <w:r w:rsidR="00142D1B" w:rsidRPr="00A7344C">
        <w:rPr>
          <w:rFonts w:cs="B Zar"/>
          <w:color w:val="000000"/>
          <w:sz w:val="32"/>
          <w:szCs w:val="30"/>
          <w:rtl/>
        </w:rPr>
        <w:t>بافت قديم ( اوليه )</w:t>
      </w:r>
      <w:bookmarkEnd w:id="83"/>
      <w:r w:rsidR="00142D1B" w:rsidRPr="00A7344C">
        <w:rPr>
          <w:rFonts w:cs="B Zar"/>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هسته اوليه شهر كه از تجمع پيرامن اندامهاي بنيادي محله اي و شهري فرم يافته است داراي دو بخش متمايز قابل تشخصي مي باشد</w:t>
      </w:r>
      <w:r w:rsidR="0018037B" w:rsidRPr="00A7344C">
        <w:rPr>
          <w:rFonts w:cs="B Zar" w:hint="cs"/>
          <w:color w:val="000000"/>
          <w:sz w:val="32"/>
          <w:szCs w:val="30"/>
          <w:rtl/>
        </w:rPr>
        <w:t>.</w:t>
      </w:r>
    </w:p>
    <w:p w:rsidR="00142D1B" w:rsidRPr="00A7344C" w:rsidRDefault="00437EAB" w:rsidP="00B23423">
      <w:pPr>
        <w:pStyle w:val="NormalWeb"/>
        <w:bidi/>
        <w:jc w:val="both"/>
        <w:rPr>
          <w:rFonts w:cs="B Zar"/>
          <w:color w:val="000000"/>
          <w:sz w:val="32"/>
          <w:szCs w:val="30"/>
          <w:rtl/>
        </w:rPr>
      </w:pPr>
      <w:r w:rsidRPr="00A7344C">
        <w:rPr>
          <w:rFonts w:cs="B Zar" w:hint="cs"/>
          <w:color w:val="000000"/>
          <w:sz w:val="32"/>
          <w:szCs w:val="30"/>
          <w:rtl/>
        </w:rPr>
        <w:t xml:space="preserve"> </w:t>
      </w:r>
      <w:r w:rsidR="00142D1B" w:rsidRPr="00A7344C">
        <w:rPr>
          <w:rFonts w:cs="B Zar"/>
          <w:color w:val="000000"/>
          <w:sz w:val="32"/>
          <w:szCs w:val="30"/>
          <w:rtl/>
        </w:rPr>
        <w:t>ساربان محله</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lastRenderedPageBreak/>
        <w:t>واقع در شمال شرق محدوده بافت ق</w:t>
      </w:r>
      <w:r w:rsidR="0018037B" w:rsidRPr="00A7344C">
        <w:rPr>
          <w:rFonts w:cs="B Zar"/>
          <w:color w:val="000000"/>
          <w:sz w:val="32"/>
          <w:szCs w:val="30"/>
          <w:rtl/>
        </w:rPr>
        <w:t>ديم، برروي تپه اي مرتفع مي باشد</w:t>
      </w:r>
      <w:r w:rsidR="0018037B" w:rsidRPr="00A7344C">
        <w:rPr>
          <w:rFonts w:cs="B Zar" w:hint="cs"/>
          <w:color w:val="000000"/>
          <w:sz w:val="32"/>
          <w:szCs w:val="30"/>
          <w:rtl/>
        </w:rPr>
        <w:t>.</w:t>
      </w:r>
    </w:p>
    <w:p w:rsidR="00437EAB" w:rsidRPr="00A7344C" w:rsidRDefault="00142D1B" w:rsidP="008A3D18">
      <w:pPr>
        <w:pStyle w:val="NormalWeb"/>
        <w:bidi/>
        <w:jc w:val="both"/>
        <w:rPr>
          <w:rFonts w:cs="B Zar"/>
          <w:color w:val="000000"/>
          <w:sz w:val="32"/>
          <w:szCs w:val="30"/>
          <w:rtl/>
        </w:rPr>
      </w:pPr>
      <w:r w:rsidRPr="00A7344C">
        <w:rPr>
          <w:rFonts w:cs="B Zar"/>
          <w:color w:val="000000"/>
          <w:sz w:val="32"/>
          <w:szCs w:val="30"/>
          <w:rtl/>
        </w:rPr>
        <w:t xml:space="preserve">از خصوصيات اين بافت فشردگي آن است،‌ تركيب و تلفيق فشرده  شاختمانهاي مسكوني، حداقل فضاي لازم را براي آمد و شد ايجاد كرده است و از فضاي  باز عمومي خبري نيست. اتصال جانبي ساختمانهاي مسكوني به يكديگر و كوچه هاي باريك و پيچ و خم دار آن، متاثر از محدوديتهاي  جغرافيايي و پستي و بلندي زمين است. ديوارهاي بلند و ممتد با حداقل بازشو در آن از جمله عوامل متاثر از اقلم </w:t>
      </w:r>
      <w:r w:rsidRPr="00A7344C">
        <w:rPr>
          <w:rFonts w:cs="B Zar"/>
          <w:color w:val="000000"/>
          <w:sz w:val="32"/>
          <w:szCs w:val="30"/>
          <w:rtl/>
        </w:rPr>
        <w:br/>
        <w:t>مي باشد. در اين بخش  فضاهاي باز شهري و عمومي  و تاسيسات شهري در حداقل  ممكن است. ساختمانهاي قديمي اين بخش اكثرا خشت و گلي با پوشش چوبي و سقف كاهگلي  است. ساختمانها از ايستادگي لازم برخوردار نيستند در اين محدوده  نوسازي خانه ها شروع شده. نوسازي با مصالح جديد و تيرآهن  انجام مي شود اما به لحاظ پادين بودن توان اقتصادي ساكنين  نحوه اجراي آن ضعيف است</w:t>
      </w:r>
      <w:r w:rsidR="00E61BDD" w:rsidRPr="00A7344C">
        <w:rPr>
          <w:rFonts w:cs="B Zar" w:hint="cs"/>
          <w:color w:val="000000"/>
          <w:sz w:val="32"/>
          <w:szCs w:val="30"/>
          <w:rtl/>
        </w:rPr>
        <w:t>.</w:t>
      </w:r>
    </w:p>
    <w:p w:rsidR="001B7F43" w:rsidRPr="00A7344C" w:rsidRDefault="001B7F43" w:rsidP="00437EAB">
      <w:pPr>
        <w:pStyle w:val="NormalWeb"/>
        <w:bidi/>
        <w:jc w:val="both"/>
        <w:rPr>
          <w:rFonts w:cs="B Zar"/>
          <w:color w:val="000000"/>
          <w:sz w:val="32"/>
          <w:szCs w:val="30"/>
          <w:rtl/>
        </w:rPr>
      </w:pPr>
    </w:p>
    <w:p w:rsidR="001B7F43" w:rsidRPr="00A7344C" w:rsidRDefault="001B7F43" w:rsidP="001B7F43">
      <w:pPr>
        <w:pStyle w:val="NormalWeb"/>
        <w:bidi/>
        <w:jc w:val="both"/>
        <w:rPr>
          <w:rFonts w:cs="B Zar"/>
          <w:color w:val="000000"/>
          <w:sz w:val="32"/>
          <w:szCs w:val="30"/>
          <w:rtl/>
        </w:rPr>
      </w:pPr>
    </w:p>
    <w:p w:rsidR="00142D1B" w:rsidRPr="00A7344C" w:rsidRDefault="00437EAB" w:rsidP="001B7F43">
      <w:pPr>
        <w:pStyle w:val="NormalWeb"/>
        <w:bidi/>
        <w:jc w:val="both"/>
        <w:rPr>
          <w:rFonts w:cs="B Zar"/>
          <w:color w:val="000000"/>
          <w:sz w:val="32"/>
          <w:szCs w:val="30"/>
          <w:rtl/>
        </w:rPr>
      </w:pPr>
      <w:r w:rsidRPr="00A7344C">
        <w:rPr>
          <w:rFonts w:cs="B Zar" w:hint="cs"/>
          <w:color w:val="000000"/>
          <w:sz w:val="32"/>
          <w:szCs w:val="30"/>
          <w:rtl/>
        </w:rPr>
        <w:t xml:space="preserve"> </w:t>
      </w:r>
      <w:r w:rsidR="00142D1B" w:rsidRPr="00A7344C">
        <w:rPr>
          <w:rFonts w:cs="B Zar"/>
          <w:color w:val="000000"/>
          <w:sz w:val="32"/>
          <w:szCs w:val="30"/>
          <w:rtl/>
        </w:rPr>
        <w:t>محله هاي توپ و مفخم</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اين محدوده مركز تجاري شهر  نيز مي باشد و از وضعيت بهتري نسبت به ساربان محله برخوردار است. ساكنين داراي وضع اقتصادي بهتري هستند و ساختمانها بزرگتر و مجهزتر است. از لحاظ  ايستادگي نيز بسيار بهترهستند. در لبه هاي خازجي محله و مجاور خيابانهاي  اصلي اين بافت مجموعه هاي تجاري شهري واقع است. در بافت دروني به لحاظ باريك  بودن كوچه ها در مواردي  بافت هاي فرسوده وجود دارد. نوسازي هاي زيادي مخصوصا در محدوده هاي  نزديك بازار و خيابانهاي  اصلي شروع شده و ساختمانهاي  با تراكم نسبتا بالا نسبت به ساختمانهاي  موجود در حال احداث است.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كوچه هاي اين بخش باريك و مستقيم و داراي  طو ل زيادي  هستند ساختمانهاي  يك طبقه با ديوارهايبلند عمدتا يا باز شو كم و در ارتفاع بالا مي باشد. مصالح آجري واندود كچ و كاه گل بكاررفته در نماسازي ها سيماي مطلوبتري نسبت به بافت ساربان محله دارد.  قطعات تفكيكي بزرگتر  و منظم تر است. كوچه هاي باريك آن  (‌حدود 4 تا 5 متر عرض ) قابليت  پذريش اتومبيل را ندارد و گذرهاي داخلي بيشتر  پياده هستند و سبب </w:t>
      </w:r>
      <w:r w:rsidRPr="00A7344C">
        <w:rPr>
          <w:rFonts w:cs="B Zar"/>
          <w:color w:val="000000"/>
          <w:sz w:val="32"/>
          <w:szCs w:val="30"/>
          <w:rtl/>
        </w:rPr>
        <w:lastRenderedPageBreak/>
        <w:t xml:space="preserve">شده تا محيطي آرام و دور از آمد و شد ماشين  بوجود آيد. اين يكي از نكات مثبت در اين محله مسكوني  مي باشد. اما همين امر باعث شده  تا تسعه  مركز  شهر در اين منطقه دچار مشكل و وقفه  شود و تغيير و تبديل به كندي صورت گيرد. به همين علت با اينكه اين محدوده  از نظر موقعيت، امكان  عملكردي  بسيار خوب و مناسبي در رابطه با مركز  شهر دارد بخشهاي فرسوده و رها شده در آن بسيار مشاهده مي شود. قطعات اصلي تفكيكي در اين محدوده بزرگ هستند. اما تعداد زيادي  از قطعات  درجريان تقسيمات موروثي به ابعاد كوچكتر تفكيك شده اند. اين تفكيك ها نيز تغييراتي در الگوي  دسترسي ها پديد آورده بطوري كه كوچه هاي باريك بن بست و كوتاه جهت دسترسي به قطعات  مياني بوجود آمده است. </w:t>
      </w:r>
    </w:p>
    <w:p w:rsidR="00142D1B" w:rsidRPr="00A7344C" w:rsidRDefault="00142D1B" w:rsidP="00B23423">
      <w:pPr>
        <w:pStyle w:val="NormalWeb"/>
        <w:numPr>
          <w:ilvl w:val="0"/>
          <w:numId w:val="11"/>
        </w:numPr>
        <w:bidi/>
        <w:jc w:val="both"/>
        <w:rPr>
          <w:rFonts w:cs="B Zar"/>
          <w:color w:val="000000"/>
          <w:sz w:val="32"/>
          <w:szCs w:val="30"/>
          <w:rtl/>
        </w:rPr>
      </w:pPr>
      <w:bookmarkStart w:id="84" w:name="_Toc334459517"/>
      <w:r w:rsidRPr="00A7344C">
        <w:rPr>
          <w:rFonts w:cs="B Zar"/>
          <w:color w:val="000000"/>
          <w:sz w:val="32"/>
          <w:szCs w:val="30"/>
          <w:rtl/>
        </w:rPr>
        <w:t>بافت مياني</w:t>
      </w:r>
      <w:bookmarkEnd w:id="84"/>
      <w:r w:rsidRPr="00A7344C">
        <w:rPr>
          <w:rFonts w:cs="B Zar"/>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اين بافت بطور پيوسته در مورد امتداد بافت قديم  شكل گرفته است از نظر ساختار كالبدي به تبعيت از نظام بافت قديم مركزي شهر داراي  نظم شطرنجي  باز اوليه قائمه مي باشد. خيابانهاي عريض و كوچه هاي  مستقيم و ساختمانهائي  با عمر متوسط 30 سال  از ويژگي هاي خاص اين بافت است. وضعيت  كلي توپوگرافي در اين بخش  تاثير عمده اي بر شكل گيري بافت نداشته است. ساكنين جديد  كه در كنار ساكنين  سنتي  شهر در اين بخش  ساكن هستند عمدتا كاركنان بخش دولتي، خصوصي و با نظاميان هستند. در شكل گيري اين بخش به لحاظ دخالت هاي كلان ارگانهاي دولتي  تفكيك و تقسيم بندي هاي منظم تر و خيابانهاي دو طبقه در اين بخش  بيشتر ديده ميشود مصالح جديد آجر، تيرآهن و روكار سنگ در اكثر بناها ديده مي شود. ارتفاع همگون ساختمانها خط آسمان افقي منظمي پديد آورده است از نظر الگوي ترافيكي داراي  ويژگي سلسله مراتب شبكه بندي مي باشد تمام شبكه هاي اتومبيل رو هستند. نحوه استفاده از زمين در خش نشان دهنده قابليت  تلفيق و انعطاف بيشتر آن نسبت به بافت قديم است.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تراكم متوسط اتصال جانبي ساختمانها به يكديگر و همنوائي طرح و اجراي و نماسازي و ساختمانها از ديگر و ويژگيهاي اين بخش است.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مجموعه هاي خدماتي و فضاهاي عمومي كه ما بين مركز محله اي باشد ديده نمي شود و خدمات در كنارخيابانها ايجاده شده اند.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lastRenderedPageBreak/>
        <w:t xml:space="preserve">مصالح ساختماني بكار رفته از بافت قديم  جديدتر است و كيفيت  بناهاي مسكوني و سطح زندگي  ساكنين نيز  از مطلوبيت بهتري نسبت به بافت قديم برخوردار است. قطعات تفكيكي اين بافتها نسبتا بزرگ هستند. </w:t>
      </w:r>
    </w:p>
    <w:p w:rsidR="00142D1B" w:rsidRPr="00A7344C" w:rsidRDefault="00142D1B" w:rsidP="00B23423">
      <w:pPr>
        <w:pStyle w:val="NormalWeb"/>
        <w:numPr>
          <w:ilvl w:val="0"/>
          <w:numId w:val="11"/>
        </w:numPr>
        <w:bidi/>
        <w:jc w:val="both"/>
        <w:rPr>
          <w:rFonts w:cs="B Zar"/>
          <w:color w:val="000000"/>
          <w:sz w:val="32"/>
          <w:szCs w:val="30"/>
          <w:rtl/>
        </w:rPr>
      </w:pPr>
      <w:bookmarkStart w:id="85" w:name="_Toc334459518"/>
      <w:r w:rsidRPr="00A7344C">
        <w:rPr>
          <w:rFonts w:cs="B Zar"/>
          <w:color w:val="000000"/>
          <w:sz w:val="32"/>
          <w:szCs w:val="30"/>
          <w:rtl/>
        </w:rPr>
        <w:t>بافت جديد</w:t>
      </w:r>
      <w:bookmarkEnd w:id="85"/>
      <w:r w:rsidRPr="00A7344C">
        <w:rPr>
          <w:rFonts w:cs="B Zar"/>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مناطق توسعه هاي جديد پيوسته به بافت اصلي شهر، شامل، ساخت و سازهاي حول امتداد محورهاي جنوبي  و شرق شهر در محدوده  قانوني طرح جامع  را مي توان نام برد. ساخت  سازهاي انجام شده در اراضي متعلق به سازمانها و ارگانهاي  دولتي و انقلابي را كه به محدوده  اضافه شده  نيز شامل  ميشد. ساختمانهاي  اين بافت با قدمت متوسط  20 سال مي باشد كه عمدتا  تحت ضوابط و مقررات شهرسازي طرح جامع و زير نظر شهرداري  احداث شده اند. الگوي بافت و تفكيك، نوع مصالح و سكونت در اين بافتها به يك باره تغيير زيادي را نسبت به بافتهاي قديم و ميانه نشان مي دهد. ابعاد تفكيك  به سمت مستطيل كشيده شده ميل مي كنند و استقرار بنادر زمين در شمال زمين و در محدوده 60% زمين  انجام مي شود. بطو كلي الگوي ساخت و باز در اين بخش هاي بيشتر تحت تاثير الگوهاي  رايج در شهرهاي بزرگ مثل تهران شكل مي گيرد. كوچه ها همگي ماشين رو الگوهاي ساخت به نحوي است كه امكان ورود ماشين به قطعه  مسكوني  ممكن ساخته است.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شبكه هاي اصلي عمدتا در امتداد خيابانهاي موجود شهر است ولي در داخل بلوكهاي  شهري در اين محدوده تبعيت از مرز مالكيت ها كه عمدتا مرزهاي كشاورزي است ديده مي شود. كه خود باعث بي نظمي فضادي  مجموعه ها نسبت به بافتهاي  ميانه شهر شده است و ساختمانهاي اين بخش عمدتا دو طبقه  هستند و يا با احداث  راه پله پيش بيني لازم جهت ضافه شدن طبقات را نموده اند.مصالح جديد و تكنولوژي ساخت بهتر  در احداث بنا به خدمت گرفته شده اما به لحاظ سرت ساخت  باز در دوران ساخت اين بناها و محدوديت هاي اقتصادي  و نياز مبرم به مسكن، كيفيفت اجرا و طرح بسيار پائين تر از بخش مياني است. اجرا نماسازي و حجم ساختمانهاي  اين بخش هماهنگي و توازون  خوبي با هم نداشته و مجموعه هاي  حاصله مطلوبيت بخش مياني را ندارند. كوچه ها و فضاهاي احداث  شده فاقد روح و ظرافت هاي لازم يك محدوده مسكوني  مورد علاقه و توجه ساكنين آنست زيرا ساكنين اين بخش عموما از مهاجران جديد و بدون آشنائي  و </w:t>
      </w:r>
      <w:r w:rsidRPr="00A7344C">
        <w:rPr>
          <w:rFonts w:cs="B Zar"/>
          <w:color w:val="000000"/>
          <w:sz w:val="32"/>
          <w:szCs w:val="30"/>
          <w:rtl/>
        </w:rPr>
        <w:lastRenderedPageBreak/>
        <w:t xml:space="preserve">توجه لازم به فضا و روح زندگي  شهري مي باشند و خيلي از آنها را مي توان از جمله  كساني دانست بدون  خواست و علاقه خود در ايجا ساكن شده اند و شايد خود را ساكنين موقت نه دائمي مي پندازند و در نتيجه  توجه وعلاقه لازم به ارتقاء روح و فضا زندگي شهري ندارند. </w:t>
      </w:r>
    </w:p>
    <w:p w:rsidR="0018037B" w:rsidRPr="00A7344C" w:rsidRDefault="00142D1B" w:rsidP="00437EAB">
      <w:pPr>
        <w:pStyle w:val="NormalWeb"/>
        <w:bidi/>
        <w:jc w:val="both"/>
        <w:rPr>
          <w:rFonts w:cs="B Zar"/>
          <w:color w:val="000000"/>
          <w:sz w:val="32"/>
          <w:szCs w:val="30"/>
          <w:rtl/>
        </w:rPr>
      </w:pPr>
      <w:r w:rsidRPr="00A7344C">
        <w:rPr>
          <w:rFonts w:cs="B Zar"/>
          <w:color w:val="000000"/>
          <w:sz w:val="32"/>
          <w:szCs w:val="30"/>
          <w:rtl/>
        </w:rPr>
        <w:t>بطور كلي در اين بخش با ساختمانهاي نيمه تمام( بناهاي  كه فاقد نماسازي و بعضي از تجهيزات هستند) كه در آنها زندگي جريان دارد و يا قطعات  ساخته نشده و همچنين  خيابانهاي خاكي كه داراي مشكلات دفع آبهاي  سطحي بوده و نارسائي خدمات زير بنائي دارند، روبرو هستيم. بنابراني سماي شهريي مطلوبي هنوز حاصل نشده و خيابنهاي بدون درخت و كف سازي مناسب از ديگر ويژگيهاي نامطلوب آن است.</w:t>
      </w:r>
    </w:p>
    <w:p w:rsidR="00142D1B" w:rsidRPr="00A7344C" w:rsidRDefault="008A3D18" w:rsidP="00B23423">
      <w:pPr>
        <w:pStyle w:val="NormalWeb"/>
        <w:bidi/>
        <w:jc w:val="both"/>
        <w:rPr>
          <w:rFonts w:cs="B Zar"/>
          <w:b/>
          <w:bCs/>
          <w:color w:val="000000"/>
          <w:sz w:val="32"/>
          <w:szCs w:val="30"/>
          <w:rtl/>
        </w:rPr>
      </w:pPr>
      <w:bookmarkStart w:id="86" w:name="_Toc334459519"/>
      <w:r w:rsidRPr="00A7344C">
        <w:rPr>
          <w:rFonts w:cs="B Zar" w:hint="cs"/>
          <w:b/>
          <w:bCs/>
          <w:color w:val="000000"/>
          <w:sz w:val="32"/>
          <w:szCs w:val="30"/>
          <w:rtl/>
        </w:rPr>
        <w:t xml:space="preserve">3-6-4. </w:t>
      </w:r>
      <w:r w:rsidR="00142D1B" w:rsidRPr="00A7344C">
        <w:rPr>
          <w:rFonts w:cs="B Zar"/>
          <w:b/>
          <w:bCs/>
          <w:color w:val="000000"/>
          <w:sz w:val="32"/>
          <w:szCs w:val="30"/>
          <w:rtl/>
        </w:rPr>
        <w:t>توسعه فيزيكي شهر بجنورد</w:t>
      </w:r>
      <w:bookmarkEnd w:id="86"/>
      <w:r w:rsidR="00142D1B" w:rsidRPr="00A7344C">
        <w:rPr>
          <w:rFonts w:cs="B Zar"/>
          <w:b/>
          <w:bCs/>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در حال حاضر بجنورد به صورت  پراكنده در چهار جهت ( غرب- شرق- شمال جنوب ) توسعه يافته است. معمولا روستائيان  مهاجر، بخش محدوده شهر را برا ي سكونت برگزيده اند. شهرنشينان بجنورد كه تا سال 1350 تمايل  به شكونت در بخش غرب و سمال غربي را داشتند،‌ امروزه كمتر  تمايل نشان داده و بيشتر شمال، جنوب و شرق را براي سكونت انتخاب مي كنند، به طور كلي شهر بجنورد بر زميني مستقر شده كه داراي شيب ملايم از جنوب به شمال و از غرب به شرق است. اراضي تحت توسعه شهر نسبتا مسطح و فاقد  پستي و بلتدي محسوس مي باشند اما در امتداد شهر به اراضي باتلاقي و مرطوب برخورد مي كنيم كه در اثر  بارانهاي بهاره و پائيزه، آب  در اين منطق جمع شدده  و اهالي آن را دچار مشكلات  فراواني مي سازد،‌ مخصوصا در شهرستان بجنورد به علات فقدان سيستم صحيح فاضلاب،‌به هنگام  ريزش باران بيشتر نقاط شه زير سيلاب مي روند و طبقات پائيني تعدادي از ساختمانها پر آب مي شوند.اراضي جنوب شهرستان كه به تدريج به ارتفاعات  مي گرايد، مي تواند محيطي  دور از  حوادث طبيعي چون سيل باشد و براي سكونت مناسب باشد.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طبق مطالعات  انجام شده بر روي و اجسامي كه از زير خاك پيدا شده، نشان مي دهد كه محل شهرقديمي بجنورد همين تپه هاي شمالي شهر مي باشد كه امروزه بنا به دلايلي نامعين آثاري از اين شهره باقي نمانده است.  به خاطر رودخانه عين الطف و پائين بودن صفحه اراضي اين ناحيه در بيشتر مواقع وقوع سيل در شمال و شرق </w:t>
      </w:r>
      <w:r w:rsidRPr="00A7344C">
        <w:rPr>
          <w:rFonts w:cs="B Zar"/>
          <w:color w:val="000000"/>
          <w:sz w:val="32"/>
          <w:szCs w:val="30"/>
          <w:rtl/>
        </w:rPr>
        <w:lastRenderedPageBreak/>
        <w:t xml:space="preserve">شهر جبران ناپذير مي باشد، ولي در دامنه و بالاي تپه هاي اين منطقه هم اكنون شهرك هايي ساخته مي شود كه در آينده محل مناسبي براي سكونت خواهند بود.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اراضي غربي اين شهر نيز كه بتدريج به ارتفاعات مي گرايد محل مناسبي براي توسعه شهر مي باشد. در اين ناحيه  رودخانه اي وجود دارد كه از جنوب به جلگه بجنورد سرازير شده و داخل خندقي كه در اين ناحيه  حف شده مي ريزد. با دخالت اندكي در جريان و مسير رودخانه،  اين ناحيه  از خطر محفوظ خواهد ماند. ناحيه غربي بجنورد،‌هماكنون  به عنوان  محل تجمع و منطقه  صنعتي شهر انتخاب  شده و ساختمان فرودگاه شهر د  همين ناحيه ( يعني در غرب و در شمال غربي ) ساخته شده است. البته دراي ناحيه خندق عامل مهمي است و شرق شهررا از غرب جدا كرده و باعث شده كه در ضلع غربي زاغه نشيني رواج يابد. جهت اصلي وزش بادهاي مزاحم،‌بيشتر از ناحيه غرب و شمال غرب منطقه است كه خود عامل مهمي در جهتگيري  ساختمانها مي باشد. بطور كلي توسعه فيزيكي شهر با محدوديتهاي  زير مواجه است: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محدويت در شمال: وجود اراض كشاورزي ( اراضي پست و باتلاقي ) و گسل باباموسي </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 xml:space="preserve">محدوديت در غرب:  وجود اراضي كشاورزي ( اراضي پست و باتلاقي و رودخانه ) </w:t>
      </w:r>
    </w:p>
    <w:p w:rsidR="00282F14" w:rsidRPr="00A7344C" w:rsidRDefault="00142D1B" w:rsidP="00437EAB">
      <w:pPr>
        <w:pStyle w:val="NormalWeb"/>
        <w:bidi/>
        <w:jc w:val="both"/>
        <w:rPr>
          <w:rFonts w:cs="B Zar"/>
          <w:color w:val="000000"/>
          <w:sz w:val="32"/>
          <w:szCs w:val="30"/>
          <w:rtl/>
        </w:rPr>
      </w:pPr>
      <w:r w:rsidRPr="00A7344C">
        <w:rPr>
          <w:rFonts w:cs="B Zar"/>
          <w:color w:val="000000"/>
          <w:sz w:val="32"/>
          <w:szCs w:val="30"/>
          <w:rtl/>
        </w:rPr>
        <w:t>محدوديت در جنوب: تا اندازه اي وجود ارتفاعات ( ولي  اين عامل چندان مهم نيست ) در كل بهتر بود شهر در جهت جنوب غربي و شرقي روي دامنه و تپه هاي اين ناحيه توسعه پيدا ميكرد تا دچار تخريبات عوامل طبيعي ( مخصوصا سيل و باتلاقهايي كه باعث  امراض گوناگون مي شوند و ... ) نگردد، به نظر مي رسد راه حل منطقي براي توسعه و رشد جمعيت شهر ب</w:t>
      </w:r>
      <w:r w:rsidR="00282F14" w:rsidRPr="00A7344C">
        <w:rPr>
          <w:rFonts w:cs="B Zar"/>
          <w:color w:val="000000"/>
          <w:sz w:val="32"/>
          <w:szCs w:val="30"/>
          <w:rtl/>
        </w:rPr>
        <w:t>جنورد، توسعه در اين نواحي باشد.</w:t>
      </w:r>
    </w:p>
    <w:p w:rsidR="00282F14" w:rsidRPr="00A7344C" w:rsidRDefault="008A3D18" w:rsidP="00437EAB">
      <w:pPr>
        <w:pStyle w:val="NormalWeb"/>
        <w:tabs>
          <w:tab w:val="left" w:pos="3556"/>
        </w:tabs>
        <w:bidi/>
        <w:jc w:val="both"/>
        <w:rPr>
          <w:rFonts w:cs="B Zar"/>
          <w:b/>
          <w:bCs/>
          <w:color w:val="000000"/>
          <w:sz w:val="32"/>
          <w:szCs w:val="32"/>
          <w:rtl/>
        </w:rPr>
      </w:pPr>
      <w:bookmarkStart w:id="87" w:name="_Toc334459520"/>
      <w:r w:rsidRPr="00A7344C">
        <w:rPr>
          <w:rFonts w:cs="B Zar" w:hint="cs"/>
          <w:b/>
          <w:bCs/>
          <w:color w:val="000000"/>
          <w:sz w:val="32"/>
          <w:szCs w:val="32"/>
          <w:rtl/>
        </w:rPr>
        <w:t xml:space="preserve">3-7. </w:t>
      </w:r>
      <w:r w:rsidR="00142D1B" w:rsidRPr="00A7344C">
        <w:rPr>
          <w:rFonts w:cs="B Zar"/>
          <w:b/>
          <w:bCs/>
          <w:color w:val="000000"/>
          <w:sz w:val="32"/>
          <w:szCs w:val="32"/>
          <w:rtl/>
        </w:rPr>
        <w:t xml:space="preserve">شناخت تاريخي </w:t>
      </w:r>
      <w:r w:rsidR="00142D1B" w:rsidRPr="00A7344C">
        <w:rPr>
          <w:rFonts w:cs="B Zar" w:hint="cs"/>
          <w:b/>
          <w:bCs/>
          <w:color w:val="000000"/>
          <w:sz w:val="32"/>
          <w:szCs w:val="32"/>
          <w:rtl/>
        </w:rPr>
        <w:t>–</w:t>
      </w:r>
      <w:r w:rsidR="00142D1B" w:rsidRPr="00A7344C">
        <w:rPr>
          <w:rFonts w:cs="B Zar"/>
          <w:b/>
          <w:bCs/>
          <w:color w:val="000000"/>
          <w:sz w:val="32"/>
          <w:szCs w:val="32"/>
          <w:rtl/>
        </w:rPr>
        <w:t xml:space="preserve"> </w:t>
      </w:r>
      <w:r w:rsidR="00142D1B" w:rsidRPr="00A7344C">
        <w:rPr>
          <w:rFonts w:cs="B Zar" w:hint="cs"/>
          <w:b/>
          <w:bCs/>
          <w:color w:val="000000"/>
          <w:sz w:val="32"/>
          <w:szCs w:val="32"/>
          <w:rtl/>
        </w:rPr>
        <w:t>اجتماعي</w:t>
      </w:r>
      <w:bookmarkEnd w:id="87"/>
    </w:p>
    <w:p w:rsidR="00142D1B" w:rsidRPr="00A7344C" w:rsidRDefault="008A3D18" w:rsidP="00B23423">
      <w:pPr>
        <w:pStyle w:val="NormalWeb"/>
        <w:tabs>
          <w:tab w:val="left" w:pos="3556"/>
        </w:tabs>
        <w:bidi/>
        <w:jc w:val="both"/>
        <w:rPr>
          <w:rFonts w:cs="B Zar"/>
          <w:b/>
          <w:bCs/>
          <w:color w:val="000000"/>
          <w:sz w:val="32"/>
          <w:szCs w:val="30"/>
          <w:rtl/>
        </w:rPr>
      </w:pPr>
      <w:bookmarkStart w:id="88" w:name="_Toc334459521"/>
      <w:r w:rsidRPr="00A7344C">
        <w:rPr>
          <w:rFonts w:cs="B Zar" w:hint="cs"/>
          <w:b/>
          <w:bCs/>
          <w:color w:val="000000"/>
          <w:sz w:val="32"/>
          <w:szCs w:val="30"/>
          <w:rtl/>
        </w:rPr>
        <w:t xml:space="preserve">3-7-1. </w:t>
      </w:r>
      <w:r w:rsidR="00142D1B" w:rsidRPr="00A7344C">
        <w:rPr>
          <w:rFonts w:cs="B Zar"/>
          <w:b/>
          <w:bCs/>
          <w:color w:val="000000"/>
          <w:sz w:val="32"/>
          <w:szCs w:val="30"/>
          <w:rtl/>
        </w:rPr>
        <w:t>نقش عوامل تاريخي در منطقه</w:t>
      </w:r>
      <w:bookmarkEnd w:id="88"/>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موقعيت جغرافيايي و استراتژيكي  منطقه بجنورد به گونه اي است كه اين منطقه از ديرباز محل رفت و آمد بازرگانان، نظاميان، عشاير و ... از شرق به غرب، از جنوب به شمال و برعكس بوده است. بدين جهت در مسير راه ارتباطي شهر به ديگر مراكز  شاهد وجود كارونسراها و رباطهايي هستيم كه ميزبان  بازرگانان  براي استراحت و يا جنگجويان براي حمله بوده اند. برخي از اين رباطهاي قديمي كه آثار آنها هنوز هم پا برجاست  و </w:t>
      </w:r>
      <w:r w:rsidRPr="00A7344C">
        <w:rPr>
          <w:rFonts w:cs="B Zar"/>
          <w:color w:val="000000"/>
          <w:sz w:val="32"/>
          <w:szCs w:val="30"/>
          <w:rtl/>
        </w:rPr>
        <w:lastRenderedPageBreak/>
        <w:t xml:space="preserve">در جهت جنوب غربي يجنورد در مسير راه قرار دارند عبارتند از: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رباط قره قبيل كه به وسيله  امير نظام الدين نوائي وزير سلطان حسين بايقرائ و د</w:t>
      </w:r>
      <w:r w:rsidR="00E61BDD" w:rsidRPr="00A7344C">
        <w:rPr>
          <w:rFonts w:cs="B Zar"/>
          <w:color w:val="000000"/>
          <w:sz w:val="32"/>
          <w:szCs w:val="30"/>
          <w:rtl/>
        </w:rPr>
        <w:t>ر حدود 900 سال پيش ساخته شده ا</w:t>
      </w:r>
      <w:r w:rsidR="00E61BDD" w:rsidRPr="00A7344C">
        <w:rPr>
          <w:rFonts w:cs="B Zar" w:hint="cs"/>
          <w:color w:val="000000"/>
          <w:sz w:val="32"/>
          <w:szCs w:val="30"/>
          <w:rtl/>
        </w:rPr>
        <w:t>ست.</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رباط عشق</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 xml:space="preserve">رباط قلي: كه از سنگ خارا ساخته شده است. </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رباط اسپاخو ( اسپاخو هم مي نامند ) كه كليساي زرتشتيان مي باشد</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هريك از اين رباطها كه عمرشان  به هزار سال مي رسد در فاصله 15 الي 25 كيلومتري  و در امتداد  جنوب غربي به شمال شرقي قرار گرفته اند. همين طور  كه كاروانسراهايي در شهر بجنورد  و شهرهاي گرمه و جاجرم و راز وجود دارندكه كاروانيان و بازرگانان  سابق در آن اماكن  اطراق مي كردند. كاروانسراي  سردار شهر بجنورد كه سابقه  تاريخي آن به بيش از 150 سال مي رسد هنوز هم باقي است البته در عصر حاضر و بعد از سال 1342 كه جاده آسيايي از اين منطقه عبور كرد به جاي رباط و كاروانسرا، هتل و سالنهاي غذاخوري مدرن ساخته شده و پس از سا 1355 با وجود برخورداري اتومبيل ديگر كسي از چهارپايان به جهت حمل و نقل استفاده نمي كند و بطور بسيار نادري در كاروانسراي شهر چهار پا ديده مي شود.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از عوامل مهم  ديگر اثرات آن هنوز هم درمنطقه  باقي است، جنگلها و تاخت و تازهاي  گوناگون  به اين منطقه است حملات پي در پي مغولها و تركمنها و ازبكها و بلوچها به اين منطقه سبب شده تا در قرن 16 مقارن با سلطنت شاه عباس صفوي براي جلوگيري از اين حملات و اختلافهاي داخلي، چهل هزار  خانوار كرد از غرب ايران به اين منطقه  كوچانده شوند تا آن زمان اهالي اين ناحيه فارس زبان و تعدادي از  تركهاي شوروي نيز در اين منطقه  ساكن بودند ولي امروزه اكثر اهالي اين نواحي كرد زبان هستند. جنگلهاي  بين المللي ( 18-1914) و (45-1939) نيز اثراتي در منطقه به جاي گذاشته است. در سال 1917 ( انقلاب روسيه ) تعدادي از  تركهاي تركمنستان روسيه به اين منطقه مهاجرت كردند. به علت كثرت جمعيت  مهاجر ترك، روستاهاي زيادي بنا نهاده شد تا مهاجران  اسكان يابند. هنوز امروزه  تعدادي از روستاهاي  اين منطقه فقط ترك زبان هستند مثل تازه قلعه تركها، طراقي ترك، تاتار، گريوان و بسياري از </w:t>
      </w:r>
      <w:r w:rsidRPr="00A7344C">
        <w:rPr>
          <w:rFonts w:cs="B Zar"/>
          <w:color w:val="000000"/>
          <w:sz w:val="32"/>
          <w:szCs w:val="30"/>
          <w:rtl/>
        </w:rPr>
        <w:lastRenderedPageBreak/>
        <w:t xml:space="preserve">روستائيان ديگر اين منطقه كه در بخشهاي  مختلف ساكن هستند. </w:t>
      </w:r>
    </w:p>
    <w:p w:rsidR="00282F14" w:rsidRPr="00A7344C" w:rsidRDefault="00142D1B" w:rsidP="00437EAB">
      <w:pPr>
        <w:pStyle w:val="NormalWeb"/>
        <w:bidi/>
        <w:jc w:val="both"/>
        <w:rPr>
          <w:rFonts w:cs="B Zar"/>
          <w:color w:val="000000"/>
          <w:sz w:val="32"/>
          <w:szCs w:val="30"/>
          <w:rtl/>
        </w:rPr>
      </w:pPr>
      <w:r w:rsidRPr="00A7344C">
        <w:rPr>
          <w:rFonts w:cs="B Zar"/>
          <w:color w:val="000000"/>
          <w:sz w:val="32"/>
          <w:szCs w:val="30"/>
          <w:rtl/>
        </w:rPr>
        <w:t>از مسائل عمده ديگر كه ايران و خصوصا اين منطقه با شوروي داشته معاهده « آخال » است،  كه طبق اين معاهده  ناصرالدين شاه قاجار  در سال 1250 به سبب درگيريهاي  داخلي و وضع نابسامان  منطقه فيروزه ( شهر فيروزه فعلي تركمنستان ) اين شهرز را به شوروي بخشيد كه منطقه اقتصادي مهمي بشمار مي رفت. به طور كلي در قرن 165 ميلادي، منطقه بجنورد قصبه اي بيش نبوده و به مرور با مهاجرت اقوام  مختلف نظير اقوام كرد، ترك، تركمن، فارس و ... در سالهاي 1290 هجري شهر بجنورد به وسيله تولخيان  ( از مهاجران كرد)  بنا نهاده شد. مهاجرين كرد كه از عشاير و دامداران غرب ايران بودند با آمدن  يه اين ناحيه بيشترين دام را با خود به منطقه آوردند و اكثر اهالي آن با شغل اوليه خود، كشاورزي و دامداري ( شغل اجداد خود ) امرار معاش كردند. چنان كه در تاريخ آمده و به وسيله بزرگان نقل شده  حكمرانان و بنيانگذاران شهر بجنورد به جنگ و داشتن قدرت علاقه بيشتري نسبت به فراگيري علم و فرهنگ و داشتن  قدرت علاقه  بيشتري نسبت به فراگيري علم و فرهنگ داشته اند. ولي امروزه شهر بجنورد به عنوان مركز خدمات ادار</w:t>
      </w:r>
      <w:r w:rsidR="00282F14" w:rsidRPr="00A7344C">
        <w:rPr>
          <w:rFonts w:cs="B Zar"/>
          <w:color w:val="000000"/>
          <w:sz w:val="32"/>
          <w:szCs w:val="30"/>
          <w:rtl/>
        </w:rPr>
        <w:t>ي، تجاري، فني و علمي مشهور است.</w:t>
      </w:r>
    </w:p>
    <w:p w:rsidR="00142D1B" w:rsidRPr="00A7344C" w:rsidRDefault="008A3D18" w:rsidP="00B23423">
      <w:pPr>
        <w:pStyle w:val="NormalWeb"/>
        <w:tabs>
          <w:tab w:val="left" w:pos="3556"/>
        </w:tabs>
        <w:bidi/>
        <w:jc w:val="both"/>
        <w:rPr>
          <w:rFonts w:cs="B Zar"/>
          <w:b/>
          <w:bCs/>
          <w:color w:val="000000"/>
          <w:sz w:val="32"/>
          <w:szCs w:val="30"/>
          <w:rtl/>
        </w:rPr>
      </w:pPr>
      <w:bookmarkStart w:id="89" w:name="_Toc334459522"/>
      <w:r w:rsidRPr="00A7344C">
        <w:rPr>
          <w:rFonts w:cs="B Zar" w:hint="cs"/>
          <w:b/>
          <w:bCs/>
          <w:color w:val="000000"/>
          <w:sz w:val="32"/>
          <w:szCs w:val="30"/>
          <w:rtl/>
        </w:rPr>
        <w:t xml:space="preserve">3-7-2. </w:t>
      </w:r>
      <w:r w:rsidR="00142D1B" w:rsidRPr="00A7344C">
        <w:rPr>
          <w:rFonts w:cs="B Zar"/>
          <w:b/>
          <w:bCs/>
          <w:color w:val="000000"/>
          <w:sz w:val="32"/>
          <w:szCs w:val="30"/>
          <w:rtl/>
        </w:rPr>
        <w:t>تمدن و استقرار  شهرها در ناحيه  بجنورد</w:t>
      </w:r>
      <w:bookmarkEnd w:id="89"/>
    </w:p>
    <w:p w:rsidR="00142D1B" w:rsidRPr="00A7344C" w:rsidRDefault="00142D1B" w:rsidP="003604D4">
      <w:pPr>
        <w:pStyle w:val="NormalWeb"/>
        <w:bidi/>
        <w:jc w:val="both"/>
        <w:rPr>
          <w:rFonts w:cs="B Zar"/>
          <w:color w:val="000000"/>
          <w:sz w:val="32"/>
          <w:szCs w:val="30"/>
          <w:rtl/>
        </w:rPr>
      </w:pPr>
      <w:r w:rsidRPr="00A7344C">
        <w:rPr>
          <w:rFonts w:cs="B Zar"/>
          <w:color w:val="000000"/>
          <w:sz w:val="32"/>
          <w:szCs w:val="30"/>
          <w:rtl/>
        </w:rPr>
        <w:t xml:space="preserve">شهر بجنورد  مركز استان  خراسان شمالي امروزه از شهرهاي مهم استان خراسان بزرگ است كه جاده بين المللي تهران </w:t>
      </w:r>
      <w:r w:rsidRPr="00A7344C">
        <w:rPr>
          <w:rFonts w:hint="cs"/>
          <w:color w:val="000000"/>
          <w:sz w:val="32"/>
          <w:szCs w:val="32"/>
          <w:rtl/>
        </w:rPr>
        <w:t>–</w:t>
      </w:r>
      <w:r w:rsidR="003604D4" w:rsidRPr="00A7344C">
        <w:rPr>
          <w:rFonts w:hint="cs"/>
          <w:color w:val="000000"/>
          <w:sz w:val="32"/>
          <w:szCs w:val="32"/>
          <w:rtl/>
        </w:rPr>
        <w:t xml:space="preserve"> </w:t>
      </w:r>
      <w:r w:rsidRPr="00A7344C">
        <w:rPr>
          <w:rFonts w:cs="B Zar" w:hint="cs"/>
          <w:color w:val="000000"/>
          <w:sz w:val="32"/>
          <w:szCs w:val="30"/>
          <w:rtl/>
        </w:rPr>
        <w:t>مشهد</w:t>
      </w:r>
      <w:r w:rsidRPr="00A7344C">
        <w:rPr>
          <w:rFonts w:cs="B Zar"/>
          <w:color w:val="000000"/>
          <w:sz w:val="32"/>
          <w:szCs w:val="30"/>
          <w:rtl/>
        </w:rPr>
        <w:t xml:space="preserve"> </w:t>
      </w:r>
      <w:r w:rsidRPr="00A7344C">
        <w:rPr>
          <w:rFonts w:cs="B Zar" w:hint="cs"/>
          <w:color w:val="000000"/>
          <w:sz w:val="32"/>
          <w:szCs w:val="30"/>
          <w:rtl/>
        </w:rPr>
        <w:t>از</w:t>
      </w:r>
      <w:r w:rsidRPr="00A7344C">
        <w:rPr>
          <w:rFonts w:cs="B Zar"/>
          <w:color w:val="000000"/>
          <w:sz w:val="32"/>
          <w:szCs w:val="30"/>
          <w:rtl/>
        </w:rPr>
        <w:t xml:space="preserve"> </w:t>
      </w:r>
      <w:r w:rsidRPr="00A7344C">
        <w:rPr>
          <w:rFonts w:cs="B Zar" w:hint="cs"/>
          <w:color w:val="000000"/>
          <w:sz w:val="32"/>
          <w:szCs w:val="30"/>
          <w:rtl/>
        </w:rPr>
        <w:t>ميان</w:t>
      </w:r>
      <w:r w:rsidRPr="00A7344C">
        <w:rPr>
          <w:rFonts w:cs="B Zar"/>
          <w:color w:val="000000"/>
          <w:sz w:val="32"/>
          <w:szCs w:val="30"/>
          <w:rtl/>
        </w:rPr>
        <w:t xml:space="preserve"> </w:t>
      </w:r>
      <w:r w:rsidRPr="00A7344C">
        <w:rPr>
          <w:rFonts w:cs="B Zar" w:hint="cs"/>
          <w:color w:val="000000"/>
          <w:sz w:val="32"/>
          <w:szCs w:val="30"/>
          <w:rtl/>
        </w:rPr>
        <w:t>آن</w:t>
      </w:r>
      <w:r w:rsidRPr="00A7344C">
        <w:rPr>
          <w:rFonts w:cs="B Zar"/>
          <w:color w:val="000000"/>
          <w:sz w:val="32"/>
          <w:szCs w:val="30"/>
          <w:rtl/>
        </w:rPr>
        <w:t xml:space="preserve"> </w:t>
      </w:r>
      <w:r w:rsidRPr="00A7344C">
        <w:rPr>
          <w:rFonts w:cs="B Zar" w:hint="cs"/>
          <w:color w:val="000000"/>
          <w:sz w:val="32"/>
          <w:szCs w:val="30"/>
          <w:rtl/>
        </w:rPr>
        <w:t>مي</w:t>
      </w:r>
      <w:r w:rsidRPr="00A7344C">
        <w:rPr>
          <w:rFonts w:cs="B Zar"/>
          <w:color w:val="000000"/>
          <w:sz w:val="32"/>
          <w:szCs w:val="30"/>
          <w:rtl/>
        </w:rPr>
        <w:t xml:space="preserve"> </w:t>
      </w:r>
      <w:r w:rsidRPr="00A7344C">
        <w:rPr>
          <w:rFonts w:cs="B Zar" w:hint="cs"/>
          <w:color w:val="000000"/>
          <w:sz w:val="32"/>
          <w:szCs w:val="30"/>
          <w:rtl/>
        </w:rPr>
        <w:t>گذرد</w:t>
      </w:r>
      <w:r w:rsidRPr="00A7344C">
        <w:rPr>
          <w:rFonts w:cs="B Zar"/>
          <w:color w:val="000000"/>
          <w:sz w:val="32"/>
          <w:szCs w:val="30"/>
          <w:rtl/>
        </w:rPr>
        <w:t xml:space="preserve">. </w:t>
      </w:r>
      <w:r w:rsidRPr="00A7344C">
        <w:rPr>
          <w:rFonts w:cs="B Zar" w:hint="cs"/>
          <w:color w:val="000000"/>
          <w:sz w:val="32"/>
          <w:szCs w:val="30"/>
          <w:rtl/>
        </w:rPr>
        <w:t>اين</w:t>
      </w:r>
      <w:r w:rsidRPr="00A7344C">
        <w:rPr>
          <w:rFonts w:cs="B Zar"/>
          <w:color w:val="000000"/>
          <w:sz w:val="32"/>
          <w:szCs w:val="30"/>
          <w:rtl/>
        </w:rPr>
        <w:t xml:space="preserve"> </w:t>
      </w:r>
      <w:r w:rsidRPr="00A7344C">
        <w:rPr>
          <w:rFonts w:cs="B Zar" w:hint="cs"/>
          <w:color w:val="000000"/>
          <w:sz w:val="32"/>
          <w:szCs w:val="30"/>
          <w:rtl/>
        </w:rPr>
        <w:t>شهر</w:t>
      </w:r>
      <w:r w:rsidRPr="00A7344C">
        <w:rPr>
          <w:rFonts w:cs="B Zar"/>
          <w:color w:val="000000"/>
          <w:sz w:val="32"/>
          <w:szCs w:val="30"/>
          <w:rtl/>
        </w:rPr>
        <w:t xml:space="preserve"> </w:t>
      </w:r>
      <w:r w:rsidRPr="00A7344C">
        <w:rPr>
          <w:rFonts w:cs="B Zar" w:hint="cs"/>
          <w:color w:val="000000"/>
          <w:sz w:val="32"/>
          <w:szCs w:val="30"/>
          <w:rtl/>
        </w:rPr>
        <w:t>در</w:t>
      </w:r>
      <w:r w:rsidRPr="00A7344C">
        <w:rPr>
          <w:rFonts w:cs="B Zar"/>
          <w:color w:val="000000"/>
          <w:sz w:val="32"/>
          <w:szCs w:val="30"/>
          <w:rtl/>
        </w:rPr>
        <w:t xml:space="preserve"> </w:t>
      </w:r>
      <w:r w:rsidRPr="00A7344C">
        <w:rPr>
          <w:rFonts w:cs="B Zar" w:hint="cs"/>
          <w:color w:val="000000"/>
          <w:sz w:val="32"/>
          <w:szCs w:val="30"/>
          <w:rtl/>
        </w:rPr>
        <w:t>دامنه</w:t>
      </w:r>
      <w:r w:rsidRPr="00A7344C">
        <w:rPr>
          <w:rFonts w:cs="B Zar"/>
          <w:color w:val="000000"/>
          <w:sz w:val="32"/>
          <w:szCs w:val="30"/>
          <w:rtl/>
        </w:rPr>
        <w:t xml:space="preserve"> </w:t>
      </w:r>
      <w:r w:rsidRPr="00A7344C">
        <w:rPr>
          <w:rFonts w:cs="B Zar" w:hint="cs"/>
          <w:color w:val="000000"/>
          <w:sz w:val="32"/>
          <w:szCs w:val="30"/>
          <w:rtl/>
        </w:rPr>
        <w:t>شمالي</w:t>
      </w:r>
      <w:r w:rsidRPr="00A7344C">
        <w:rPr>
          <w:rFonts w:cs="B Zar"/>
          <w:color w:val="000000"/>
          <w:sz w:val="32"/>
          <w:szCs w:val="30"/>
          <w:rtl/>
        </w:rPr>
        <w:t xml:space="preserve"> </w:t>
      </w:r>
      <w:r w:rsidRPr="00A7344C">
        <w:rPr>
          <w:rFonts w:cs="B Zar" w:hint="cs"/>
          <w:color w:val="000000"/>
          <w:sz w:val="32"/>
          <w:szCs w:val="30"/>
          <w:rtl/>
        </w:rPr>
        <w:t>رشته</w:t>
      </w:r>
      <w:r w:rsidRPr="00A7344C">
        <w:rPr>
          <w:rFonts w:cs="B Zar"/>
          <w:color w:val="000000"/>
          <w:sz w:val="32"/>
          <w:szCs w:val="30"/>
          <w:rtl/>
        </w:rPr>
        <w:t xml:space="preserve"> </w:t>
      </w:r>
      <w:r w:rsidRPr="00A7344C">
        <w:rPr>
          <w:rFonts w:cs="B Zar" w:hint="cs"/>
          <w:color w:val="000000"/>
          <w:sz w:val="32"/>
          <w:szCs w:val="30"/>
          <w:rtl/>
        </w:rPr>
        <w:t>كوه</w:t>
      </w:r>
      <w:r w:rsidRPr="00A7344C">
        <w:rPr>
          <w:rFonts w:cs="B Zar"/>
          <w:color w:val="000000"/>
          <w:sz w:val="32"/>
          <w:szCs w:val="30"/>
          <w:rtl/>
        </w:rPr>
        <w:t xml:space="preserve"> </w:t>
      </w:r>
      <w:r w:rsidRPr="00A7344C">
        <w:rPr>
          <w:rFonts w:cs="B Zar" w:hint="cs"/>
          <w:color w:val="000000"/>
          <w:sz w:val="32"/>
          <w:szCs w:val="30"/>
          <w:rtl/>
        </w:rPr>
        <w:t>آلاداغ</w:t>
      </w:r>
      <w:r w:rsidRPr="00A7344C">
        <w:rPr>
          <w:rFonts w:cs="B Zar"/>
          <w:color w:val="000000"/>
          <w:sz w:val="32"/>
          <w:szCs w:val="30"/>
          <w:rtl/>
        </w:rPr>
        <w:t xml:space="preserve"> </w:t>
      </w:r>
      <w:r w:rsidRPr="00A7344C">
        <w:rPr>
          <w:rFonts w:cs="B Zar" w:hint="cs"/>
          <w:color w:val="000000"/>
          <w:sz w:val="32"/>
          <w:szCs w:val="30"/>
          <w:rtl/>
        </w:rPr>
        <w:t>در</w:t>
      </w:r>
      <w:r w:rsidRPr="00A7344C">
        <w:rPr>
          <w:rFonts w:cs="B Zar"/>
          <w:color w:val="000000"/>
          <w:sz w:val="32"/>
          <w:szCs w:val="30"/>
          <w:rtl/>
        </w:rPr>
        <w:t xml:space="preserve"> </w:t>
      </w:r>
      <w:r w:rsidRPr="00A7344C">
        <w:rPr>
          <w:rFonts w:cs="B Zar" w:hint="cs"/>
          <w:color w:val="000000"/>
          <w:sz w:val="32"/>
          <w:szCs w:val="30"/>
          <w:rtl/>
        </w:rPr>
        <w:t>شمال</w:t>
      </w:r>
      <w:r w:rsidRPr="00A7344C">
        <w:rPr>
          <w:rFonts w:cs="B Zar"/>
          <w:color w:val="000000"/>
          <w:sz w:val="32"/>
          <w:szCs w:val="30"/>
          <w:rtl/>
        </w:rPr>
        <w:t xml:space="preserve"> </w:t>
      </w:r>
      <w:r w:rsidRPr="00A7344C">
        <w:rPr>
          <w:rFonts w:cs="B Zar" w:hint="cs"/>
          <w:color w:val="000000"/>
          <w:sz w:val="32"/>
          <w:szCs w:val="30"/>
          <w:rtl/>
        </w:rPr>
        <w:t>غربي</w:t>
      </w:r>
      <w:r w:rsidRPr="00A7344C">
        <w:rPr>
          <w:rFonts w:cs="B Zar"/>
          <w:color w:val="000000"/>
          <w:sz w:val="32"/>
          <w:szCs w:val="30"/>
          <w:rtl/>
        </w:rPr>
        <w:t xml:space="preserve"> </w:t>
      </w:r>
      <w:r w:rsidRPr="00A7344C">
        <w:rPr>
          <w:rFonts w:cs="B Zar" w:hint="cs"/>
          <w:color w:val="000000"/>
          <w:sz w:val="32"/>
          <w:szCs w:val="30"/>
          <w:rtl/>
        </w:rPr>
        <w:t>خراسان</w:t>
      </w:r>
      <w:r w:rsidRPr="00A7344C">
        <w:rPr>
          <w:rFonts w:cs="B Zar"/>
          <w:color w:val="000000"/>
          <w:sz w:val="32"/>
          <w:szCs w:val="30"/>
          <w:rtl/>
        </w:rPr>
        <w:t xml:space="preserve"> </w:t>
      </w:r>
      <w:r w:rsidRPr="00A7344C">
        <w:rPr>
          <w:rFonts w:cs="B Zar" w:hint="cs"/>
          <w:color w:val="000000"/>
          <w:sz w:val="32"/>
          <w:szCs w:val="30"/>
          <w:rtl/>
        </w:rPr>
        <w:t>واقع</w:t>
      </w:r>
      <w:r w:rsidRPr="00A7344C">
        <w:rPr>
          <w:rFonts w:cs="B Zar"/>
          <w:color w:val="000000"/>
          <w:sz w:val="32"/>
          <w:szCs w:val="30"/>
          <w:rtl/>
        </w:rPr>
        <w:t xml:space="preserve"> </w:t>
      </w:r>
      <w:r w:rsidRPr="00A7344C">
        <w:rPr>
          <w:rFonts w:cs="B Zar" w:hint="cs"/>
          <w:color w:val="000000"/>
          <w:sz w:val="32"/>
          <w:szCs w:val="30"/>
          <w:rtl/>
        </w:rPr>
        <w:t>است</w:t>
      </w:r>
      <w:r w:rsidRPr="00A7344C">
        <w:rPr>
          <w:rFonts w:cs="B Zar"/>
          <w:color w:val="000000"/>
          <w:sz w:val="32"/>
          <w:szCs w:val="30"/>
          <w:rtl/>
        </w:rPr>
        <w:t xml:space="preserve"> </w:t>
      </w:r>
      <w:r w:rsidRPr="00A7344C">
        <w:rPr>
          <w:rFonts w:cs="B Zar" w:hint="cs"/>
          <w:color w:val="000000"/>
          <w:sz w:val="32"/>
          <w:szCs w:val="30"/>
          <w:rtl/>
        </w:rPr>
        <w:t>ديدم</w:t>
      </w:r>
      <w:r w:rsidRPr="00A7344C">
        <w:rPr>
          <w:rFonts w:cs="B Zar"/>
          <w:color w:val="000000"/>
          <w:sz w:val="32"/>
          <w:szCs w:val="30"/>
          <w:rtl/>
        </w:rPr>
        <w:t xml:space="preserve"> </w:t>
      </w:r>
      <w:r w:rsidRPr="00A7344C">
        <w:rPr>
          <w:rFonts w:cs="B Zar" w:hint="cs"/>
          <w:color w:val="000000"/>
          <w:sz w:val="32"/>
          <w:szCs w:val="30"/>
          <w:rtl/>
        </w:rPr>
        <w:t>كه</w:t>
      </w:r>
      <w:r w:rsidRPr="00A7344C">
        <w:rPr>
          <w:rFonts w:cs="B Zar"/>
          <w:color w:val="000000"/>
          <w:sz w:val="32"/>
          <w:szCs w:val="30"/>
          <w:rtl/>
        </w:rPr>
        <w:t xml:space="preserve"> </w:t>
      </w:r>
      <w:r w:rsidRPr="00A7344C">
        <w:rPr>
          <w:rFonts w:cs="B Zar" w:hint="cs"/>
          <w:color w:val="000000"/>
          <w:sz w:val="32"/>
          <w:szCs w:val="30"/>
          <w:rtl/>
        </w:rPr>
        <w:t>از</w:t>
      </w:r>
      <w:r w:rsidRPr="00A7344C">
        <w:rPr>
          <w:rFonts w:cs="B Zar"/>
          <w:color w:val="000000"/>
          <w:sz w:val="32"/>
          <w:szCs w:val="30"/>
          <w:rtl/>
        </w:rPr>
        <w:t xml:space="preserve"> </w:t>
      </w:r>
      <w:r w:rsidRPr="00A7344C">
        <w:rPr>
          <w:rFonts w:cs="B Zar" w:hint="cs"/>
          <w:color w:val="000000"/>
          <w:sz w:val="32"/>
          <w:szCs w:val="30"/>
          <w:rtl/>
        </w:rPr>
        <w:t>تاريخ</w:t>
      </w:r>
      <w:r w:rsidRPr="00A7344C">
        <w:rPr>
          <w:rFonts w:cs="B Zar"/>
          <w:color w:val="000000"/>
          <w:sz w:val="32"/>
          <w:szCs w:val="30"/>
          <w:rtl/>
        </w:rPr>
        <w:t xml:space="preserve"> </w:t>
      </w:r>
      <w:r w:rsidRPr="00A7344C">
        <w:rPr>
          <w:rFonts w:cs="B Zar" w:hint="cs"/>
          <w:color w:val="000000"/>
          <w:sz w:val="32"/>
          <w:szCs w:val="30"/>
          <w:rtl/>
        </w:rPr>
        <w:t>تمدن</w:t>
      </w:r>
      <w:r w:rsidRPr="00A7344C">
        <w:rPr>
          <w:rFonts w:cs="B Zar"/>
          <w:color w:val="000000"/>
          <w:sz w:val="32"/>
          <w:szCs w:val="30"/>
          <w:rtl/>
        </w:rPr>
        <w:t xml:space="preserve"> </w:t>
      </w:r>
      <w:r w:rsidRPr="00A7344C">
        <w:rPr>
          <w:rFonts w:cs="B Zar" w:hint="cs"/>
          <w:color w:val="000000"/>
          <w:sz w:val="32"/>
          <w:szCs w:val="30"/>
          <w:rtl/>
        </w:rPr>
        <w:t>تقريبا</w:t>
      </w:r>
      <w:r w:rsidRPr="00A7344C">
        <w:rPr>
          <w:rFonts w:cs="B Zar"/>
          <w:color w:val="000000"/>
          <w:sz w:val="32"/>
          <w:szCs w:val="30"/>
          <w:rtl/>
        </w:rPr>
        <w:t xml:space="preserve"> </w:t>
      </w:r>
      <w:r w:rsidRPr="00A7344C">
        <w:rPr>
          <w:rFonts w:cs="B Zar" w:hint="cs"/>
          <w:color w:val="000000"/>
          <w:sz w:val="32"/>
          <w:szCs w:val="30"/>
          <w:rtl/>
        </w:rPr>
        <w:t>سه</w:t>
      </w:r>
      <w:r w:rsidRPr="00A7344C">
        <w:rPr>
          <w:rFonts w:cs="B Zar"/>
          <w:color w:val="000000"/>
          <w:sz w:val="32"/>
          <w:szCs w:val="30"/>
          <w:rtl/>
        </w:rPr>
        <w:t xml:space="preserve"> </w:t>
      </w:r>
      <w:r w:rsidRPr="00A7344C">
        <w:rPr>
          <w:rFonts w:cs="B Zar" w:hint="cs"/>
          <w:color w:val="000000"/>
          <w:sz w:val="32"/>
          <w:szCs w:val="30"/>
          <w:rtl/>
        </w:rPr>
        <w:t>هزار</w:t>
      </w:r>
      <w:r w:rsidRPr="00A7344C">
        <w:rPr>
          <w:rFonts w:cs="B Zar"/>
          <w:color w:val="000000"/>
          <w:sz w:val="32"/>
          <w:szCs w:val="30"/>
          <w:rtl/>
        </w:rPr>
        <w:t xml:space="preserve"> </w:t>
      </w:r>
      <w:r w:rsidRPr="00A7344C">
        <w:rPr>
          <w:rFonts w:cs="B Zar" w:hint="cs"/>
          <w:color w:val="000000"/>
          <w:sz w:val="32"/>
          <w:szCs w:val="30"/>
          <w:rtl/>
        </w:rPr>
        <w:t>سال</w:t>
      </w:r>
      <w:r w:rsidRPr="00A7344C">
        <w:rPr>
          <w:rFonts w:cs="B Zar"/>
          <w:color w:val="000000"/>
          <w:sz w:val="32"/>
          <w:szCs w:val="30"/>
          <w:rtl/>
        </w:rPr>
        <w:t xml:space="preserve"> </w:t>
      </w:r>
      <w:r w:rsidRPr="00A7344C">
        <w:rPr>
          <w:rFonts w:cs="B Zar" w:hint="cs"/>
          <w:color w:val="000000"/>
          <w:sz w:val="32"/>
          <w:szCs w:val="30"/>
          <w:rtl/>
        </w:rPr>
        <w:t>پيش،</w:t>
      </w:r>
      <w:r w:rsidRPr="00A7344C">
        <w:rPr>
          <w:rFonts w:cs="B Zar"/>
          <w:color w:val="000000"/>
          <w:sz w:val="32"/>
          <w:szCs w:val="30"/>
          <w:rtl/>
        </w:rPr>
        <w:t xml:space="preserve"> </w:t>
      </w:r>
      <w:r w:rsidRPr="00A7344C">
        <w:rPr>
          <w:rFonts w:cs="B Zar" w:hint="cs"/>
          <w:color w:val="000000"/>
          <w:sz w:val="32"/>
          <w:szCs w:val="30"/>
          <w:rtl/>
        </w:rPr>
        <w:t>ا</w:t>
      </w:r>
      <w:r w:rsidRPr="00A7344C">
        <w:rPr>
          <w:rFonts w:cs="B Zar"/>
          <w:color w:val="000000"/>
          <w:sz w:val="32"/>
          <w:szCs w:val="30"/>
          <w:rtl/>
        </w:rPr>
        <w:t>ول تركستان شوروي ( مغول و تركمن) و بعد هم قوم و نژاد  هند و اروپائي ( آريايي ها ) و بعد كردهاي كردستان غرب ايران  به اين منطقه كوچانده شده اند. به گفته كلنل هپيت ( در سفر نامه  خود به ايران در عهد نامه ناصر الدين شاه ) و به گفته كليم ا... توحيدي: « شهر بجنورد به وسيله كردهاي شادلو در سالهاي 1070 قمري بنيانگذاري شده است » اما محمد حسن خان صنيع الدوله در مطلع الشمس ( در سال 1301 قمري ) مي نويسد: « ... شهر بجنورد كه در نوشتجات و كتب، بزنجرد ناميده مي شود در جلگه اي واقع شده كه طول آن از شمال غربي به مشرق تقريبا دو فرسخ و عرض</w:t>
      </w:r>
      <w:r w:rsidR="003604D4" w:rsidRPr="00A7344C">
        <w:rPr>
          <w:rFonts w:cs="B Zar" w:hint="cs"/>
          <w:color w:val="000000"/>
          <w:sz w:val="32"/>
          <w:szCs w:val="30"/>
          <w:rtl/>
        </w:rPr>
        <w:t xml:space="preserve"> آن</w:t>
      </w:r>
      <w:r w:rsidRPr="00A7344C">
        <w:rPr>
          <w:rFonts w:cs="B Zar"/>
          <w:color w:val="000000"/>
          <w:sz w:val="32"/>
          <w:szCs w:val="30"/>
          <w:rtl/>
        </w:rPr>
        <w:t xml:space="preserve"> قريب به يك فرسخ و جمعيت آن حدود ده هزار نفر و داراي پانصد باب دكان </w:t>
      </w:r>
      <w:r w:rsidRPr="00A7344C">
        <w:rPr>
          <w:rFonts w:cs="B Zar"/>
          <w:color w:val="000000"/>
          <w:sz w:val="32"/>
          <w:szCs w:val="30"/>
          <w:rtl/>
        </w:rPr>
        <w:lastRenderedPageBreak/>
        <w:t>و شش مسجد و هفت حمام و يازده محله و چهارده دروازه ...» مي باشد</w:t>
      </w:r>
      <w:r w:rsidR="00877683" w:rsidRPr="00A7344C">
        <w:rPr>
          <w:rFonts w:cs="B Zar" w:hint="cs"/>
          <w:color w:val="000000"/>
          <w:sz w:val="32"/>
          <w:szCs w:val="30"/>
          <w:rtl/>
        </w:rPr>
        <w:t>.</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بنابراين اگر در سال 1301 شهر بجنورد داراي چنين امكانات، خدمات و جمعيتي بوده پس تاريخ آن به بيش از 300 سال مي رسد. در كتاب گنج و دانش، در بخش جغرافيايي تاريخي شهرهاي  ايران بنا به گفته  محمد تقي خان حكيم  آورده شده كه: «جاجرم كه امروزه  معروفيت كمتري دارد و از توابع بجنورد است در تاريخ 577 قمري داراي تمدني بوده است ». اين مورخ ادامه مي دهد كه: « امكان دارد در آن زمان بجنورد جزء شهر جاجرم كه رونقي داشته بوده باشد. »</w:t>
      </w:r>
    </w:p>
    <w:p w:rsidR="00282F14" w:rsidRPr="00A7344C" w:rsidRDefault="00142D1B" w:rsidP="00437EAB">
      <w:pPr>
        <w:pStyle w:val="NormalWeb"/>
        <w:bidi/>
        <w:jc w:val="both"/>
        <w:rPr>
          <w:rFonts w:cs="B Zar"/>
          <w:color w:val="000000"/>
          <w:sz w:val="32"/>
          <w:szCs w:val="30"/>
          <w:rtl/>
        </w:rPr>
      </w:pPr>
      <w:r w:rsidRPr="00A7344C">
        <w:rPr>
          <w:rFonts w:cs="B Zar"/>
          <w:color w:val="000000"/>
          <w:sz w:val="32"/>
          <w:szCs w:val="30"/>
          <w:rtl/>
        </w:rPr>
        <w:t xml:space="preserve">البته آثاري چند از نوشته ها و كتيبه هاي سنگي و ساختمان چند قلعه  مخروبه در اطراف شهر جاجرم نيز نشانگر اين حقيقت مي باشند. به گفته مورخ عرب ابودولف: سنگ آسماني عظيمي در محدوده جاجرم كه 1200 سال بيش سقوط كرده و شهر و آباديهاي  آن منطقه را  مدفون ساخته نيز پيدا شده است البته  سفرنامه ناصري از وقوع زلزله اي در حوالي جاجرم نام مي برد كه محققين امروزه فكر مي كند كه همان سنگ آسماني بوده كه آثار آن در حوالي شهر جاجرم در عمق 120 متري پيدا شده است. بنابراين شهر جاجرم  و تمدن  اين ديار با قدمت بيش از 1200 سال قديميترين  تمدن در منطقه  محسوب مي شود. آثار وقايع منطقه  جاجرم در حال تحقيق مي باشد و امكان دارد كه تاريخ و تمدن اين منطقه به بيش از اين برسد. </w:t>
      </w:r>
    </w:p>
    <w:p w:rsidR="00142D1B" w:rsidRPr="00A7344C" w:rsidRDefault="008A3D18" w:rsidP="00B23423">
      <w:pPr>
        <w:pStyle w:val="NormalWeb"/>
        <w:tabs>
          <w:tab w:val="left" w:pos="3556"/>
        </w:tabs>
        <w:bidi/>
        <w:jc w:val="both"/>
        <w:rPr>
          <w:rFonts w:cs="B Zar"/>
          <w:b/>
          <w:bCs/>
          <w:color w:val="000000"/>
          <w:sz w:val="32"/>
          <w:szCs w:val="30"/>
          <w:rtl/>
        </w:rPr>
      </w:pPr>
      <w:bookmarkStart w:id="90" w:name="_Toc334459523"/>
      <w:r w:rsidRPr="00A7344C">
        <w:rPr>
          <w:rFonts w:cs="B Zar" w:hint="cs"/>
          <w:b/>
          <w:bCs/>
          <w:color w:val="000000"/>
          <w:sz w:val="32"/>
          <w:szCs w:val="30"/>
          <w:rtl/>
        </w:rPr>
        <w:t xml:space="preserve">3-7-3. </w:t>
      </w:r>
      <w:r w:rsidR="00142D1B" w:rsidRPr="00A7344C">
        <w:rPr>
          <w:rFonts w:cs="B Zar"/>
          <w:b/>
          <w:bCs/>
          <w:color w:val="000000"/>
          <w:sz w:val="32"/>
          <w:szCs w:val="30"/>
          <w:rtl/>
        </w:rPr>
        <w:t>ويژگي هاي اجتماعي بجنورد</w:t>
      </w:r>
      <w:bookmarkEnd w:id="90"/>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يكي از ويژگي هاي نادر شهرستان بجنورد به لحاظ مردم شناسي وجود اقوام مختلف ترك-كرمانج، فارس وتات مي باشد. اين ويژگي دربطن خود اهميت به سزايي دارد كه اگرباتعميق به آن نظركنيم ازارتباط و برخورد عناصرو اجزاي فرهنگي اين اقوام مي توانيم به مؤلفه ها و جلوه هاي فرهنگي آنها پي ببريم. چنين خصيصه اي به لحاظ مردم شناسي يك نوع همگراي فرهنگي در ميان اقوام مختلف اين منطقه ايجاد نموده است. بدين معنا كه اقوام اين شهرستان درعين اينكه داراي يك سري ويژگي ها ومشخصات متمايز فرهنگي هستند در تركيب و هئيت خودبه عنوان يك مجموعه تعلق خاطري نسبت به همديگر دارند كه باعث وحدت در ميان آنها شده است.</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شهر بجنورد به عنوان مكاني درجهت برآوردن نيازهاي اقتصادي و همچنين عرصه ي برخورد روابط اجتماعي چنين </w:t>
      </w:r>
      <w:r w:rsidRPr="00A7344C">
        <w:rPr>
          <w:rFonts w:cs="B Zar"/>
          <w:color w:val="000000"/>
          <w:sz w:val="32"/>
          <w:szCs w:val="30"/>
          <w:rtl/>
        </w:rPr>
        <w:lastRenderedPageBreak/>
        <w:t xml:space="preserve">الگويي را پذيرا شده است و اقوام مناطق مختلف با روحيه و حس برادري و تسامح نسبت به هم زندگي مي كنند. پيوند و استحكام عميقي كه اقوام اين شهرستان بين يكديگر ايجاد نموده اند مانند حلقهْ زنجيري بوسيله همين حس همگرايي و هم آوايي به يكديگر متصل شده است كه درمقابل هجوم ديگر فرهنگ ها از هم گسستني نيست. محدوده و گستره ي زيستي ـ جغرافيايي هركدام از اقوام به دليل پراكندگي و مهاجرت آنها به درستي مشخص نيست ولي به طور كلي مي توان دهستان هاي غلامان ،گيفان، آلاداغ و بدرانلو را جزو نواحي ترك زبان و منطقه ي شمال بجنورد به سمت غرب از جمله دهستان جرگلان و روستاهاي تابع وآن را جزو مناطق تركمن نشين و بخشهاي مركزي و مانه و سملقان و دهستان هاي شوقان، شومخان، پيش قلعه و شهر آشخانه را جزو مناطق كرد نشين به شمار آورد. زبان فارسي زبان رسمي و اداري و آموزشي مردم بجنورد است. شاخه اي از زبان فارسي مرسوم به « تات » كه داراي  ساختار  دستوري خاصي است و ريشه در زبان پهلوي دارد توسط مردم شهر راز تكلم مي شود. وجود اين قوميتها با فرهنگ  مختلف باعث ايجاد تنوع در هنرهاي محلي شده است كه يكي از هنرهايي كه در ميان  اقوام  ساكن اين شهرستان آميختگي  عميقي با شئونات  زندگي آنها دارد موسيقي مقامي مي باشد كه شامل موسيقي تركي و كردي  و تركمني است. اين هنر بازگو كننده غم ها، شاديها، آلام و آرزوها و همچنين  بيان كننده باورها، اعتقادات و بينش و تفكر آنهاست كه شامل موسيقي تركي، كردي و تركمني است، زيرا انواع  مقامهاي موسيقي كردي مي توان به شاختا نايش و رد موسيقي كردي الله مزار  لو- هراي </w:t>
      </w:r>
      <w:r w:rsidRPr="00A7344C">
        <w:rPr>
          <w:rFonts w:hint="cs"/>
          <w:color w:val="000000"/>
          <w:sz w:val="32"/>
          <w:szCs w:val="32"/>
          <w:rtl/>
        </w:rPr>
        <w:t>–</w:t>
      </w:r>
      <w:r w:rsidRPr="00A7344C">
        <w:rPr>
          <w:rFonts w:cs="B Zar"/>
          <w:color w:val="000000"/>
          <w:sz w:val="32"/>
          <w:szCs w:val="30"/>
          <w:rtl/>
        </w:rPr>
        <w:t xml:space="preserve"> </w:t>
      </w:r>
      <w:r w:rsidRPr="00A7344C">
        <w:rPr>
          <w:rFonts w:cs="B Zar" w:hint="cs"/>
          <w:color w:val="000000"/>
          <w:sz w:val="32"/>
          <w:szCs w:val="30"/>
          <w:rtl/>
        </w:rPr>
        <w:t>زارنجي</w:t>
      </w:r>
      <w:r w:rsidRPr="00A7344C">
        <w:rPr>
          <w:rFonts w:cs="B Zar"/>
          <w:color w:val="000000"/>
          <w:sz w:val="32"/>
          <w:szCs w:val="30"/>
          <w:rtl/>
        </w:rPr>
        <w:t xml:space="preserve">- </w:t>
      </w:r>
      <w:r w:rsidRPr="00A7344C">
        <w:rPr>
          <w:rFonts w:cs="B Zar" w:hint="cs"/>
          <w:color w:val="000000"/>
          <w:sz w:val="32"/>
          <w:szCs w:val="30"/>
          <w:rtl/>
        </w:rPr>
        <w:t>ترقه</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در</w:t>
      </w:r>
      <w:r w:rsidRPr="00A7344C">
        <w:rPr>
          <w:rFonts w:cs="B Zar"/>
          <w:color w:val="000000"/>
          <w:sz w:val="32"/>
          <w:szCs w:val="30"/>
          <w:rtl/>
        </w:rPr>
        <w:t xml:space="preserve"> </w:t>
      </w:r>
      <w:r w:rsidRPr="00A7344C">
        <w:rPr>
          <w:rFonts w:cs="B Zar" w:hint="cs"/>
          <w:color w:val="000000"/>
          <w:sz w:val="32"/>
          <w:szCs w:val="30"/>
          <w:rtl/>
        </w:rPr>
        <w:t>موسيقي</w:t>
      </w:r>
      <w:r w:rsidRPr="00A7344C">
        <w:rPr>
          <w:rFonts w:cs="B Zar"/>
          <w:color w:val="000000"/>
          <w:sz w:val="32"/>
          <w:szCs w:val="30"/>
          <w:rtl/>
        </w:rPr>
        <w:t xml:space="preserve"> </w:t>
      </w:r>
      <w:r w:rsidRPr="00A7344C">
        <w:rPr>
          <w:rFonts w:cs="B Zar" w:hint="cs"/>
          <w:color w:val="000000"/>
          <w:sz w:val="32"/>
          <w:szCs w:val="30"/>
          <w:rtl/>
        </w:rPr>
        <w:t>تركمني</w:t>
      </w:r>
      <w:r w:rsidRPr="00A7344C">
        <w:rPr>
          <w:rFonts w:cs="B Zar"/>
          <w:color w:val="000000"/>
          <w:sz w:val="32"/>
          <w:szCs w:val="30"/>
          <w:rtl/>
        </w:rPr>
        <w:t xml:space="preserve"> </w:t>
      </w:r>
      <w:r w:rsidRPr="00A7344C">
        <w:rPr>
          <w:rFonts w:cs="B Zar" w:hint="cs"/>
          <w:color w:val="000000"/>
          <w:sz w:val="32"/>
          <w:szCs w:val="30"/>
          <w:rtl/>
        </w:rPr>
        <w:t>يه</w:t>
      </w:r>
      <w:r w:rsidRPr="00A7344C">
        <w:rPr>
          <w:rFonts w:cs="B Zar"/>
          <w:color w:val="000000"/>
          <w:sz w:val="32"/>
          <w:szCs w:val="30"/>
          <w:rtl/>
        </w:rPr>
        <w:t xml:space="preserve"> </w:t>
      </w:r>
      <w:r w:rsidRPr="00A7344C">
        <w:rPr>
          <w:rFonts w:cs="B Zar" w:hint="cs"/>
          <w:color w:val="000000"/>
          <w:sz w:val="32"/>
          <w:szCs w:val="30"/>
          <w:rtl/>
        </w:rPr>
        <w:t>ياقي</w:t>
      </w:r>
      <w:r w:rsidRPr="00A7344C">
        <w:rPr>
          <w:rFonts w:cs="B Zar"/>
          <w:color w:val="000000"/>
          <w:sz w:val="32"/>
          <w:szCs w:val="30"/>
          <w:rtl/>
        </w:rPr>
        <w:t xml:space="preserve"> </w:t>
      </w:r>
      <w:r w:rsidRPr="00A7344C">
        <w:rPr>
          <w:rFonts w:cs="B Zar" w:hint="cs"/>
          <w:color w:val="000000"/>
          <w:sz w:val="32"/>
          <w:szCs w:val="30"/>
          <w:rtl/>
        </w:rPr>
        <w:t>يالي</w:t>
      </w:r>
      <w:r w:rsidRPr="00A7344C">
        <w:rPr>
          <w:rFonts w:cs="B Zar"/>
          <w:color w:val="000000"/>
          <w:sz w:val="32"/>
          <w:szCs w:val="30"/>
          <w:rtl/>
        </w:rPr>
        <w:t xml:space="preserve">- </w:t>
      </w:r>
      <w:r w:rsidRPr="00A7344C">
        <w:rPr>
          <w:rFonts w:cs="B Zar" w:hint="cs"/>
          <w:color w:val="000000"/>
          <w:sz w:val="32"/>
          <w:szCs w:val="30"/>
          <w:rtl/>
        </w:rPr>
        <w:t>بوجنت</w:t>
      </w:r>
      <w:r w:rsidRPr="00A7344C">
        <w:rPr>
          <w:rFonts w:cs="B Zar"/>
          <w:color w:val="000000"/>
          <w:sz w:val="32"/>
          <w:szCs w:val="30"/>
          <w:rtl/>
        </w:rPr>
        <w:t xml:space="preserve">- </w:t>
      </w:r>
      <w:r w:rsidRPr="00A7344C">
        <w:rPr>
          <w:rFonts w:cs="B Zar" w:hint="cs"/>
          <w:color w:val="000000"/>
          <w:sz w:val="32"/>
          <w:szCs w:val="30"/>
          <w:rtl/>
        </w:rPr>
        <w:t>آ</w:t>
      </w:r>
      <w:r w:rsidRPr="00A7344C">
        <w:rPr>
          <w:rFonts w:cs="B Zar"/>
          <w:color w:val="000000"/>
          <w:sz w:val="32"/>
          <w:szCs w:val="30"/>
          <w:rtl/>
        </w:rPr>
        <w:t>تا چاپان اشاره نمود. موسيقي مقامي  رايج در شهرستان پيوند عميقي با ترانه هاي محلي خاصه ترانه هاي كرمانجي دارد. اشعار و ترانه هاي  كرمانجي مثل اشعار فارسي هيجايي مي باشند كه از هشت تا شانزده هجا تشكيل مي يابد. ترانه  هاي محلي كرمانجي از سه مصرع يا سه خشت تشكيل مي گرددكه هم وزن و قافيه  مي باشند. اگر  اين ترانه ها با مقامها و گوشه هاي موسيقي  كرمانجي اجرا شود معمولا دو تا پنج خشت ديگر بدنبال خود دارند كه اين خشتهاي اضافي لحن يا آهنگ را تشكيل مي دهند بنابراين  از سه  خشت اصلي و چند خشت تشكيل مي شود.</w:t>
      </w:r>
    </w:p>
    <w:p w:rsidR="00282F14" w:rsidRPr="00A7344C" w:rsidRDefault="008A3D18" w:rsidP="00437EAB">
      <w:pPr>
        <w:pStyle w:val="NormalWeb"/>
        <w:bidi/>
        <w:jc w:val="both"/>
        <w:rPr>
          <w:rFonts w:cs="B Zar"/>
          <w:color w:val="000000"/>
          <w:sz w:val="32"/>
          <w:szCs w:val="30"/>
          <w:rtl/>
        </w:rPr>
      </w:pPr>
      <w:r w:rsidRPr="00A7344C">
        <w:rPr>
          <w:rFonts w:cs="B Zar" w:hint="cs"/>
          <w:b/>
          <w:bCs/>
          <w:color w:val="000000"/>
          <w:sz w:val="32"/>
          <w:szCs w:val="32"/>
          <w:rtl/>
        </w:rPr>
        <w:t xml:space="preserve">3-8. </w:t>
      </w:r>
      <w:r w:rsidR="00282F14" w:rsidRPr="00A7344C">
        <w:rPr>
          <w:rFonts w:cs="B Zar" w:hint="cs"/>
          <w:b/>
          <w:bCs/>
          <w:color w:val="000000"/>
          <w:sz w:val="32"/>
          <w:szCs w:val="32"/>
          <w:rtl/>
        </w:rPr>
        <w:t>اقلیم</w:t>
      </w:r>
    </w:p>
    <w:p w:rsidR="00142D1B" w:rsidRPr="00A7344C" w:rsidRDefault="008A3D18" w:rsidP="00B23423">
      <w:pPr>
        <w:pStyle w:val="NormalWeb"/>
        <w:tabs>
          <w:tab w:val="left" w:pos="3556"/>
        </w:tabs>
        <w:bidi/>
        <w:jc w:val="both"/>
        <w:rPr>
          <w:rFonts w:cs="B Zar"/>
          <w:b/>
          <w:bCs/>
          <w:color w:val="000000"/>
          <w:sz w:val="32"/>
          <w:szCs w:val="30"/>
          <w:rtl/>
        </w:rPr>
      </w:pPr>
      <w:bookmarkStart w:id="91" w:name="_Toc334459526"/>
      <w:r w:rsidRPr="00A7344C">
        <w:rPr>
          <w:rFonts w:cs="B Zar" w:hint="cs"/>
          <w:b/>
          <w:bCs/>
          <w:color w:val="000000"/>
          <w:sz w:val="32"/>
          <w:szCs w:val="30"/>
          <w:rtl/>
        </w:rPr>
        <w:lastRenderedPageBreak/>
        <w:t xml:space="preserve">3-8-1. </w:t>
      </w:r>
      <w:r w:rsidR="00142D1B" w:rsidRPr="00A7344C">
        <w:rPr>
          <w:rFonts w:cs="B Zar"/>
          <w:b/>
          <w:bCs/>
          <w:color w:val="000000"/>
          <w:sz w:val="32"/>
          <w:szCs w:val="30"/>
          <w:rtl/>
        </w:rPr>
        <w:t>توده هاي هوايي موثر بر اقليم منطقه</w:t>
      </w:r>
      <w:bookmarkEnd w:id="91"/>
      <w:r w:rsidR="00142D1B" w:rsidRPr="00A7344C">
        <w:rPr>
          <w:rFonts w:cs="B Zar"/>
          <w:b/>
          <w:bCs/>
          <w:color w:val="000000"/>
          <w:sz w:val="32"/>
          <w:szCs w:val="30"/>
          <w:rtl/>
        </w:rPr>
        <w:t xml:space="preserve"> </w:t>
      </w:r>
    </w:p>
    <w:p w:rsidR="00282F14" w:rsidRPr="00A7344C" w:rsidRDefault="00142D1B" w:rsidP="00437EAB">
      <w:pPr>
        <w:pStyle w:val="NormalWeb"/>
        <w:bidi/>
        <w:jc w:val="both"/>
        <w:rPr>
          <w:rFonts w:cs="B Zar"/>
          <w:color w:val="000000"/>
          <w:sz w:val="32"/>
          <w:szCs w:val="30"/>
          <w:rtl/>
        </w:rPr>
      </w:pPr>
      <w:r w:rsidRPr="00A7344C">
        <w:rPr>
          <w:rFonts w:cs="B Zar"/>
          <w:color w:val="000000"/>
          <w:sz w:val="32"/>
          <w:szCs w:val="30"/>
          <w:rtl/>
        </w:rPr>
        <w:t>منطقه بجنورد عموماً متاثر از دو توده هوايي سرد سيبري از سمت شمال و گرم مديترانه خزري از سمت غرب مي باشد بر اثر برخورد اين دو توده هوايي با هم به ويژه در فصل زمستان پديده بارش بصورت برف در مناطق مرتفع و تا حدودي به همراه باران در مناطق پست و دشت هاي منطقه صورت مي گيرد . عليرغم سردي و خشكي توده هوايي سرد سيبري ، توده هوايي خزري گرم و مرطوب مي باشد . به همين دليل از سمت مشرق به سمت غرب بر ميزان رطو</w:t>
      </w:r>
      <w:r w:rsidR="00282F14" w:rsidRPr="00A7344C">
        <w:rPr>
          <w:rFonts w:cs="B Zar"/>
          <w:color w:val="000000"/>
          <w:sz w:val="32"/>
          <w:szCs w:val="30"/>
          <w:rtl/>
        </w:rPr>
        <w:t>بت و اعتدال هوا افزوده مي گردد.</w:t>
      </w:r>
    </w:p>
    <w:p w:rsidR="00142D1B" w:rsidRPr="00A7344C" w:rsidRDefault="008A3D18" w:rsidP="00B23423">
      <w:pPr>
        <w:pStyle w:val="NormalWeb"/>
        <w:tabs>
          <w:tab w:val="left" w:pos="3556"/>
        </w:tabs>
        <w:bidi/>
        <w:jc w:val="both"/>
        <w:rPr>
          <w:rFonts w:cs="B Zar"/>
          <w:b/>
          <w:bCs/>
          <w:color w:val="000000"/>
          <w:sz w:val="32"/>
          <w:szCs w:val="30"/>
          <w:rtl/>
        </w:rPr>
      </w:pPr>
      <w:bookmarkStart w:id="92" w:name="_Toc334459527"/>
      <w:r w:rsidRPr="00A7344C">
        <w:rPr>
          <w:rFonts w:cs="B Zar" w:hint="cs"/>
          <w:b/>
          <w:bCs/>
          <w:color w:val="000000"/>
          <w:sz w:val="32"/>
          <w:szCs w:val="30"/>
          <w:rtl/>
        </w:rPr>
        <w:t xml:space="preserve">3-8-2. </w:t>
      </w:r>
      <w:r w:rsidR="00142D1B" w:rsidRPr="00A7344C">
        <w:rPr>
          <w:rFonts w:cs="B Zar"/>
          <w:b/>
          <w:bCs/>
          <w:color w:val="000000"/>
          <w:sz w:val="32"/>
          <w:szCs w:val="30"/>
          <w:rtl/>
        </w:rPr>
        <w:t>دما</w:t>
      </w:r>
      <w:bookmarkEnd w:id="92"/>
      <w:r w:rsidR="00142D1B" w:rsidRPr="00A7344C">
        <w:rPr>
          <w:rFonts w:cs="B Zar"/>
          <w:b/>
          <w:bCs/>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آنچه كه از آمار 21 ساله ( 85 </w:t>
      </w:r>
      <w:r w:rsidRPr="00A7344C">
        <w:rPr>
          <w:rFonts w:hint="cs"/>
          <w:color w:val="000000"/>
          <w:sz w:val="32"/>
          <w:szCs w:val="32"/>
          <w:rtl/>
        </w:rPr>
        <w:t>–</w:t>
      </w:r>
      <w:r w:rsidRPr="00A7344C">
        <w:rPr>
          <w:rFonts w:cs="B Zar"/>
          <w:color w:val="000000"/>
          <w:sz w:val="32"/>
          <w:szCs w:val="30"/>
          <w:rtl/>
        </w:rPr>
        <w:t xml:space="preserve"> 1965 ) </w:t>
      </w:r>
      <w:r w:rsidRPr="00A7344C">
        <w:rPr>
          <w:rFonts w:cs="B Zar" w:hint="cs"/>
          <w:color w:val="000000"/>
          <w:sz w:val="32"/>
          <w:szCs w:val="30"/>
          <w:rtl/>
        </w:rPr>
        <w:t>شهر</w:t>
      </w:r>
      <w:r w:rsidRPr="00A7344C">
        <w:rPr>
          <w:rFonts w:cs="B Zar"/>
          <w:color w:val="000000"/>
          <w:sz w:val="32"/>
          <w:szCs w:val="30"/>
          <w:rtl/>
        </w:rPr>
        <w:t xml:space="preserve"> </w:t>
      </w:r>
      <w:r w:rsidRPr="00A7344C">
        <w:rPr>
          <w:rFonts w:cs="B Zar" w:hint="cs"/>
          <w:color w:val="000000"/>
          <w:sz w:val="32"/>
          <w:szCs w:val="30"/>
          <w:rtl/>
        </w:rPr>
        <w:t>بجنورد</w:t>
      </w:r>
      <w:r w:rsidRPr="00A7344C">
        <w:rPr>
          <w:rFonts w:cs="B Zar"/>
          <w:color w:val="000000"/>
          <w:sz w:val="32"/>
          <w:szCs w:val="30"/>
          <w:rtl/>
        </w:rPr>
        <w:t xml:space="preserve"> </w:t>
      </w:r>
      <w:r w:rsidRPr="00A7344C">
        <w:rPr>
          <w:rFonts w:cs="B Zar" w:hint="cs"/>
          <w:color w:val="000000"/>
          <w:sz w:val="32"/>
          <w:szCs w:val="30"/>
          <w:rtl/>
        </w:rPr>
        <w:t>بر</w:t>
      </w:r>
      <w:r w:rsidRPr="00A7344C">
        <w:rPr>
          <w:rFonts w:cs="B Zar"/>
          <w:color w:val="000000"/>
          <w:sz w:val="32"/>
          <w:szCs w:val="30"/>
          <w:rtl/>
        </w:rPr>
        <w:t xml:space="preserve"> </w:t>
      </w:r>
      <w:r w:rsidRPr="00A7344C">
        <w:rPr>
          <w:rFonts w:cs="B Zar" w:hint="cs"/>
          <w:color w:val="000000"/>
          <w:sz w:val="32"/>
          <w:szCs w:val="30"/>
          <w:rtl/>
        </w:rPr>
        <w:t>مي</w:t>
      </w:r>
      <w:r w:rsidRPr="00A7344C">
        <w:rPr>
          <w:rFonts w:cs="B Zar"/>
          <w:color w:val="000000"/>
          <w:sz w:val="32"/>
          <w:szCs w:val="30"/>
          <w:rtl/>
        </w:rPr>
        <w:t xml:space="preserve"> </w:t>
      </w:r>
      <w:r w:rsidRPr="00A7344C">
        <w:rPr>
          <w:rFonts w:cs="B Zar" w:hint="cs"/>
          <w:color w:val="000000"/>
          <w:sz w:val="32"/>
          <w:szCs w:val="30"/>
          <w:rtl/>
        </w:rPr>
        <w:t>آيد</w:t>
      </w:r>
      <w:r w:rsidRPr="00A7344C">
        <w:rPr>
          <w:rFonts w:cs="B Zar"/>
          <w:color w:val="000000"/>
          <w:sz w:val="32"/>
          <w:szCs w:val="30"/>
          <w:rtl/>
        </w:rPr>
        <w:t xml:space="preserve"> </w:t>
      </w:r>
      <w:r w:rsidRPr="00A7344C">
        <w:rPr>
          <w:rFonts w:cs="B Zar" w:hint="cs"/>
          <w:color w:val="000000"/>
          <w:sz w:val="32"/>
          <w:szCs w:val="30"/>
          <w:rtl/>
        </w:rPr>
        <w:t>بيانگر</w:t>
      </w:r>
      <w:r w:rsidRPr="00A7344C">
        <w:rPr>
          <w:rFonts w:cs="B Zar"/>
          <w:color w:val="000000"/>
          <w:sz w:val="32"/>
          <w:szCs w:val="30"/>
          <w:rtl/>
        </w:rPr>
        <w:t xml:space="preserve"> </w:t>
      </w:r>
      <w:r w:rsidRPr="00A7344C">
        <w:rPr>
          <w:rFonts w:cs="B Zar" w:hint="cs"/>
          <w:color w:val="000000"/>
          <w:sz w:val="32"/>
          <w:szCs w:val="30"/>
          <w:rtl/>
        </w:rPr>
        <w:t>آن</w:t>
      </w:r>
      <w:r w:rsidRPr="00A7344C">
        <w:rPr>
          <w:rFonts w:cs="B Zar"/>
          <w:color w:val="000000"/>
          <w:sz w:val="32"/>
          <w:szCs w:val="30"/>
          <w:rtl/>
        </w:rPr>
        <w:t xml:space="preserve"> </w:t>
      </w:r>
      <w:r w:rsidRPr="00A7344C">
        <w:rPr>
          <w:rFonts w:cs="B Zar" w:hint="cs"/>
          <w:color w:val="000000"/>
          <w:sz w:val="32"/>
          <w:szCs w:val="30"/>
          <w:rtl/>
        </w:rPr>
        <w:t>است</w:t>
      </w:r>
      <w:r w:rsidRPr="00A7344C">
        <w:rPr>
          <w:rFonts w:cs="B Zar"/>
          <w:color w:val="000000"/>
          <w:sz w:val="32"/>
          <w:szCs w:val="30"/>
          <w:rtl/>
        </w:rPr>
        <w:t xml:space="preserve"> </w:t>
      </w:r>
      <w:r w:rsidRPr="00A7344C">
        <w:rPr>
          <w:rFonts w:cs="B Zar" w:hint="cs"/>
          <w:color w:val="000000"/>
          <w:sz w:val="32"/>
          <w:szCs w:val="30"/>
          <w:rtl/>
        </w:rPr>
        <w:t>كه</w:t>
      </w:r>
      <w:r w:rsidRPr="00A7344C">
        <w:rPr>
          <w:rFonts w:cs="B Zar"/>
          <w:color w:val="000000"/>
          <w:sz w:val="32"/>
          <w:szCs w:val="30"/>
          <w:rtl/>
        </w:rPr>
        <w:t xml:space="preserve"> </w:t>
      </w:r>
      <w:r w:rsidRPr="00A7344C">
        <w:rPr>
          <w:rFonts w:cs="B Zar" w:hint="cs"/>
          <w:color w:val="000000"/>
          <w:sz w:val="32"/>
          <w:szCs w:val="30"/>
          <w:rtl/>
        </w:rPr>
        <w:t>ميانگين</w:t>
      </w:r>
      <w:r w:rsidRPr="00A7344C">
        <w:rPr>
          <w:rFonts w:cs="B Zar"/>
          <w:color w:val="000000"/>
          <w:sz w:val="32"/>
          <w:szCs w:val="30"/>
          <w:rtl/>
        </w:rPr>
        <w:t xml:space="preserve"> </w:t>
      </w:r>
      <w:r w:rsidRPr="00A7344C">
        <w:rPr>
          <w:rFonts w:cs="B Zar" w:hint="cs"/>
          <w:color w:val="000000"/>
          <w:sz w:val="32"/>
          <w:szCs w:val="30"/>
          <w:rtl/>
        </w:rPr>
        <w:t>دماي</w:t>
      </w:r>
      <w:r w:rsidRPr="00A7344C">
        <w:rPr>
          <w:rFonts w:cs="B Zar"/>
          <w:color w:val="000000"/>
          <w:sz w:val="32"/>
          <w:szCs w:val="30"/>
          <w:rtl/>
        </w:rPr>
        <w:t xml:space="preserve"> </w:t>
      </w:r>
      <w:r w:rsidRPr="00A7344C">
        <w:rPr>
          <w:rFonts w:cs="B Zar" w:hint="cs"/>
          <w:color w:val="000000"/>
          <w:sz w:val="32"/>
          <w:szCs w:val="30"/>
          <w:rtl/>
        </w:rPr>
        <w:t>روزانه</w:t>
      </w:r>
      <w:r w:rsidRPr="00A7344C">
        <w:rPr>
          <w:rFonts w:cs="B Zar"/>
          <w:color w:val="000000"/>
          <w:sz w:val="32"/>
          <w:szCs w:val="30"/>
          <w:rtl/>
        </w:rPr>
        <w:t xml:space="preserve"> </w:t>
      </w:r>
      <w:r w:rsidRPr="00A7344C">
        <w:rPr>
          <w:rFonts w:cs="B Zar" w:hint="cs"/>
          <w:color w:val="000000"/>
          <w:sz w:val="32"/>
          <w:szCs w:val="30"/>
          <w:rtl/>
        </w:rPr>
        <w:t>در</w:t>
      </w:r>
      <w:r w:rsidRPr="00A7344C">
        <w:rPr>
          <w:rFonts w:cs="B Zar"/>
          <w:color w:val="000000"/>
          <w:sz w:val="32"/>
          <w:szCs w:val="30"/>
          <w:rtl/>
        </w:rPr>
        <w:t xml:space="preserve"> </w:t>
      </w:r>
      <w:r w:rsidRPr="00A7344C">
        <w:rPr>
          <w:rFonts w:cs="B Zar" w:hint="cs"/>
          <w:color w:val="000000"/>
          <w:sz w:val="32"/>
          <w:szCs w:val="30"/>
          <w:rtl/>
        </w:rPr>
        <w:t>اين</w:t>
      </w:r>
      <w:r w:rsidRPr="00A7344C">
        <w:rPr>
          <w:rFonts w:cs="B Zar"/>
          <w:color w:val="000000"/>
          <w:sz w:val="32"/>
          <w:szCs w:val="30"/>
          <w:rtl/>
        </w:rPr>
        <w:t xml:space="preserve"> </w:t>
      </w:r>
      <w:r w:rsidRPr="00A7344C">
        <w:rPr>
          <w:rFonts w:cs="B Zar" w:hint="cs"/>
          <w:color w:val="000000"/>
          <w:sz w:val="32"/>
          <w:szCs w:val="30"/>
          <w:rtl/>
        </w:rPr>
        <w:t>دوره</w:t>
      </w:r>
      <w:r w:rsidRPr="00A7344C">
        <w:rPr>
          <w:rFonts w:cs="B Zar"/>
          <w:color w:val="000000"/>
          <w:sz w:val="32"/>
          <w:szCs w:val="30"/>
          <w:rtl/>
        </w:rPr>
        <w:t xml:space="preserve"> </w:t>
      </w:r>
      <w:r w:rsidRPr="00A7344C">
        <w:rPr>
          <w:rFonts w:cs="B Zar" w:hint="cs"/>
          <w:color w:val="000000"/>
          <w:sz w:val="32"/>
          <w:szCs w:val="30"/>
          <w:rtl/>
        </w:rPr>
        <w:t>آماري</w:t>
      </w:r>
      <w:r w:rsidRPr="00A7344C">
        <w:rPr>
          <w:rFonts w:cs="B Zar"/>
          <w:color w:val="000000"/>
          <w:sz w:val="32"/>
          <w:szCs w:val="30"/>
          <w:rtl/>
        </w:rPr>
        <w:t xml:space="preserve"> </w:t>
      </w:r>
      <w:r w:rsidRPr="00A7344C">
        <w:rPr>
          <w:rFonts w:cs="B Zar" w:hint="cs"/>
          <w:color w:val="000000"/>
          <w:sz w:val="32"/>
          <w:szCs w:val="30"/>
          <w:rtl/>
        </w:rPr>
        <w:t>برابر</w:t>
      </w:r>
      <w:r w:rsidRPr="00A7344C">
        <w:rPr>
          <w:rFonts w:cs="B Zar"/>
          <w:color w:val="000000"/>
          <w:sz w:val="32"/>
          <w:szCs w:val="30"/>
          <w:rtl/>
        </w:rPr>
        <w:t xml:space="preserve"> 1/13 </w:t>
      </w:r>
      <w:r w:rsidRPr="00A7344C">
        <w:rPr>
          <w:rFonts w:cs="B Zar" w:hint="cs"/>
          <w:color w:val="000000"/>
          <w:sz w:val="32"/>
          <w:szCs w:val="30"/>
          <w:rtl/>
        </w:rPr>
        <w:t>درجه</w:t>
      </w:r>
      <w:r w:rsidRPr="00A7344C">
        <w:rPr>
          <w:rFonts w:cs="B Zar"/>
          <w:color w:val="000000"/>
          <w:sz w:val="32"/>
          <w:szCs w:val="30"/>
          <w:rtl/>
        </w:rPr>
        <w:t xml:space="preserve"> </w:t>
      </w:r>
      <w:r w:rsidRPr="00A7344C">
        <w:rPr>
          <w:rFonts w:cs="B Zar" w:hint="cs"/>
          <w:color w:val="000000"/>
          <w:sz w:val="32"/>
          <w:szCs w:val="30"/>
          <w:rtl/>
        </w:rPr>
        <w:t>سانتيگراد</w:t>
      </w:r>
      <w:r w:rsidRPr="00A7344C">
        <w:rPr>
          <w:rFonts w:cs="B Zar"/>
          <w:color w:val="000000"/>
          <w:sz w:val="32"/>
          <w:szCs w:val="30"/>
          <w:rtl/>
        </w:rPr>
        <w:t xml:space="preserve"> </w:t>
      </w:r>
      <w:r w:rsidRPr="00A7344C">
        <w:rPr>
          <w:rFonts w:cs="B Zar" w:hint="cs"/>
          <w:color w:val="000000"/>
          <w:sz w:val="32"/>
          <w:szCs w:val="30"/>
          <w:rtl/>
        </w:rPr>
        <w:t>بوده</w:t>
      </w:r>
      <w:r w:rsidRPr="00A7344C">
        <w:rPr>
          <w:rFonts w:cs="B Zar"/>
          <w:color w:val="000000"/>
          <w:sz w:val="32"/>
          <w:szCs w:val="30"/>
          <w:rtl/>
        </w:rPr>
        <w:t xml:space="preserve"> </w:t>
      </w:r>
      <w:r w:rsidRPr="00A7344C">
        <w:rPr>
          <w:rFonts w:cs="B Zar" w:hint="cs"/>
          <w:color w:val="000000"/>
          <w:sz w:val="32"/>
          <w:szCs w:val="30"/>
          <w:rtl/>
        </w:rPr>
        <w:t>است</w:t>
      </w:r>
      <w:r w:rsidRPr="00A7344C">
        <w:rPr>
          <w:rFonts w:cs="B Zar"/>
          <w:color w:val="000000"/>
          <w:sz w:val="32"/>
          <w:szCs w:val="30"/>
          <w:rtl/>
        </w:rPr>
        <w:t xml:space="preserve"> </w:t>
      </w:r>
      <w:r w:rsidRPr="00A7344C">
        <w:rPr>
          <w:rFonts w:cs="B Zar" w:hint="cs"/>
          <w:color w:val="000000"/>
          <w:sz w:val="32"/>
          <w:szCs w:val="30"/>
          <w:rtl/>
        </w:rPr>
        <w:t>كه</w:t>
      </w:r>
      <w:r w:rsidRPr="00A7344C">
        <w:rPr>
          <w:rFonts w:cs="B Zar"/>
          <w:color w:val="000000"/>
          <w:sz w:val="32"/>
          <w:szCs w:val="30"/>
          <w:rtl/>
        </w:rPr>
        <w:t xml:space="preserve"> </w:t>
      </w:r>
      <w:r w:rsidRPr="00A7344C">
        <w:rPr>
          <w:rFonts w:cs="B Zar" w:hint="cs"/>
          <w:color w:val="000000"/>
          <w:sz w:val="32"/>
          <w:szCs w:val="30"/>
          <w:rtl/>
        </w:rPr>
        <w:t>بيشترين</w:t>
      </w:r>
      <w:r w:rsidRPr="00A7344C">
        <w:rPr>
          <w:rFonts w:cs="B Zar"/>
          <w:color w:val="000000"/>
          <w:sz w:val="32"/>
          <w:szCs w:val="30"/>
          <w:rtl/>
        </w:rPr>
        <w:t xml:space="preserve"> </w:t>
      </w:r>
      <w:r w:rsidRPr="00A7344C">
        <w:rPr>
          <w:rFonts w:cs="B Zar" w:hint="cs"/>
          <w:color w:val="000000"/>
          <w:sz w:val="32"/>
          <w:szCs w:val="30"/>
          <w:rtl/>
        </w:rPr>
        <w:t>آن</w:t>
      </w:r>
      <w:r w:rsidRPr="00A7344C">
        <w:rPr>
          <w:rFonts w:cs="B Zar"/>
          <w:color w:val="000000"/>
          <w:sz w:val="32"/>
          <w:szCs w:val="30"/>
          <w:rtl/>
        </w:rPr>
        <w:t xml:space="preserve"> </w:t>
      </w:r>
      <w:r w:rsidRPr="00A7344C">
        <w:rPr>
          <w:rFonts w:cs="B Zar" w:hint="cs"/>
          <w:color w:val="000000"/>
          <w:sz w:val="32"/>
          <w:szCs w:val="30"/>
          <w:rtl/>
        </w:rPr>
        <w:t>در</w:t>
      </w:r>
      <w:r w:rsidRPr="00A7344C">
        <w:rPr>
          <w:rFonts w:cs="B Zar"/>
          <w:color w:val="000000"/>
          <w:sz w:val="32"/>
          <w:szCs w:val="30"/>
          <w:rtl/>
        </w:rPr>
        <w:t xml:space="preserve"> </w:t>
      </w:r>
      <w:r w:rsidRPr="00A7344C">
        <w:rPr>
          <w:rFonts w:cs="B Zar" w:hint="cs"/>
          <w:color w:val="000000"/>
          <w:sz w:val="32"/>
          <w:szCs w:val="30"/>
          <w:rtl/>
        </w:rPr>
        <w:t>ماه</w:t>
      </w:r>
      <w:r w:rsidRPr="00A7344C">
        <w:rPr>
          <w:rFonts w:cs="B Zar"/>
          <w:color w:val="000000"/>
          <w:sz w:val="32"/>
          <w:szCs w:val="30"/>
          <w:rtl/>
        </w:rPr>
        <w:t xml:space="preserve"> </w:t>
      </w:r>
      <w:r w:rsidRPr="00A7344C">
        <w:rPr>
          <w:rFonts w:cs="B Zar" w:hint="cs"/>
          <w:color w:val="000000"/>
          <w:sz w:val="32"/>
          <w:szCs w:val="30"/>
          <w:rtl/>
        </w:rPr>
        <w:t>ژوئيه</w:t>
      </w:r>
      <w:r w:rsidRPr="00A7344C">
        <w:rPr>
          <w:rFonts w:cs="B Zar"/>
          <w:color w:val="000000"/>
          <w:sz w:val="32"/>
          <w:szCs w:val="30"/>
          <w:rtl/>
        </w:rPr>
        <w:t xml:space="preserve"> </w:t>
      </w:r>
      <w:r w:rsidRPr="00A7344C">
        <w:rPr>
          <w:rFonts w:cs="B Zar" w:hint="cs"/>
          <w:color w:val="000000"/>
          <w:sz w:val="32"/>
          <w:szCs w:val="30"/>
          <w:rtl/>
        </w:rPr>
        <w:t>با</w:t>
      </w:r>
      <w:r w:rsidRPr="00A7344C">
        <w:rPr>
          <w:rFonts w:cs="B Zar"/>
          <w:color w:val="000000"/>
          <w:sz w:val="32"/>
          <w:szCs w:val="30"/>
          <w:rtl/>
        </w:rPr>
        <w:t xml:space="preserve"> 1/27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كمترين</w:t>
      </w:r>
      <w:r w:rsidRPr="00A7344C">
        <w:rPr>
          <w:rFonts w:cs="B Zar"/>
          <w:color w:val="000000"/>
          <w:sz w:val="32"/>
          <w:szCs w:val="30"/>
          <w:rtl/>
        </w:rPr>
        <w:t xml:space="preserve"> </w:t>
      </w:r>
      <w:r w:rsidRPr="00A7344C">
        <w:rPr>
          <w:rFonts w:cs="B Zar" w:hint="cs"/>
          <w:color w:val="000000"/>
          <w:sz w:val="32"/>
          <w:szCs w:val="30"/>
          <w:rtl/>
        </w:rPr>
        <w:t>آن</w:t>
      </w:r>
      <w:r w:rsidRPr="00A7344C">
        <w:rPr>
          <w:rFonts w:cs="B Zar"/>
          <w:color w:val="000000"/>
          <w:sz w:val="32"/>
          <w:szCs w:val="30"/>
          <w:rtl/>
        </w:rPr>
        <w:t xml:space="preserve"> </w:t>
      </w:r>
      <w:r w:rsidRPr="00A7344C">
        <w:rPr>
          <w:rFonts w:cs="B Zar" w:hint="cs"/>
          <w:color w:val="000000"/>
          <w:sz w:val="32"/>
          <w:szCs w:val="30"/>
          <w:rtl/>
        </w:rPr>
        <w:t>متغلق</w:t>
      </w:r>
      <w:r w:rsidRPr="00A7344C">
        <w:rPr>
          <w:rFonts w:cs="B Zar"/>
          <w:color w:val="000000"/>
          <w:sz w:val="32"/>
          <w:szCs w:val="30"/>
          <w:rtl/>
        </w:rPr>
        <w:t xml:space="preserve"> </w:t>
      </w:r>
      <w:r w:rsidRPr="00A7344C">
        <w:rPr>
          <w:rFonts w:cs="B Zar" w:hint="cs"/>
          <w:color w:val="000000"/>
          <w:sz w:val="32"/>
          <w:szCs w:val="30"/>
          <w:rtl/>
        </w:rPr>
        <w:t>به</w:t>
      </w:r>
      <w:r w:rsidRPr="00A7344C">
        <w:rPr>
          <w:rFonts w:cs="B Zar"/>
          <w:color w:val="000000"/>
          <w:sz w:val="32"/>
          <w:szCs w:val="30"/>
          <w:rtl/>
        </w:rPr>
        <w:t xml:space="preserve"> </w:t>
      </w:r>
      <w:r w:rsidRPr="00A7344C">
        <w:rPr>
          <w:rFonts w:cs="B Zar" w:hint="cs"/>
          <w:color w:val="000000"/>
          <w:sz w:val="32"/>
          <w:szCs w:val="30"/>
          <w:rtl/>
        </w:rPr>
        <w:t>ماه</w:t>
      </w:r>
      <w:r w:rsidRPr="00A7344C">
        <w:rPr>
          <w:rFonts w:cs="B Zar"/>
          <w:color w:val="000000"/>
          <w:sz w:val="32"/>
          <w:szCs w:val="30"/>
          <w:rtl/>
        </w:rPr>
        <w:t xml:space="preserve"> </w:t>
      </w:r>
      <w:r w:rsidRPr="00A7344C">
        <w:rPr>
          <w:rFonts w:cs="B Zar" w:hint="cs"/>
          <w:color w:val="000000"/>
          <w:sz w:val="32"/>
          <w:szCs w:val="30"/>
          <w:rtl/>
        </w:rPr>
        <w:t>فوريه</w:t>
      </w:r>
      <w:r w:rsidRPr="00A7344C">
        <w:rPr>
          <w:rFonts w:cs="B Zar"/>
          <w:color w:val="000000"/>
          <w:sz w:val="32"/>
          <w:szCs w:val="30"/>
          <w:rtl/>
        </w:rPr>
        <w:t xml:space="preserve"> </w:t>
      </w:r>
      <w:r w:rsidRPr="00A7344C">
        <w:rPr>
          <w:rFonts w:cs="B Zar" w:hint="cs"/>
          <w:color w:val="000000"/>
          <w:sz w:val="32"/>
          <w:szCs w:val="30"/>
          <w:rtl/>
        </w:rPr>
        <w:t>با</w:t>
      </w:r>
      <w:r w:rsidRPr="00A7344C">
        <w:rPr>
          <w:rFonts w:cs="B Zar"/>
          <w:color w:val="000000"/>
          <w:sz w:val="32"/>
          <w:szCs w:val="30"/>
          <w:rtl/>
        </w:rPr>
        <w:t xml:space="preserve"> 0.4 </w:t>
      </w:r>
      <w:r w:rsidRPr="00A7344C">
        <w:rPr>
          <w:rFonts w:cs="B Zar" w:hint="cs"/>
          <w:color w:val="000000"/>
          <w:sz w:val="32"/>
          <w:szCs w:val="30"/>
          <w:rtl/>
        </w:rPr>
        <w:t>درجه</w:t>
      </w:r>
      <w:r w:rsidRPr="00A7344C">
        <w:rPr>
          <w:rFonts w:cs="B Zar"/>
          <w:color w:val="000000"/>
          <w:sz w:val="32"/>
          <w:szCs w:val="30"/>
          <w:rtl/>
        </w:rPr>
        <w:t xml:space="preserve"> </w:t>
      </w:r>
      <w:r w:rsidRPr="00A7344C">
        <w:rPr>
          <w:rFonts w:cs="B Zar" w:hint="cs"/>
          <w:color w:val="000000"/>
          <w:sz w:val="32"/>
          <w:szCs w:val="30"/>
          <w:rtl/>
        </w:rPr>
        <w:t>سانتيگراد</w:t>
      </w:r>
      <w:r w:rsidRPr="00A7344C">
        <w:rPr>
          <w:rFonts w:cs="B Zar"/>
          <w:color w:val="000000"/>
          <w:sz w:val="32"/>
          <w:szCs w:val="30"/>
          <w:rtl/>
        </w:rPr>
        <w:t xml:space="preserve"> </w:t>
      </w:r>
      <w:r w:rsidRPr="00A7344C">
        <w:rPr>
          <w:rFonts w:cs="B Zar" w:hint="cs"/>
          <w:color w:val="000000"/>
          <w:sz w:val="32"/>
          <w:szCs w:val="30"/>
          <w:rtl/>
        </w:rPr>
        <w:t>است</w:t>
      </w:r>
      <w:r w:rsidRPr="00A7344C">
        <w:rPr>
          <w:rFonts w:cs="B Zar"/>
          <w:color w:val="000000"/>
          <w:sz w:val="32"/>
          <w:szCs w:val="30"/>
          <w:rtl/>
        </w:rPr>
        <w:t xml:space="preserve">. </w:t>
      </w:r>
      <w:r w:rsidRPr="00A7344C">
        <w:rPr>
          <w:rFonts w:cs="B Zar" w:hint="cs"/>
          <w:color w:val="000000"/>
          <w:sz w:val="32"/>
          <w:szCs w:val="30"/>
          <w:rtl/>
        </w:rPr>
        <w:t>لازم</w:t>
      </w:r>
      <w:r w:rsidRPr="00A7344C">
        <w:rPr>
          <w:rFonts w:cs="B Zar"/>
          <w:color w:val="000000"/>
          <w:sz w:val="32"/>
          <w:szCs w:val="30"/>
          <w:rtl/>
        </w:rPr>
        <w:t xml:space="preserve"> </w:t>
      </w:r>
      <w:r w:rsidRPr="00A7344C">
        <w:rPr>
          <w:rFonts w:cs="B Zar" w:hint="cs"/>
          <w:color w:val="000000"/>
          <w:sz w:val="32"/>
          <w:szCs w:val="30"/>
          <w:rtl/>
        </w:rPr>
        <w:t>به</w:t>
      </w:r>
      <w:r w:rsidRPr="00A7344C">
        <w:rPr>
          <w:rFonts w:cs="B Zar"/>
          <w:color w:val="000000"/>
          <w:sz w:val="32"/>
          <w:szCs w:val="30"/>
          <w:rtl/>
        </w:rPr>
        <w:t xml:space="preserve"> </w:t>
      </w:r>
      <w:r w:rsidRPr="00A7344C">
        <w:rPr>
          <w:rFonts w:cs="B Zar" w:hint="cs"/>
          <w:color w:val="000000"/>
          <w:sz w:val="32"/>
          <w:szCs w:val="30"/>
          <w:rtl/>
        </w:rPr>
        <w:t>ذكر</w:t>
      </w:r>
      <w:r w:rsidRPr="00A7344C">
        <w:rPr>
          <w:rFonts w:cs="B Zar"/>
          <w:color w:val="000000"/>
          <w:sz w:val="32"/>
          <w:szCs w:val="30"/>
          <w:rtl/>
        </w:rPr>
        <w:t xml:space="preserve"> </w:t>
      </w:r>
      <w:r w:rsidRPr="00A7344C">
        <w:rPr>
          <w:rFonts w:cs="B Zar" w:hint="cs"/>
          <w:color w:val="000000"/>
          <w:sz w:val="32"/>
          <w:szCs w:val="30"/>
          <w:rtl/>
        </w:rPr>
        <w:t>است</w:t>
      </w:r>
      <w:r w:rsidRPr="00A7344C">
        <w:rPr>
          <w:rFonts w:cs="B Zar"/>
          <w:color w:val="000000"/>
          <w:sz w:val="32"/>
          <w:szCs w:val="30"/>
          <w:rtl/>
        </w:rPr>
        <w:t xml:space="preserve"> </w:t>
      </w:r>
      <w:r w:rsidRPr="00A7344C">
        <w:rPr>
          <w:rFonts w:cs="B Zar" w:hint="cs"/>
          <w:color w:val="000000"/>
          <w:sz w:val="32"/>
          <w:szCs w:val="30"/>
          <w:rtl/>
        </w:rPr>
        <w:t>كه</w:t>
      </w:r>
      <w:r w:rsidRPr="00A7344C">
        <w:rPr>
          <w:rFonts w:cs="B Zar"/>
          <w:color w:val="000000"/>
          <w:sz w:val="32"/>
          <w:szCs w:val="30"/>
          <w:rtl/>
        </w:rPr>
        <w:t xml:space="preserve"> </w:t>
      </w:r>
      <w:r w:rsidRPr="00A7344C">
        <w:rPr>
          <w:rFonts w:cs="B Zar" w:hint="cs"/>
          <w:color w:val="000000"/>
          <w:sz w:val="32"/>
          <w:szCs w:val="30"/>
          <w:rtl/>
        </w:rPr>
        <w:t>دماي</w:t>
      </w:r>
      <w:r w:rsidRPr="00A7344C">
        <w:rPr>
          <w:rFonts w:cs="B Zar"/>
          <w:color w:val="000000"/>
          <w:sz w:val="32"/>
          <w:szCs w:val="30"/>
          <w:rtl/>
        </w:rPr>
        <w:t xml:space="preserve"> </w:t>
      </w:r>
      <w:r w:rsidRPr="00A7344C">
        <w:rPr>
          <w:rFonts w:cs="B Zar" w:hint="cs"/>
          <w:color w:val="000000"/>
          <w:sz w:val="32"/>
          <w:szCs w:val="30"/>
          <w:rtl/>
        </w:rPr>
        <w:t>حد</w:t>
      </w:r>
      <w:r w:rsidRPr="00A7344C">
        <w:rPr>
          <w:rFonts w:cs="B Zar"/>
          <w:color w:val="000000"/>
          <w:sz w:val="32"/>
          <w:szCs w:val="30"/>
          <w:rtl/>
        </w:rPr>
        <w:t xml:space="preserve">اقل مطلق ( متعلق به ماه فوريه برابر با 19- درجه سانتيگراد ) و حداكثر مطلق ( متعلق به ماه اوت با 3/42 درجه سانتيگراد ) از آمار 9 ساله (87-1978 ) استخراج شده است. </w:t>
      </w:r>
    </w:p>
    <w:p w:rsidR="00437EAB" w:rsidRPr="00A7344C" w:rsidRDefault="00437EAB" w:rsidP="00437EAB">
      <w:pPr>
        <w:pStyle w:val="NormalWeb"/>
        <w:bidi/>
        <w:jc w:val="both"/>
        <w:rPr>
          <w:rFonts w:cs="B Zar"/>
          <w:color w:val="000000"/>
          <w:sz w:val="32"/>
          <w:szCs w:val="30"/>
          <w:rtl/>
        </w:rPr>
      </w:pPr>
    </w:p>
    <w:p w:rsidR="00437EAB" w:rsidRPr="00A7344C" w:rsidRDefault="00437EAB" w:rsidP="00437EAB">
      <w:pPr>
        <w:pStyle w:val="NormalWeb"/>
        <w:bidi/>
        <w:jc w:val="both"/>
        <w:rPr>
          <w:rFonts w:cs="B Zar"/>
          <w:color w:val="000000"/>
          <w:sz w:val="32"/>
          <w:szCs w:val="30"/>
          <w:rtl/>
        </w:rPr>
      </w:pPr>
    </w:p>
    <w:p w:rsidR="00437EAB" w:rsidRPr="00A7344C" w:rsidRDefault="00437EAB" w:rsidP="00437EAB">
      <w:pPr>
        <w:pStyle w:val="NormalWeb"/>
        <w:bidi/>
        <w:jc w:val="both"/>
        <w:rPr>
          <w:rFonts w:cs="B Zar"/>
          <w:color w:val="000000"/>
          <w:sz w:val="32"/>
          <w:szCs w:val="30"/>
          <w:rtl/>
        </w:rPr>
      </w:pPr>
    </w:p>
    <w:p w:rsidR="00142D1B" w:rsidRPr="00A7344C" w:rsidRDefault="00724499" w:rsidP="00B23423">
      <w:pPr>
        <w:pStyle w:val="NormalWeb"/>
        <w:bidi/>
        <w:jc w:val="both"/>
        <w:rPr>
          <w:rFonts w:cs="B Zar"/>
          <w:color w:val="000000"/>
          <w:sz w:val="24"/>
          <w:szCs w:val="24"/>
          <w:rtl/>
        </w:rPr>
      </w:pPr>
      <w:r w:rsidRPr="00A7344C">
        <w:rPr>
          <w:rFonts w:cs="B Zar" w:hint="cs"/>
          <w:color w:val="000000"/>
          <w:sz w:val="24"/>
          <w:szCs w:val="24"/>
          <w:rtl/>
        </w:rPr>
        <w:t xml:space="preserve">                                                 </w:t>
      </w:r>
      <w:r w:rsidR="00142D1B" w:rsidRPr="00A7344C">
        <w:rPr>
          <w:rFonts w:cs="B Zar" w:hint="cs"/>
          <w:color w:val="000000"/>
          <w:sz w:val="24"/>
          <w:szCs w:val="24"/>
          <w:rtl/>
        </w:rPr>
        <w:t>جدول 3-</w:t>
      </w:r>
      <w:r w:rsidR="00282F14" w:rsidRPr="00A7344C">
        <w:rPr>
          <w:rFonts w:cs="B Zar" w:hint="cs"/>
          <w:color w:val="000000"/>
          <w:sz w:val="24"/>
          <w:szCs w:val="24"/>
          <w:rtl/>
        </w:rPr>
        <w:t>2</w:t>
      </w:r>
      <w:r w:rsidR="00142D1B" w:rsidRPr="00A7344C">
        <w:rPr>
          <w:rFonts w:cs="B Zar" w:hint="cs"/>
          <w:color w:val="000000"/>
          <w:sz w:val="24"/>
          <w:szCs w:val="24"/>
          <w:rtl/>
        </w:rPr>
        <w:t xml:space="preserve">. </w:t>
      </w:r>
      <w:r w:rsidR="00142D1B" w:rsidRPr="00A7344C">
        <w:rPr>
          <w:rFonts w:cs="B Zar"/>
          <w:color w:val="000000"/>
          <w:sz w:val="24"/>
          <w:szCs w:val="24"/>
          <w:rtl/>
        </w:rPr>
        <w:t>نماي دمايي ايستگاه بجنورد</w:t>
      </w:r>
      <w:r w:rsidR="00282F14" w:rsidRPr="00A7344C">
        <w:rPr>
          <w:rFonts w:cs="B Zar" w:hint="cs"/>
          <w:color w:val="000000"/>
          <w:sz w:val="24"/>
          <w:szCs w:val="24"/>
          <w:rtl/>
        </w:rPr>
        <w:t>،</w:t>
      </w:r>
      <w:r w:rsidR="00142D1B" w:rsidRPr="00A7344C">
        <w:rPr>
          <w:rFonts w:cs="B Zar"/>
          <w:color w:val="000000"/>
          <w:sz w:val="24"/>
          <w:szCs w:val="24"/>
          <w:rtl/>
        </w:rPr>
        <w:t xml:space="preserve"> دوره آماري ( 85- 1965)</w:t>
      </w:r>
    </w:p>
    <w:tbl>
      <w:tblPr>
        <w:bidiVisual/>
        <w:tblW w:w="9776"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630"/>
        <w:gridCol w:w="639"/>
        <w:gridCol w:w="709"/>
        <w:gridCol w:w="633"/>
        <w:gridCol w:w="577"/>
        <w:gridCol w:w="668"/>
        <w:gridCol w:w="668"/>
        <w:gridCol w:w="668"/>
        <w:gridCol w:w="755"/>
        <w:gridCol w:w="688"/>
        <w:gridCol w:w="728"/>
        <w:gridCol w:w="700"/>
        <w:gridCol w:w="714"/>
      </w:tblGrid>
      <w:tr w:rsidR="00142D1B" w:rsidRPr="00A7344C" w:rsidTr="00724499">
        <w:tc>
          <w:tcPr>
            <w:tcW w:w="999"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شرح</w:t>
            </w:r>
          </w:p>
        </w:tc>
        <w:tc>
          <w:tcPr>
            <w:tcW w:w="630"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ژانويه</w:t>
            </w:r>
          </w:p>
        </w:tc>
        <w:tc>
          <w:tcPr>
            <w:tcW w:w="639"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فوريه</w:t>
            </w:r>
          </w:p>
        </w:tc>
        <w:tc>
          <w:tcPr>
            <w:tcW w:w="709"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مارس</w:t>
            </w:r>
          </w:p>
        </w:tc>
        <w:tc>
          <w:tcPr>
            <w:tcW w:w="633"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آوريل</w:t>
            </w:r>
          </w:p>
        </w:tc>
        <w:tc>
          <w:tcPr>
            <w:tcW w:w="577"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مي</w:t>
            </w:r>
          </w:p>
        </w:tc>
        <w:tc>
          <w:tcPr>
            <w:tcW w:w="668"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ژوئن</w:t>
            </w:r>
          </w:p>
        </w:tc>
        <w:tc>
          <w:tcPr>
            <w:tcW w:w="668"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ژوئيه</w:t>
            </w:r>
          </w:p>
        </w:tc>
        <w:tc>
          <w:tcPr>
            <w:tcW w:w="668"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اوت</w:t>
            </w:r>
          </w:p>
        </w:tc>
        <w:tc>
          <w:tcPr>
            <w:tcW w:w="755"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سپتامبر</w:t>
            </w:r>
          </w:p>
        </w:tc>
        <w:tc>
          <w:tcPr>
            <w:tcW w:w="688"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اكتبر</w:t>
            </w:r>
          </w:p>
        </w:tc>
        <w:tc>
          <w:tcPr>
            <w:tcW w:w="728"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نوامبر</w:t>
            </w:r>
          </w:p>
        </w:tc>
        <w:tc>
          <w:tcPr>
            <w:tcW w:w="700"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دسامبر</w:t>
            </w:r>
          </w:p>
        </w:tc>
        <w:tc>
          <w:tcPr>
            <w:tcW w:w="714"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سالانه</w:t>
            </w:r>
          </w:p>
        </w:tc>
      </w:tr>
      <w:tr w:rsidR="00142D1B" w:rsidRPr="00A7344C" w:rsidTr="00724499">
        <w:tc>
          <w:tcPr>
            <w:tcW w:w="99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متوسط روزانه</w:t>
            </w:r>
          </w:p>
        </w:tc>
        <w:tc>
          <w:tcPr>
            <w:tcW w:w="63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2/1</w:t>
            </w:r>
          </w:p>
        </w:tc>
        <w:tc>
          <w:tcPr>
            <w:tcW w:w="63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4/0</w:t>
            </w:r>
          </w:p>
        </w:tc>
        <w:tc>
          <w:tcPr>
            <w:tcW w:w="70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0/6</w:t>
            </w:r>
          </w:p>
        </w:tc>
        <w:tc>
          <w:tcPr>
            <w:tcW w:w="633"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2/14</w:t>
            </w:r>
          </w:p>
        </w:tc>
        <w:tc>
          <w:tcPr>
            <w:tcW w:w="577"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4/18</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4/22</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1/27</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8/24</w:t>
            </w:r>
          </w:p>
        </w:tc>
        <w:tc>
          <w:tcPr>
            <w:tcW w:w="755"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2/20</w:t>
            </w:r>
          </w:p>
        </w:tc>
        <w:tc>
          <w:tcPr>
            <w:tcW w:w="68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0/13</w:t>
            </w:r>
          </w:p>
        </w:tc>
        <w:tc>
          <w:tcPr>
            <w:tcW w:w="72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6/7</w:t>
            </w:r>
          </w:p>
        </w:tc>
        <w:tc>
          <w:tcPr>
            <w:tcW w:w="70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1/1</w:t>
            </w:r>
          </w:p>
        </w:tc>
        <w:tc>
          <w:tcPr>
            <w:tcW w:w="71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1/13</w:t>
            </w:r>
          </w:p>
        </w:tc>
      </w:tr>
      <w:tr w:rsidR="00142D1B" w:rsidRPr="00A7344C" w:rsidTr="00724499">
        <w:tc>
          <w:tcPr>
            <w:tcW w:w="99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متوسط حداقل</w:t>
            </w:r>
          </w:p>
        </w:tc>
        <w:tc>
          <w:tcPr>
            <w:tcW w:w="63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6/3-</w:t>
            </w:r>
          </w:p>
        </w:tc>
        <w:tc>
          <w:tcPr>
            <w:tcW w:w="63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0/5-</w:t>
            </w:r>
          </w:p>
        </w:tc>
        <w:tc>
          <w:tcPr>
            <w:tcW w:w="70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2/0</w:t>
            </w:r>
          </w:p>
        </w:tc>
        <w:tc>
          <w:tcPr>
            <w:tcW w:w="633"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9/6</w:t>
            </w:r>
          </w:p>
        </w:tc>
        <w:tc>
          <w:tcPr>
            <w:tcW w:w="577"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4/11</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5/14</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8/19</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2/16</w:t>
            </w:r>
          </w:p>
        </w:tc>
        <w:tc>
          <w:tcPr>
            <w:tcW w:w="755"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0/12</w:t>
            </w:r>
          </w:p>
        </w:tc>
        <w:tc>
          <w:tcPr>
            <w:tcW w:w="68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2/5</w:t>
            </w:r>
          </w:p>
        </w:tc>
        <w:tc>
          <w:tcPr>
            <w:tcW w:w="72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2/1</w:t>
            </w:r>
          </w:p>
        </w:tc>
        <w:tc>
          <w:tcPr>
            <w:tcW w:w="70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4/4-</w:t>
            </w:r>
          </w:p>
        </w:tc>
        <w:tc>
          <w:tcPr>
            <w:tcW w:w="71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2/6</w:t>
            </w:r>
          </w:p>
        </w:tc>
      </w:tr>
      <w:tr w:rsidR="00142D1B" w:rsidRPr="00A7344C" w:rsidTr="00724499">
        <w:tc>
          <w:tcPr>
            <w:tcW w:w="99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متوسط</w:t>
            </w:r>
          </w:p>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حد اكثر</w:t>
            </w:r>
          </w:p>
        </w:tc>
        <w:tc>
          <w:tcPr>
            <w:tcW w:w="63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7/7</w:t>
            </w:r>
          </w:p>
        </w:tc>
        <w:tc>
          <w:tcPr>
            <w:tcW w:w="63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8/5</w:t>
            </w:r>
          </w:p>
        </w:tc>
        <w:tc>
          <w:tcPr>
            <w:tcW w:w="70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7/11</w:t>
            </w:r>
          </w:p>
        </w:tc>
        <w:tc>
          <w:tcPr>
            <w:tcW w:w="633"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4/21</w:t>
            </w:r>
          </w:p>
        </w:tc>
        <w:tc>
          <w:tcPr>
            <w:tcW w:w="577"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5/25</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4/30</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3/34</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3/33</w:t>
            </w:r>
          </w:p>
        </w:tc>
        <w:tc>
          <w:tcPr>
            <w:tcW w:w="755"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5/28</w:t>
            </w:r>
          </w:p>
        </w:tc>
        <w:tc>
          <w:tcPr>
            <w:tcW w:w="68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7/20</w:t>
            </w:r>
          </w:p>
        </w:tc>
        <w:tc>
          <w:tcPr>
            <w:tcW w:w="72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1/14</w:t>
            </w:r>
          </w:p>
        </w:tc>
        <w:tc>
          <w:tcPr>
            <w:tcW w:w="70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6/6</w:t>
            </w:r>
          </w:p>
        </w:tc>
        <w:tc>
          <w:tcPr>
            <w:tcW w:w="71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0/20</w:t>
            </w:r>
          </w:p>
        </w:tc>
      </w:tr>
      <w:tr w:rsidR="00142D1B" w:rsidRPr="00A7344C" w:rsidTr="00724499">
        <w:tc>
          <w:tcPr>
            <w:tcW w:w="99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حداكثر مطلق</w:t>
            </w:r>
          </w:p>
        </w:tc>
        <w:tc>
          <w:tcPr>
            <w:tcW w:w="63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0/17</w:t>
            </w:r>
          </w:p>
        </w:tc>
        <w:tc>
          <w:tcPr>
            <w:tcW w:w="63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0/19</w:t>
            </w:r>
          </w:p>
        </w:tc>
        <w:tc>
          <w:tcPr>
            <w:tcW w:w="70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0/24</w:t>
            </w:r>
          </w:p>
        </w:tc>
        <w:tc>
          <w:tcPr>
            <w:tcW w:w="633"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0/32</w:t>
            </w:r>
          </w:p>
        </w:tc>
        <w:tc>
          <w:tcPr>
            <w:tcW w:w="577"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2/35</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0/38</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2/40</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3/42</w:t>
            </w:r>
          </w:p>
        </w:tc>
        <w:tc>
          <w:tcPr>
            <w:tcW w:w="755"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0/37</w:t>
            </w:r>
          </w:p>
        </w:tc>
        <w:tc>
          <w:tcPr>
            <w:tcW w:w="68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0/33</w:t>
            </w:r>
          </w:p>
        </w:tc>
        <w:tc>
          <w:tcPr>
            <w:tcW w:w="72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0/27</w:t>
            </w:r>
          </w:p>
        </w:tc>
        <w:tc>
          <w:tcPr>
            <w:tcW w:w="70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0/12</w:t>
            </w:r>
          </w:p>
        </w:tc>
        <w:tc>
          <w:tcPr>
            <w:tcW w:w="71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3/42</w:t>
            </w:r>
          </w:p>
        </w:tc>
      </w:tr>
      <w:tr w:rsidR="00142D1B" w:rsidRPr="00A7344C" w:rsidTr="00724499">
        <w:tc>
          <w:tcPr>
            <w:tcW w:w="99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حداقل مطلق</w:t>
            </w:r>
          </w:p>
        </w:tc>
        <w:tc>
          <w:tcPr>
            <w:tcW w:w="63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0/17-</w:t>
            </w:r>
          </w:p>
        </w:tc>
        <w:tc>
          <w:tcPr>
            <w:tcW w:w="63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0/19-</w:t>
            </w:r>
          </w:p>
        </w:tc>
        <w:tc>
          <w:tcPr>
            <w:tcW w:w="70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0/11-</w:t>
            </w:r>
          </w:p>
        </w:tc>
        <w:tc>
          <w:tcPr>
            <w:tcW w:w="633"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0/7-</w:t>
            </w:r>
          </w:p>
        </w:tc>
        <w:tc>
          <w:tcPr>
            <w:tcW w:w="577"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2/1</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0/8</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0/11</w:t>
            </w:r>
          </w:p>
        </w:tc>
        <w:tc>
          <w:tcPr>
            <w:tcW w:w="6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0/8</w:t>
            </w:r>
          </w:p>
        </w:tc>
        <w:tc>
          <w:tcPr>
            <w:tcW w:w="755"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0/4</w:t>
            </w:r>
          </w:p>
        </w:tc>
        <w:tc>
          <w:tcPr>
            <w:tcW w:w="68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6/3-</w:t>
            </w:r>
          </w:p>
        </w:tc>
        <w:tc>
          <w:tcPr>
            <w:tcW w:w="72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0/7-</w:t>
            </w:r>
          </w:p>
        </w:tc>
        <w:tc>
          <w:tcPr>
            <w:tcW w:w="70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4/16-</w:t>
            </w:r>
          </w:p>
        </w:tc>
        <w:tc>
          <w:tcPr>
            <w:tcW w:w="71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0/19-</w:t>
            </w:r>
          </w:p>
        </w:tc>
      </w:tr>
    </w:tbl>
    <w:p w:rsidR="00857F90" w:rsidRPr="00A7344C" w:rsidRDefault="00857F90" w:rsidP="00B23423">
      <w:pPr>
        <w:pStyle w:val="NormalWeb"/>
        <w:bidi/>
        <w:jc w:val="both"/>
        <w:rPr>
          <w:rFonts w:cs="B Zar"/>
          <w:color w:val="000000"/>
          <w:sz w:val="32"/>
          <w:szCs w:val="30"/>
          <w:rtl/>
        </w:rPr>
      </w:pPr>
    </w:p>
    <w:p w:rsidR="00142D1B" w:rsidRPr="00A7344C" w:rsidRDefault="00724499" w:rsidP="00B23423">
      <w:pPr>
        <w:pStyle w:val="NormalWeb"/>
        <w:bidi/>
        <w:jc w:val="both"/>
        <w:rPr>
          <w:rFonts w:cs="B Zar"/>
          <w:color w:val="000000"/>
          <w:sz w:val="24"/>
          <w:szCs w:val="24"/>
          <w:rtl/>
        </w:rPr>
      </w:pPr>
      <w:r w:rsidRPr="00A7344C">
        <w:rPr>
          <w:rFonts w:cs="B Zar" w:hint="cs"/>
          <w:color w:val="000000"/>
          <w:sz w:val="24"/>
          <w:szCs w:val="24"/>
          <w:rtl/>
        </w:rPr>
        <w:t xml:space="preserve">                                                              </w:t>
      </w:r>
      <w:r w:rsidR="00142D1B" w:rsidRPr="00A7344C">
        <w:rPr>
          <w:rFonts w:cs="B Zar" w:hint="cs"/>
          <w:color w:val="000000"/>
          <w:sz w:val="24"/>
          <w:szCs w:val="24"/>
          <w:rtl/>
        </w:rPr>
        <w:t>جدول 3-</w:t>
      </w:r>
      <w:r w:rsidR="00282F14" w:rsidRPr="00A7344C">
        <w:rPr>
          <w:rFonts w:cs="B Zar" w:hint="cs"/>
          <w:color w:val="000000"/>
          <w:sz w:val="24"/>
          <w:szCs w:val="24"/>
          <w:rtl/>
        </w:rPr>
        <w:t>3</w:t>
      </w:r>
      <w:r w:rsidR="00142D1B" w:rsidRPr="00A7344C">
        <w:rPr>
          <w:rFonts w:cs="B Zar" w:hint="cs"/>
          <w:color w:val="000000"/>
          <w:sz w:val="24"/>
          <w:szCs w:val="24"/>
          <w:rtl/>
        </w:rPr>
        <w:t xml:space="preserve">. </w:t>
      </w:r>
      <w:r w:rsidR="00142D1B" w:rsidRPr="00A7344C">
        <w:rPr>
          <w:rFonts w:cs="B Zar"/>
          <w:color w:val="000000"/>
          <w:sz w:val="24"/>
          <w:szCs w:val="24"/>
          <w:rtl/>
        </w:rPr>
        <w:t xml:space="preserve"> منحني رژيم دمايي ايستگاه بجنورد</w:t>
      </w:r>
    </w:p>
    <w:tbl>
      <w:tblPr>
        <w:bidiVisual/>
        <w:tblW w:w="1023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8"/>
        <w:gridCol w:w="699"/>
        <w:gridCol w:w="669"/>
        <w:gridCol w:w="704"/>
        <w:gridCol w:w="786"/>
        <w:gridCol w:w="630"/>
        <w:gridCol w:w="662"/>
        <w:gridCol w:w="662"/>
        <w:gridCol w:w="651"/>
        <w:gridCol w:w="874"/>
        <w:gridCol w:w="712"/>
        <w:gridCol w:w="770"/>
        <w:gridCol w:w="851"/>
        <w:gridCol w:w="729"/>
      </w:tblGrid>
      <w:tr w:rsidR="00142D1B" w:rsidRPr="00A7344C" w:rsidTr="00C043DC">
        <w:tc>
          <w:tcPr>
            <w:tcW w:w="838"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شرح</w:t>
            </w:r>
          </w:p>
        </w:tc>
        <w:tc>
          <w:tcPr>
            <w:tcW w:w="699"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ژانويه</w:t>
            </w:r>
          </w:p>
        </w:tc>
        <w:tc>
          <w:tcPr>
            <w:tcW w:w="669"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فوريه</w:t>
            </w:r>
          </w:p>
        </w:tc>
        <w:tc>
          <w:tcPr>
            <w:tcW w:w="704"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مارس</w:t>
            </w:r>
          </w:p>
        </w:tc>
        <w:tc>
          <w:tcPr>
            <w:tcW w:w="786"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آوريل</w:t>
            </w:r>
          </w:p>
        </w:tc>
        <w:tc>
          <w:tcPr>
            <w:tcW w:w="630"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مي</w:t>
            </w:r>
          </w:p>
        </w:tc>
        <w:tc>
          <w:tcPr>
            <w:tcW w:w="662"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ژوئن</w:t>
            </w:r>
          </w:p>
        </w:tc>
        <w:tc>
          <w:tcPr>
            <w:tcW w:w="662"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ژوئيه</w:t>
            </w:r>
          </w:p>
        </w:tc>
        <w:tc>
          <w:tcPr>
            <w:tcW w:w="651"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اوت</w:t>
            </w:r>
          </w:p>
        </w:tc>
        <w:tc>
          <w:tcPr>
            <w:tcW w:w="874"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سپتامبر</w:t>
            </w:r>
          </w:p>
        </w:tc>
        <w:tc>
          <w:tcPr>
            <w:tcW w:w="712"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اكتبر</w:t>
            </w:r>
          </w:p>
        </w:tc>
        <w:tc>
          <w:tcPr>
            <w:tcW w:w="770"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نوامبر</w:t>
            </w:r>
          </w:p>
        </w:tc>
        <w:tc>
          <w:tcPr>
            <w:tcW w:w="851"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دسامبر</w:t>
            </w:r>
          </w:p>
        </w:tc>
        <w:tc>
          <w:tcPr>
            <w:tcW w:w="729"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سالانه</w:t>
            </w:r>
          </w:p>
        </w:tc>
      </w:tr>
      <w:tr w:rsidR="00142D1B" w:rsidRPr="00A7344C" w:rsidTr="00C043DC">
        <w:tc>
          <w:tcPr>
            <w:tcW w:w="838" w:type="dxa"/>
            <w:vAlign w:val="center"/>
          </w:tcPr>
          <w:p w:rsidR="00142D1B" w:rsidRPr="00A7344C" w:rsidRDefault="00142D1B" w:rsidP="00B23423">
            <w:pPr>
              <w:pStyle w:val="NormalWeb"/>
              <w:bidi/>
              <w:jc w:val="both"/>
              <w:rPr>
                <w:rFonts w:cs="B Zar"/>
                <w:color w:val="000000"/>
                <w:sz w:val="28"/>
                <w:szCs w:val="26"/>
                <w:rtl/>
              </w:rPr>
            </w:pPr>
          </w:p>
        </w:tc>
        <w:tc>
          <w:tcPr>
            <w:tcW w:w="69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6/23</w:t>
            </w:r>
          </w:p>
        </w:tc>
        <w:tc>
          <w:tcPr>
            <w:tcW w:w="66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2/30</w:t>
            </w:r>
          </w:p>
        </w:tc>
        <w:tc>
          <w:tcPr>
            <w:tcW w:w="70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8/27</w:t>
            </w:r>
          </w:p>
        </w:tc>
        <w:tc>
          <w:tcPr>
            <w:tcW w:w="78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2/32</w:t>
            </w:r>
          </w:p>
        </w:tc>
        <w:tc>
          <w:tcPr>
            <w:tcW w:w="63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5/27</w:t>
            </w:r>
          </w:p>
        </w:tc>
        <w:tc>
          <w:tcPr>
            <w:tcW w:w="66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0/6</w:t>
            </w:r>
          </w:p>
        </w:tc>
        <w:tc>
          <w:tcPr>
            <w:tcW w:w="66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8/4</w:t>
            </w:r>
          </w:p>
        </w:tc>
        <w:tc>
          <w:tcPr>
            <w:tcW w:w="65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0/1</w:t>
            </w:r>
          </w:p>
        </w:tc>
        <w:tc>
          <w:tcPr>
            <w:tcW w:w="87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7/4</w:t>
            </w:r>
          </w:p>
        </w:tc>
        <w:tc>
          <w:tcPr>
            <w:tcW w:w="71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1/16</w:t>
            </w:r>
          </w:p>
        </w:tc>
        <w:tc>
          <w:tcPr>
            <w:tcW w:w="77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0/25</w:t>
            </w:r>
          </w:p>
        </w:tc>
        <w:tc>
          <w:tcPr>
            <w:tcW w:w="85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0/23</w:t>
            </w:r>
          </w:p>
        </w:tc>
        <w:tc>
          <w:tcPr>
            <w:tcW w:w="72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9/221</w:t>
            </w:r>
          </w:p>
        </w:tc>
      </w:tr>
    </w:tbl>
    <w:p w:rsidR="00724499" w:rsidRPr="00A7344C" w:rsidRDefault="00724499" w:rsidP="00B23423">
      <w:pPr>
        <w:pStyle w:val="NormalWeb"/>
        <w:bidi/>
        <w:jc w:val="both"/>
        <w:rPr>
          <w:rFonts w:cs="B Zar"/>
          <w:color w:val="000000"/>
          <w:sz w:val="32"/>
          <w:szCs w:val="30"/>
          <w:rtl/>
        </w:rPr>
      </w:pPr>
    </w:p>
    <w:p w:rsidR="00142D1B" w:rsidRPr="00A7344C" w:rsidRDefault="008A3D18" w:rsidP="00B23423">
      <w:pPr>
        <w:pStyle w:val="NormalWeb"/>
        <w:tabs>
          <w:tab w:val="left" w:pos="3556"/>
        </w:tabs>
        <w:bidi/>
        <w:jc w:val="both"/>
        <w:rPr>
          <w:rFonts w:cs="B Zar"/>
          <w:b/>
          <w:bCs/>
          <w:color w:val="000000"/>
          <w:sz w:val="32"/>
          <w:szCs w:val="30"/>
          <w:rtl/>
        </w:rPr>
      </w:pPr>
      <w:bookmarkStart w:id="93" w:name="_Toc334459528"/>
      <w:r w:rsidRPr="00A7344C">
        <w:rPr>
          <w:rFonts w:cs="B Zar" w:hint="cs"/>
          <w:b/>
          <w:bCs/>
          <w:color w:val="000000"/>
          <w:sz w:val="32"/>
          <w:szCs w:val="30"/>
          <w:rtl/>
        </w:rPr>
        <w:t xml:space="preserve">3-8-3. </w:t>
      </w:r>
      <w:r w:rsidR="00142D1B" w:rsidRPr="00A7344C">
        <w:rPr>
          <w:rFonts w:cs="B Zar" w:hint="cs"/>
          <w:b/>
          <w:bCs/>
          <w:color w:val="000000"/>
          <w:sz w:val="32"/>
          <w:szCs w:val="30"/>
          <w:rtl/>
        </w:rPr>
        <w:t>بارش</w:t>
      </w:r>
      <w:bookmarkEnd w:id="93"/>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با بررسي آمار 20 ساله بجنورد مشاهده مي شود كه ميانگين مجموعه بارش در اين دوره آماري 9/221 ميليمتر بوده كه بيشترين آن متعلق به ماه آوريل 2/33 ميليمتر و پس از آن مارس با 8/27 ميليمتر كه كمترين ميزان بارش با يك ميليمتر در ماه اوت بوده كه از ويژي گيهاي اقليم خشك مي باشد بيشترين مقدار بارش ثبت شده در ايستگاه بجنورد بين سالهاي 75-1960 مربوط به سال 1972 با 9/346 ميليمتر و كمترين آن متعلق به سال 60- با 5/13 ميليمتر مي باشد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نكته قابل توجه در مورد بارش ايستگاه بجنورد و تمركز آن در سه فصل پايئز ، زمستان و بهار به ترتيب با 43/78 و 05/30 درصد مي باشد . فصل تابستان نيز با 5/10 ميليمتر بارندگي مرطوب خزري از شرق به غرب سير صعودي داشته كه ارتباطي مستقيم با شكل ، جهت و همچنين ارتفاع توپوگرافي منطقه دارد. از اين رو تعداد روزهاي باراني و برفي ايستگاه بجنورد طي فصول مختلف سال و نيز تحت تاثير توده هاي هوايي منطقه به شرح نمودار شماره </w:t>
      </w:r>
      <w:r w:rsidRPr="00A7344C">
        <w:rPr>
          <w:rFonts w:cs="B Zar" w:hint="cs"/>
          <w:color w:val="000000"/>
          <w:sz w:val="32"/>
          <w:szCs w:val="30"/>
          <w:rtl/>
        </w:rPr>
        <w:t>1</w:t>
      </w:r>
      <w:r w:rsidRPr="00A7344C">
        <w:rPr>
          <w:rFonts w:cs="B Zar"/>
          <w:color w:val="000000"/>
          <w:sz w:val="32"/>
          <w:szCs w:val="30"/>
          <w:rtl/>
        </w:rPr>
        <w:t xml:space="preserve">متغير مي باشد. </w:t>
      </w:r>
    </w:p>
    <w:p w:rsidR="00724499" w:rsidRPr="00A7344C" w:rsidRDefault="00724499" w:rsidP="00B23423">
      <w:pPr>
        <w:pStyle w:val="NormalWeb"/>
        <w:bidi/>
        <w:jc w:val="both"/>
        <w:rPr>
          <w:rFonts w:cs="B Zar"/>
          <w:color w:val="000000"/>
          <w:sz w:val="24"/>
          <w:szCs w:val="24"/>
          <w:rtl/>
        </w:rPr>
      </w:pPr>
    </w:p>
    <w:p w:rsidR="00724499" w:rsidRPr="00A7344C" w:rsidRDefault="00724499" w:rsidP="00B23423">
      <w:pPr>
        <w:pStyle w:val="NormalWeb"/>
        <w:bidi/>
        <w:jc w:val="both"/>
        <w:rPr>
          <w:rFonts w:cs="B Zar"/>
          <w:color w:val="000000"/>
          <w:sz w:val="24"/>
          <w:szCs w:val="24"/>
          <w:rtl/>
        </w:rPr>
      </w:pPr>
      <w:r w:rsidRPr="00A7344C">
        <w:rPr>
          <w:rFonts w:cs="B Zar" w:hint="cs"/>
          <w:color w:val="000000"/>
          <w:sz w:val="24"/>
          <w:szCs w:val="24"/>
          <w:rtl/>
        </w:rPr>
        <w:t xml:space="preserve">                   </w:t>
      </w:r>
    </w:p>
    <w:p w:rsidR="00142D1B" w:rsidRPr="00A7344C" w:rsidRDefault="00724499" w:rsidP="00B23423">
      <w:pPr>
        <w:pStyle w:val="NormalWeb"/>
        <w:bidi/>
        <w:jc w:val="both"/>
        <w:rPr>
          <w:rFonts w:cs="B Zar"/>
          <w:color w:val="000000"/>
          <w:sz w:val="24"/>
          <w:szCs w:val="24"/>
        </w:rPr>
      </w:pPr>
      <w:r w:rsidRPr="00A7344C">
        <w:rPr>
          <w:rFonts w:cs="B Zar" w:hint="cs"/>
          <w:color w:val="000000"/>
          <w:sz w:val="24"/>
          <w:szCs w:val="24"/>
          <w:rtl/>
        </w:rPr>
        <w:t xml:space="preserve">                                         </w:t>
      </w:r>
      <w:r w:rsidR="00142D1B" w:rsidRPr="00A7344C">
        <w:rPr>
          <w:rFonts w:cs="B Zar" w:hint="cs"/>
          <w:color w:val="000000"/>
          <w:sz w:val="24"/>
          <w:szCs w:val="24"/>
          <w:rtl/>
        </w:rPr>
        <w:t xml:space="preserve">نمودار 3-1. </w:t>
      </w:r>
      <w:r w:rsidR="00142D1B" w:rsidRPr="00A7344C">
        <w:rPr>
          <w:rFonts w:cs="B Zar"/>
          <w:color w:val="000000"/>
          <w:sz w:val="24"/>
          <w:szCs w:val="24"/>
          <w:rtl/>
        </w:rPr>
        <w:t xml:space="preserve">هيستوگرام رژيم بارش ايستگاه بجنورد ( بارش </w:t>
      </w:r>
      <w:r w:rsidR="00142D1B" w:rsidRPr="00A7344C">
        <w:rPr>
          <w:rFonts w:hint="cs"/>
          <w:color w:val="000000"/>
          <w:sz w:val="24"/>
          <w:szCs w:val="24"/>
          <w:rtl/>
        </w:rPr>
        <w:t>–</w:t>
      </w:r>
      <w:r w:rsidR="00796055" w:rsidRPr="00A7344C">
        <w:rPr>
          <w:rFonts w:cs="B Zar" w:hint="cs"/>
          <w:color w:val="000000"/>
          <w:sz w:val="24"/>
          <w:szCs w:val="24"/>
          <w:rtl/>
        </w:rPr>
        <w:t xml:space="preserve"> </w:t>
      </w:r>
      <w:r w:rsidR="00796055" w:rsidRPr="00A7344C">
        <w:rPr>
          <w:rFonts w:cs="B Zar"/>
          <w:color w:val="000000"/>
          <w:sz w:val="24"/>
          <w:szCs w:val="24"/>
        </w:rPr>
        <w:t xml:space="preserve"> </w:t>
      </w:r>
      <w:r w:rsidR="00142D1B" w:rsidRPr="00A7344C">
        <w:rPr>
          <w:rFonts w:cs="B Zar" w:hint="cs"/>
          <w:color w:val="000000"/>
          <w:sz w:val="24"/>
          <w:szCs w:val="24"/>
          <w:rtl/>
        </w:rPr>
        <w:t>ميليمتر</w:t>
      </w:r>
      <w:r w:rsidR="00142D1B" w:rsidRPr="00A7344C">
        <w:rPr>
          <w:rFonts w:cs="B Zar"/>
          <w:color w:val="000000"/>
          <w:sz w:val="24"/>
          <w:szCs w:val="24"/>
          <w:rtl/>
        </w:rPr>
        <w:t>)</w:t>
      </w:r>
    </w:p>
    <w:p w:rsidR="00131B95" w:rsidRPr="00A7344C" w:rsidRDefault="00711411" w:rsidP="00B23423">
      <w:pPr>
        <w:pStyle w:val="NormalWeb"/>
        <w:bidi/>
        <w:jc w:val="both"/>
        <w:rPr>
          <w:rFonts w:cs="B Zar"/>
          <w:color w:val="000000"/>
          <w:sz w:val="32"/>
          <w:szCs w:val="30"/>
          <w:rtl/>
        </w:rPr>
      </w:pPr>
      <w:r w:rsidRPr="00A7344C">
        <w:rPr>
          <w:noProof/>
          <w:sz w:val="20"/>
          <w:szCs w:val="20"/>
        </w:rPr>
        <w:drawing>
          <wp:anchor distT="0" distB="0" distL="114300" distR="114300" simplePos="0" relativeHeight="251758592" behindDoc="1" locked="0" layoutInCell="1" allowOverlap="1" wp14:anchorId="68AC2D24" wp14:editId="304CA628">
            <wp:simplePos x="0" y="0"/>
            <wp:positionH relativeFrom="column">
              <wp:posOffset>638175</wp:posOffset>
            </wp:positionH>
            <wp:positionV relativeFrom="paragraph">
              <wp:posOffset>76835</wp:posOffset>
            </wp:positionV>
            <wp:extent cx="4486275" cy="2552700"/>
            <wp:effectExtent l="0" t="0" r="0" b="0"/>
            <wp:wrapNone/>
            <wp:docPr id="2775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8627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3E2" w:rsidRPr="00A7344C" w:rsidRDefault="00CF73E2" w:rsidP="00B23423">
      <w:pPr>
        <w:pStyle w:val="NormalWeb"/>
        <w:bidi/>
        <w:jc w:val="both"/>
        <w:rPr>
          <w:rFonts w:cs="B Zar"/>
          <w:color w:val="000000"/>
          <w:sz w:val="32"/>
          <w:szCs w:val="30"/>
          <w:rtl/>
        </w:rPr>
      </w:pPr>
    </w:p>
    <w:p w:rsidR="00CF73E2" w:rsidRPr="00A7344C" w:rsidRDefault="00CF73E2" w:rsidP="00B23423">
      <w:pPr>
        <w:pStyle w:val="NormalWeb"/>
        <w:bidi/>
        <w:jc w:val="both"/>
        <w:rPr>
          <w:rFonts w:cs="B Zar"/>
          <w:color w:val="000000"/>
          <w:sz w:val="32"/>
          <w:szCs w:val="30"/>
          <w:rtl/>
        </w:rPr>
      </w:pPr>
    </w:p>
    <w:p w:rsidR="00CF73E2" w:rsidRPr="00A7344C" w:rsidRDefault="00CF73E2" w:rsidP="00B23423">
      <w:pPr>
        <w:pStyle w:val="NormalWeb"/>
        <w:bidi/>
        <w:jc w:val="both"/>
        <w:rPr>
          <w:rFonts w:cs="B Zar"/>
          <w:color w:val="000000"/>
          <w:sz w:val="32"/>
          <w:szCs w:val="30"/>
          <w:rtl/>
        </w:rPr>
      </w:pPr>
    </w:p>
    <w:p w:rsidR="00F629C5" w:rsidRPr="00A7344C" w:rsidRDefault="00F629C5" w:rsidP="00B23423">
      <w:pPr>
        <w:pStyle w:val="NormalWeb"/>
        <w:bidi/>
        <w:jc w:val="both"/>
        <w:rPr>
          <w:rFonts w:cs="B Zar"/>
          <w:color w:val="000000"/>
          <w:sz w:val="32"/>
          <w:szCs w:val="30"/>
          <w:rtl/>
        </w:rPr>
      </w:pPr>
    </w:p>
    <w:p w:rsidR="00724499" w:rsidRPr="00A7344C" w:rsidRDefault="00724499" w:rsidP="00B23423">
      <w:pPr>
        <w:pStyle w:val="NormalWeb"/>
        <w:bidi/>
        <w:jc w:val="both"/>
        <w:rPr>
          <w:rFonts w:cs="B Zar"/>
          <w:color w:val="000000"/>
          <w:sz w:val="32"/>
          <w:szCs w:val="30"/>
          <w:rtl/>
        </w:rPr>
      </w:pPr>
    </w:p>
    <w:p w:rsidR="00724499" w:rsidRPr="00A7344C" w:rsidRDefault="00724499" w:rsidP="00B23423">
      <w:pPr>
        <w:pStyle w:val="NormalWeb"/>
        <w:bidi/>
        <w:jc w:val="both"/>
        <w:rPr>
          <w:rFonts w:cs="B Zar"/>
          <w:color w:val="000000"/>
          <w:sz w:val="32"/>
          <w:szCs w:val="30"/>
          <w:rtl/>
        </w:rPr>
      </w:pPr>
    </w:p>
    <w:p w:rsidR="00724499" w:rsidRPr="00A7344C" w:rsidRDefault="00724499" w:rsidP="00B23423">
      <w:pPr>
        <w:pStyle w:val="NormalWeb"/>
        <w:bidi/>
        <w:jc w:val="both"/>
        <w:rPr>
          <w:rFonts w:cs="B Zar"/>
          <w:color w:val="000000"/>
          <w:sz w:val="32"/>
          <w:szCs w:val="30"/>
          <w:rtl/>
        </w:rPr>
      </w:pPr>
    </w:p>
    <w:p w:rsidR="00724499" w:rsidRPr="00A7344C" w:rsidRDefault="00724499" w:rsidP="00B23423">
      <w:pPr>
        <w:pStyle w:val="NormalWeb"/>
        <w:bidi/>
        <w:jc w:val="both"/>
        <w:rPr>
          <w:rFonts w:cs="B Zar"/>
          <w:color w:val="000000"/>
          <w:sz w:val="32"/>
          <w:szCs w:val="30"/>
        </w:rPr>
      </w:pPr>
    </w:p>
    <w:p w:rsidR="00857F90" w:rsidRPr="00A7344C" w:rsidRDefault="00857F90" w:rsidP="00B23423">
      <w:pPr>
        <w:pStyle w:val="NormalWeb"/>
        <w:bidi/>
        <w:jc w:val="both"/>
        <w:rPr>
          <w:rFonts w:cs="B Zar"/>
          <w:color w:val="000000"/>
          <w:sz w:val="32"/>
          <w:szCs w:val="30"/>
          <w:rtl/>
        </w:rPr>
      </w:pPr>
    </w:p>
    <w:p w:rsidR="00142D1B" w:rsidRPr="00A7344C" w:rsidRDefault="00724499" w:rsidP="00B23423">
      <w:pPr>
        <w:pStyle w:val="NormalWeb"/>
        <w:bidi/>
        <w:jc w:val="both"/>
        <w:rPr>
          <w:rFonts w:cs="B Zar"/>
          <w:color w:val="000000"/>
          <w:sz w:val="24"/>
          <w:szCs w:val="24"/>
          <w:rtl/>
        </w:rPr>
      </w:pPr>
      <w:r w:rsidRPr="00A7344C">
        <w:rPr>
          <w:rFonts w:cs="B Zar" w:hint="cs"/>
          <w:color w:val="000000"/>
          <w:sz w:val="24"/>
          <w:szCs w:val="24"/>
          <w:rtl/>
        </w:rPr>
        <w:t xml:space="preserve">                                            </w:t>
      </w:r>
      <w:r w:rsidR="00F629C5" w:rsidRPr="00A7344C">
        <w:rPr>
          <w:rFonts w:cs="B Zar" w:hint="cs"/>
          <w:color w:val="000000"/>
          <w:sz w:val="24"/>
          <w:szCs w:val="24"/>
          <w:rtl/>
        </w:rPr>
        <w:t>جدول 3-4</w:t>
      </w:r>
      <w:r w:rsidR="00142D1B" w:rsidRPr="00A7344C">
        <w:rPr>
          <w:rFonts w:cs="B Zar" w:hint="cs"/>
          <w:color w:val="000000"/>
          <w:sz w:val="24"/>
          <w:szCs w:val="24"/>
          <w:rtl/>
        </w:rPr>
        <w:t>. تعداد روزهای برفی،بارانی و یخبندان در بجنورد</w:t>
      </w:r>
    </w:p>
    <w:tbl>
      <w:tblPr>
        <w:tblpPr w:leftFromText="180" w:rightFromText="180" w:vertAnchor="text" w:horzAnchor="margin" w:tblpXSpec="center" w:tblpY="319"/>
        <w:bidiVisual/>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1153"/>
        <w:gridCol w:w="997"/>
        <w:gridCol w:w="841"/>
        <w:gridCol w:w="997"/>
        <w:gridCol w:w="529"/>
        <w:gridCol w:w="841"/>
        <w:gridCol w:w="997"/>
        <w:gridCol w:w="685"/>
        <w:gridCol w:w="1309"/>
        <w:gridCol w:w="997"/>
        <w:gridCol w:w="1153"/>
        <w:gridCol w:w="1153"/>
        <w:gridCol w:w="997"/>
      </w:tblGrid>
      <w:tr w:rsidR="00142D1B" w:rsidRPr="00A7344C" w:rsidTr="00857F90">
        <w:trPr>
          <w:trHeight w:val="658"/>
        </w:trPr>
        <w:tc>
          <w:tcPr>
            <w:tcW w:w="844"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شرح</w:t>
            </w:r>
          </w:p>
        </w:tc>
        <w:tc>
          <w:tcPr>
            <w:tcW w:w="658"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ژانويه</w:t>
            </w:r>
          </w:p>
        </w:tc>
        <w:tc>
          <w:tcPr>
            <w:tcW w:w="644"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فوريه</w:t>
            </w:r>
          </w:p>
        </w:tc>
        <w:tc>
          <w:tcPr>
            <w:tcW w:w="662"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مارس</w:t>
            </w:r>
          </w:p>
        </w:tc>
        <w:tc>
          <w:tcPr>
            <w:tcW w:w="731"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آوريل</w:t>
            </w:r>
          </w:p>
        </w:tc>
        <w:tc>
          <w:tcPr>
            <w:tcW w:w="486"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مي</w:t>
            </w:r>
          </w:p>
        </w:tc>
        <w:tc>
          <w:tcPr>
            <w:tcW w:w="628"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ژوئن</w:t>
            </w:r>
          </w:p>
        </w:tc>
        <w:tc>
          <w:tcPr>
            <w:tcW w:w="666"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ژوئيه</w:t>
            </w:r>
          </w:p>
        </w:tc>
        <w:tc>
          <w:tcPr>
            <w:tcW w:w="566"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اوت</w:t>
            </w:r>
          </w:p>
        </w:tc>
        <w:tc>
          <w:tcPr>
            <w:tcW w:w="759"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سپتامبر</w:t>
            </w:r>
          </w:p>
        </w:tc>
        <w:tc>
          <w:tcPr>
            <w:tcW w:w="709"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اكتبر</w:t>
            </w:r>
          </w:p>
        </w:tc>
        <w:tc>
          <w:tcPr>
            <w:tcW w:w="819"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نوامبر</w:t>
            </w:r>
          </w:p>
        </w:tc>
        <w:tc>
          <w:tcPr>
            <w:tcW w:w="740"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دسامبر</w:t>
            </w:r>
          </w:p>
        </w:tc>
        <w:tc>
          <w:tcPr>
            <w:tcW w:w="709"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سالانه</w:t>
            </w:r>
          </w:p>
        </w:tc>
      </w:tr>
      <w:tr w:rsidR="00142D1B" w:rsidRPr="00A7344C" w:rsidTr="00857F90">
        <w:trPr>
          <w:trHeight w:val="878"/>
        </w:trPr>
        <w:tc>
          <w:tcPr>
            <w:tcW w:w="84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تعداد روزهاي برفي</w:t>
            </w:r>
          </w:p>
        </w:tc>
        <w:tc>
          <w:tcPr>
            <w:tcW w:w="65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5</w:t>
            </w:r>
          </w:p>
        </w:tc>
        <w:tc>
          <w:tcPr>
            <w:tcW w:w="64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9</w:t>
            </w:r>
          </w:p>
        </w:tc>
        <w:tc>
          <w:tcPr>
            <w:tcW w:w="66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w:t>
            </w:r>
          </w:p>
        </w:tc>
        <w:tc>
          <w:tcPr>
            <w:tcW w:w="73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48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62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66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56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75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70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81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w:t>
            </w:r>
          </w:p>
        </w:tc>
        <w:tc>
          <w:tcPr>
            <w:tcW w:w="74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3</w:t>
            </w:r>
          </w:p>
        </w:tc>
        <w:tc>
          <w:tcPr>
            <w:tcW w:w="70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23</w:t>
            </w:r>
          </w:p>
        </w:tc>
      </w:tr>
      <w:tr w:rsidR="00142D1B" w:rsidRPr="00A7344C" w:rsidTr="00857F90">
        <w:trPr>
          <w:trHeight w:val="962"/>
        </w:trPr>
        <w:tc>
          <w:tcPr>
            <w:tcW w:w="84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تعداد روزهاي باراني</w:t>
            </w:r>
          </w:p>
        </w:tc>
        <w:tc>
          <w:tcPr>
            <w:tcW w:w="65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6</w:t>
            </w:r>
          </w:p>
        </w:tc>
        <w:tc>
          <w:tcPr>
            <w:tcW w:w="64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8</w:t>
            </w:r>
          </w:p>
        </w:tc>
        <w:tc>
          <w:tcPr>
            <w:tcW w:w="66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10</w:t>
            </w:r>
          </w:p>
        </w:tc>
        <w:tc>
          <w:tcPr>
            <w:tcW w:w="73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9</w:t>
            </w:r>
          </w:p>
        </w:tc>
        <w:tc>
          <w:tcPr>
            <w:tcW w:w="48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8</w:t>
            </w:r>
          </w:p>
        </w:tc>
        <w:tc>
          <w:tcPr>
            <w:tcW w:w="62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3</w:t>
            </w:r>
          </w:p>
        </w:tc>
        <w:tc>
          <w:tcPr>
            <w:tcW w:w="66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1</w:t>
            </w:r>
          </w:p>
        </w:tc>
        <w:tc>
          <w:tcPr>
            <w:tcW w:w="56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75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w:t>
            </w:r>
          </w:p>
        </w:tc>
        <w:tc>
          <w:tcPr>
            <w:tcW w:w="70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5</w:t>
            </w:r>
          </w:p>
        </w:tc>
        <w:tc>
          <w:tcPr>
            <w:tcW w:w="81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7</w:t>
            </w:r>
          </w:p>
        </w:tc>
        <w:tc>
          <w:tcPr>
            <w:tcW w:w="74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7</w:t>
            </w:r>
          </w:p>
        </w:tc>
        <w:tc>
          <w:tcPr>
            <w:tcW w:w="70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66</w:t>
            </w:r>
          </w:p>
        </w:tc>
      </w:tr>
      <w:tr w:rsidR="00142D1B" w:rsidRPr="00A7344C" w:rsidTr="00857F90">
        <w:trPr>
          <w:trHeight w:val="699"/>
        </w:trPr>
        <w:tc>
          <w:tcPr>
            <w:tcW w:w="84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روزهاي يخبندان</w:t>
            </w:r>
          </w:p>
        </w:tc>
        <w:tc>
          <w:tcPr>
            <w:tcW w:w="65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24</w:t>
            </w:r>
          </w:p>
        </w:tc>
        <w:tc>
          <w:tcPr>
            <w:tcW w:w="644"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25</w:t>
            </w:r>
          </w:p>
        </w:tc>
        <w:tc>
          <w:tcPr>
            <w:tcW w:w="66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16</w:t>
            </w:r>
          </w:p>
        </w:tc>
        <w:tc>
          <w:tcPr>
            <w:tcW w:w="73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1</w:t>
            </w:r>
          </w:p>
        </w:tc>
        <w:tc>
          <w:tcPr>
            <w:tcW w:w="48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62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66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56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75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70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3</w:t>
            </w:r>
          </w:p>
        </w:tc>
        <w:tc>
          <w:tcPr>
            <w:tcW w:w="81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10</w:t>
            </w:r>
          </w:p>
        </w:tc>
        <w:tc>
          <w:tcPr>
            <w:tcW w:w="740"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26</w:t>
            </w:r>
          </w:p>
        </w:tc>
        <w:tc>
          <w:tcPr>
            <w:tcW w:w="709"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105</w:t>
            </w:r>
          </w:p>
        </w:tc>
      </w:tr>
    </w:tbl>
    <w:p w:rsidR="00282F14" w:rsidRPr="00A7344C" w:rsidRDefault="00282F14" w:rsidP="00B23423">
      <w:pPr>
        <w:pStyle w:val="NormalWeb"/>
        <w:bidi/>
        <w:jc w:val="both"/>
        <w:rPr>
          <w:rFonts w:cs="B Zar"/>
          <w:color w:val="000000"/>
          <w:sz w:val="32"/>
          <w:szCs w:val="30"/>
          <w:rtl/>
        </w:rPr>
      </w:pPr>
      <w:bookmarkStart w:id="94" w:name="_Toc334459529"/>
    </w:p>
    <w:p w:rsidR="00142D1B" w:rsidRPr="00A7344C" w:rsidRDefault="008A3D18" w:rsidP="00B23423">
      <w:pPr>
        <w:pStyle w:val="NormalWeb"/>
        <w:tabs>
          <w:tab w:val="left" w:pos="3556"/>
        </w:tabs>
        <w:bidi/>
        <w:jc w:val="both"/>
        <w:rPr>
          <w:rFonts w:cs="B Zar"/>
          <w:b/>
          <w:bCs/>
          <w:color w:val="000000"/>
          <w:sz w:val="32"/>
          <w:szCs w:val="30"/>
          <w:rtl/>
        </w:rPr>
      </w:pPr>
      <w:r w:rsidRPr="00A7344C">
        <w:rPr>
          <w:rFonts w:cs="B Zar" w:hint="cs"/>
          <w:b/>
          <w:bCs/>
          <w:color w:val="000000"/>
          <w:sz w:val="32"/>
          <w:szCs w:val="30"/>
          <w:rtl/>
        </w:rPr>
        <w:t xml:space="preserve">3-8-4. </w:t>
      </w:r>
      <w:r w:rsidR="00142D1B" w:rsidRPr="00A7344C">
        <w:rPr>
          <w:rFonts w:cs="B Zar"/>
          <w:b/>
          <w:bCs/>
          <w:color w:val="000000"/>
          <w:sz w:val="32"/>
          <w:szCs w:val="30"/>
          <w:rtl/>
        </w:rPr>
        <w:t>رطوبت نسب</w:t>
      </w:r>
      <w:bookmarkEnd w:id="94"/>
      <w:r w:rsidR="00877683" w:rsidRPr="00A7344C">
        <w:rPr>
          <w:rFonts w:cs="B Zar" w:hint="cs"/>
          <w:b/>
          <w:bCs/>
          <w:color w:val="000000"/>
          <w:sz w:val="32"/>
          <w:szCs w:val="30"/>
          <w:rtl/>
        </w:rPr>
        <w:t>ی</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رطوبت نسبي سنجش ميزان رطوبت موجود در هوا به درصد است كه در سه موقعيت زماني 30/6 و 30/12 و 30/18 در شبانه روز اندازه گيري مي گردد. </w:t>
      </w:r>
    </w:p>
    <w:p w:rsidR="00CF73E2" w:rsidRPr="00A7344C" w:rsidRDefault="00142D1B" w:rsidP="008A3D18">
      <w:pPr>
        <w:pStyle w:val="NormalWeb"/>
        <w:bidi/>
        <w:jc w:val="both"/>
        <w:rPr>
          <w:rFonts w:cs="B Zar"/>
          <w:color w:val="000000"/>
          <w:sz w:val="32"/>
          <w:szCs w:val="30"/>
          <w:rtl/>
        </w:rPr>
      </w:pPr>
      <w:r w:rsidRPr="00A7344C">
        <w:rPr>
          <w:rFonts w:cs="B Zar"/>
          <w:color w:val="000000"/>
          <w:sz w:val="32"/>
          <w:szCs w:val="30"/>
          <w:rtl/>
        </w:rPr>
        <w:t>آنچه از آمار موجود است سنجش رطوبت نسبي در ساعت هاي 30/6 و 30/12 بين سال هاي (85-1965) است كه ميانگين آن در ايستگاه بجنورد طي اين دوره آماري برابر با 60% تا 74% در دسامبر و 44%</w:t>
      </w:r>
      <w:r w:rsidR="00CF73E2" w:rsidRPr="00A7344C">
        <w:rPr>
          <w:rFonts w:cs="B Zar"/>
          <w:color w:val="000000"/>
          <w:sz w:val="32"/>
          <w:szCs w:val="30"/>
          <w:rtl/>
        </w:rPr>
        <w:t xml:space="preserve"> در ژوئيه و اوت متغير مي باشد.</w:t>
      </w:r>
    </w:p>
    <w:p w:rsidR="001E0BC8" w:rsidRPr="00A7344C" w:rsidRDefault="001E0BC8" w:rsidP="001E0BC8">
      <w:pPr>
        <w:pStyle w:val="NormalWeb"/>
        <w:bidi/>
        <w:jc w:val="both"/>
        <w:rPr>
          <w:rFonts w:cs="B Zar"/>
          <w:color w:val="000000"/>
          <w:sz w:val="32"/>
          <w:szCs w:val="30"/>
          <w:rtl/>
        </w:rPr>
      </w:pPr>
    </w:p>
    <w:p w:rsidR="00142D1B" w:rsidRPr="00A7344C" w:rsidRDefault="008A3D18" w:rsidP="00B23423">
      <w:pPr>
        <w:pStyle w:val="NormalWeb"/>
        <w:tabs>
          <w:tab w:val="left" w:pos="3556"/>
        </w:tabs>
        <w:bidi/>
        <w:jc w:val="both"/>
        <w:rPr>
          <w:rFonts w:cs="B Zar"/>
          <w:b/>
          <w:bCs/>
          <w:color w:val="000000"/>
          <w:sz w:val="32"/>
          <w:szCs w:val="30"/>
          <w:rtl/>
        </w:rPr>
      </w:pPr>
      <w:bookmarkStart w:id="95" w:name="_Toc334459530"/>
      <w:r w:rsidRPr="00A7344C">
        <w:rPr>
          <w:rFonts w:cs="B Zar" w:hint="cs"/>
          <w:b/>
          <w:bCs/>
          <w:color w:val="000000"/>
          <w:sz w:val="32"/>
          <w:szCs w:val="30"/>
          <w:rtl/>
        </w:rPr>
        <w:t xml:space="preserve">3-8-5. </w:t>
      </w:r>
      <w:r w:rsidR="00142D1B" w:rsidRPr="00A7344C">
        <w:rPr>
          <w:rFonts w:cs="B Zar"/>
          <w:b/>
          <w:bCs/>
          <w:color w:val="000000"/>
          <w:sz w:val="32"/>
          <w:szCs w:val="30"/>
          <w:rtl/>
        </w:rPr>
        <w:t>يخبندان</w:t>
      </w:r>
      <w:bookmarkEnd w:id="95"/>
      <w:r w:rsidR="00142D1B" w:rsidRPr="00A7344C">
        <w:rPr>
          <w:rFonts w:cs="B Zar"/>
          <w:b/>
          <w:bCs/>
          <w:color w:val="000000"/>
          <w:sz w:val="32"/>
          <w:szCs w:val="30"/>
          <w:rtl/>
        </w:rPr>
        <w:t xml:space="preserve"> </w:t>
      </w:r>
    </w:p>
    <w:p w:rsidR="00CF73E2" w:rsidRPr="00A7344C" w:rsidRDefault="00142D1B" w:rsidP="00437EAB">
      <w:pPr>
        <w:pStyle w:val="NormalWeb"/>
        <w:bidi/>
        <w:jc w:val="both"/>
        <w:rPr>
          <w:rFonts w:cs="B Zar"/>
          <w:color w:val="000000"/>
          <w:sz w:val="32"/>
          <w:szCs w:val="30"/>
          <w:rtl/>
        </w:rPr>
      </w:pPr>
      <w:r w:rsidRPr="00A7344C">
        <w:rPr>
          <w:rFonts w:cs="B Zar"/>
          <w:color w:val="000000"/>
          <w:sz w:val="32"/>
          <w:szCs w:val="30"/>
          <w:rtl/>
        </w:rPr>
        <w:t>بيشترين تعداد روزهاي يخبندان متعلق به ماه دسامبر با 26 روز فوريه با 25 روز ژانويه با 24 روز مي باشد و در ماههاي مي ، ژوئن ، ژوئيه ، اوت و سپتامبر اين رقم معادل صفر است مطابق جدول مذكور پديده يخبندان از ماه اكتبر آغاز مي شود و در دسامبر به حداكثر خود مي رسد ولي دوام آن براي تمام طول ماههاي سرد سال محسوس است كه حكايت از تاثير توده هاي هوايي</w:t>
      </w:r>
      <w:r w:rsidR="00561B17" w:rsidRPr="00A7344C">
        <w:rPr>
          <w:rFonts w:cs="B Zar"/>
          <w:color w:val="000000"/>
          <w:sz w:val="32"/>
          <w:szCs w:val="30"/>
          <w:rtl/>
        </w:rPr>
        <w:t xml:space="preserve"> سرد ( سيبري) در اين فصول دارد.</w:t>
      </w:r>
    </w:p>
    <w:p w:rsidR="00142D1B" w:rsidRPr="00A7344C" w:rsidRDefault="008A3D18" w:rsidP="00B23423">
      <w:pPr>
        <w:pStyle w:val="NormalWeb"/>
        <w:tabs>
          <w:tab w:val="left" w:pos="3556"/>
        </w:tabs>
        <w:bidi/>
        <w:jc w:val="both"/>
        <w:rPr>
          <w:rFonts w:cs="B Zar"/>
          <w:b/>
          <w:bCs/>
          <w:color w:val="000000"/>
          <w:sz w:val="32"/>
          <w:szCs w:val="30"/>
          <w:rtl/>
        </w:rPr>
      </w:pPr>
      <w:bookmarkStart w:id="96" w:name="_Toc334459531"/>
      <w:r w:rsidRPr="00A7344C">
        <w:rPr>
          <w:rFonts w:cs="B Zar" w:hint="cs"/>
          <w:b/>
          <w:bCs/>
          <w:color w:val="000000"/>
          <w:sz w:val="32"/>
          <w:szCs w:val="30"/>
          <w:rtl/>
        </w:rPr>
        <w:t xml:space="preserve">3-8-6. </w:t>
      </w:r>
      <w:r w:rsidR="00142D1B" w:rsidRPr="00A7344C">
        <w:rPr>
          <w:rFonts w:cs="B Zar"/>
          <w:b/>
          <w:bCs/>
          <w:color w:val="000000"/>
          <w:sz w:val="32"/>
          <w:szCs w:val="30"/>
          <w:rtl/>
        </w:rPr>
        <w:t>فشار هوا</w:t>
      </w:r>
      <w:bookmarkEnd w:id="96"/>
      <w:r w:rsidR="00142D1B" w:rsidRPr="00A7344C">
        <w:rPr>
          <w:rFonts w:cs="B Zar"/>
          <w:b/>
          <w:bCs/>
          <w:color w:val="000000"/>
          <w:sz w:val="32"/>
          <w:szCs w:val="30"/>
          <w:rtl/>
        </w:rPr>
        <w:t xml:space="preserve"> </w:t>
      </w:r>
    </w:p>
    <w:p w:rsidR="00F629C5" w:rsidRPr="00A7344C" w:rsidRDefault="00142D1B" w:rsidP="00437EAB">
      <w:pPr>
        <w:pStyle w:val="NormalWeb"/>
        <w:bidi/>
        <w:jc w:val="both"/>
        <w:rPr>
          <w:rFonts w:cs="B Zar"/>
          <w:color w:val="000000"/>
          <w:sz w:val="32"/>
          <w:szCs w:val="30"/>
          <w:rtl/>
        </w:rPr>
      </w:pPr>
      <w:r w:rsidRPr="00A7344C">
        <w:rPr>
          <w:rFonts w:cs="B Zar"/>
          <w:color w:val="000000"/>
          <w:sz w:val="32"/>
          <w:szCs w:val="30"/>
          <w:rtl/>
        </w:rPr>
        <w:t xml:space="preserve"> مشاهده مي شود كه بيشترين ميزان فشار به ماههاي دسامبر و ژانويه با 1024 ميلي بار و كمترين آن متعلق </w:t>
      </w:r>
      <w:r w:rsidR="00CF73E2" w:rsidRPr="00A7344C">
        <w:rPr>
          <w:rFonts w:cs="B Zar"/>
          <w:color w:val="000000"/>
          <w:sz w:val="32"/>
          <w:szCs w:val="30"/>
          <w:rtl/>
        </w:rPr>
        <w:t>به ماه ژوئيه با 1007 ميلي بار .</w:t>
      </w:r>
      <w:bookmarkStart w:id="97" w:name="_Toc334459532"/>
    </w:p>
    <w:p w:rsidR="00142D1B" w:rsidRPr="00A7344C" w:rsidRDefault="008A3D18" w:rsidP="00B23423">
      <w:pPr>
        <w:pStyle w:val="NormalWeb"/>
        <w:tabs>
          <w:tab w:val="left" w:pos="3556"/>
        </w:tabs>
        <w:bidi/>
        <w:jc w:val="both"/>
        <w:rPr>
          <w:rFonts w:cs="B Zar"/>
          <w:b/>
          <w:bCs/>
          <w:color w:val="000000"/>
          <w:sz w:val="32"/>
          <w:szCs w:val="30"/>
          <w:rtl/>
        </w:rPr>
      </w:pPr>
      <w:r w:rsidRPr="00A7344C">
        <w:rPr>
          <w:rFonts w:cs="B Zar" w:hint="cs"/>
          <w:b/>
          <w:bCs/>
          <w:color w:val="000000"/>
          <w:sz w:val="32"/>
          <w:szCs w:val="30"/>
          <w:rtl/>
        </w:rPr>
        <w:t xml:space="preserve">3-8-7. </w:t>
      </w:r>
      <w:r w:rsidR="00142D1B" w:rsidRPr="00A7344C">
        <w:rPr>
          <w:rFonts w:cs="B Zar"/>
          <w:b/>
          <w:bCs/>
          <w:color w:val="000000"/>
          <w:sz w:val="32"/>
          <w:szCs w:val="30"/>
          <w:rtl/>
        </w:rPr>
        <w:t>جمع بندي دما و بارش</w:t>
      </w:r>
      <w:bookmarkEnd w:id="97"/>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فراز و نشيب منحني دما در دو طرف نقطه اوج از موزوني نسبي برخوردار است صعود دما از ماه آوريل به بعد با </w:t>
      </w:r>
      <w:r w:rsidRPr="00A7344C">
        <w:rPr>
          <w:rFonts w:cs="B Zar"/>
          <w:color w:val="000000"/>
          <w:sz w:val="32"/>
          <w:szCs w:val="30"/>
          <w:rtl/>
        </w:rPr>
        <w:lastRenderedPageBreak/>
        <w:t xml:space="preserve">شيب ملايم تري صورت گرفته و از ژوئيه به بعد سير نزولي خود را با آهنگ موزون تري طي مي كند.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در ايستگاه بجنورد تمامي ماهها به جز فوريه با كمبود بارش مواجه هستند اين كمبود در دوره گرم سال بصورت بحراني است و در ماههاي نوامبر ، دسامبر، ژانويه مارس و آوريل از شدت كمتري برخوردار مي باشد.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رژيم بارش كاملا زمستاني و بهاري است به طوري كه 77/36% آن در زمستان و 05/30% آن در بهار و 43/28% در پائيز صورت مي گيرد.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توجه به درصد بارش د فصول مختلف بيانگر آن است كه در فصل پائيز و بهار از توزيع متناسب تري برخوردار مي باشند. </w:t>
      </w:r>
    </w:p>
    <w:p w:rsidR="00CF73E2" w:rsidRPr="00A7344C" w:rsidRDefault="00142D1B" w:rsidP="00437EAB">
      <w:pPr>
        <w:pStyle w:val="NormalWeb"/>
        <w:bidi/>
        <w:jc w:val="both"/>
        <w:rPr>
          <w:rFonts w:cs="B Zar"/>
          <w:color w:val="000000"/>
          <w:sz w:val="32"/>
          <w:szCs w:val="30"/>
          <w:rtl/>
        </w:rPr>
      </w:pPr>
      <w:r w:rsidRPr="00A7344C">
        <w:rPr>
          <w:rFonts w:cs="B Zar"/>
          <w:color w:val="000000"/>
          <w:sz w:val="32"/>
          <w:szCs w:val="30"/>
          <w:rtl/>
        </w:rPr>
        <w:t xml:space="preserve">مرز بارش پس از ماه آوريل به شدت سقوط كرده و از ماه اكتبر </w:t>
      </w:r>
      <w:r w:rsidR="00CF73E2" w:rsidRPr="00A7344C">
        <w:rPr>
          <w:rFonts w:cs="B Zar"/>
          <w:color w:val="000000"/>
          <w:sz w:val="32"/>
          <w:szCs w:val="30"/>
          <w:rtl/>
        </w:rPr>
        <w:t>به بعد به تدريج افزايش مي يابد.</w:t>
      </w:r>
    </w:p>
    <w:p w:rsidR="00142D1B" w:rsidRPr="00A7344C" w:rsidRDefault="008A3D18" w:rsidP="00B23423">
      <w:pPr>
        <w:pStyle w:val="NormalWeb"/>
        <w:tabs>
          <w:tab w:val="left" w:pos="3556"/>
        </w:tabs>
        <w:bidi/>
        <w:jc w:val="both"/>
        <w:rPr>
          <w:rFonts w:cs="B Zar"/>
          <w:b/>
          <w:bCs/>
          <w:color w:val="000000"/>
          <w:sz w:val="32"/>
          <w:szCs w:val="30"/>
          <w:rtl/>
        </w:rPr>
      </w:pPr>
      <w:bookmarkStart w:id="98" w:name="_Toc334459533"/>
      <w:r w:rsidRPr="00A7344C">
        <w:rPr>
          <w:rFonts w:cs="B Zar" w:hint="cs"/>
          <w:b/>
          <w:bCs/>
          <w:color w:val="000000"/>
          <w:sz w:val="32"/>
          <w:szCs w:val="30"/>
          <w:rtl/>
        </w:rPr>
        <w:t xml:space="preserve">3-8-8. </w:t>
      </w:r>
      <w:r w:rsidR="00142D1B" w:rsidRPr="00A7344C">
        <w:rPr>
          <w:rFonts w:cs="B Zar"/>
          <w:b/>
          <w:bCs/>
          <w:color w:val="000000"/>
          <w:sz w:val="32"/>
          <w:szCs w:val="30"/>
          <w:rtl/>
        </w:rPr>
        <w:t>باد</w:t>
      </w:r>
      <w:bookmarkEnd w:id="98"/>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شمال خراسان شديداً متاثر از جريانات سرد قطبي است كه برودت شديد هوا را به دنبال دارد. به همين علت عمده شهرهاي منطقه داراي اقليمي سرد و خشك مي باشند كه تحت تاثير جريانات مرطوب غربي تا حدودي از شدت خشكي آن كاسته شده و تعديل مي گردد. علاوه بر دو جريان برق جريان ديگر كه مدتي از سال اقليم منطقه را متاثر مي كند بادي است بنام باد قبله كه از سوي جنوب مي وزد . اين بار به دليل عبور از مناطق داخلي و كويري كشور داراي درجه حرارت بالايي است. كه تحت تاثير اين جريان و جريانات مرطوب غربي خزري از شدت سرماي جريانات سرد سيري مي كاهد و هوا را تا حدودي تعديل مي نمايد . باد سورتوك چهارمين جريان هوايي در منطقه است اين باد از جانب شمال وزيده و در زمستان سرماي شديدي را به همراه داشته و در تابستان از شدت گرماي هوا مي كاهد.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اين جريان نيز به تبع جريانات سيبري حركت كرده ئ اختلاف آن با جريان سرد سيري درنام و وسعت ان است. بررسي هاي فصلي و همچنين ساليانه جريانات باد نشان مي دهد كه غلبه عموما با بادهاي غربي مي باشد كه از سرعت 4/5 نات و درصد تواتري بيش از 11 برخوردار است . بعد از آن از نظر تواتر غلبه با باد جنوب غربي است كه از سرعت 5/5 نات برخوردار مي باشد.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بقيه بادها از درصد تواتري برخوردار مي باشند كه حداكثر آن مربوط به باد جنوبي با 6/2 و حداقل آن مربوط به باد شمالي با 5/1 درصد مي باشد از نظر </w:t>
      </w:r>
      <w:r w:rsidRPr="00A7344C">
        <w:rPr>
          <w:rFonts w:cs="B Zar"/>
          <w:color w:val="000000"/>
          <w:sz w:val="32"/>
          <w:szCs w:val="30"/>
          <w:rtl/>
        </w:rPr>
        <w:lastRenderedPageBreak/>
        <w:t xml:space="preserve">حداكثر سرعت متوسط بيشترين مربوط به باد جنوبي با 6/7 نات و حداقل سرعت با 4 نات مربوط به بادي است كه از جهت شمال مي وزد. </w:t>
      </w:r>
    </w:p>
    <w:p w:rsidR="00142D1B" w:rsidRPr="00A7344C" w:rsidRDefault="00142D1B" w:rsidP="00B23423">
      <w:pPr>
        <w:pStyle w:val="NormalWeb"/>
        <w:bidi/>
        <w:jc w:val="both"/>
        <w:rPr>
          <w:rFonts w:cs="B Zar"/>
          <w:color w:val="000000"/>
          <w:sz w:val="32"/>
          <w:szCs w:val="30"/>
          <w:rtl/>
        </w:rPr>
      </w:pPr>
      <w:bookmarkStart w:id="99" w:name="_Toc334459534"/>
      <w:r w:rsidRPr="00A7344C">
        <w:rPr>
          <w:rFonts w:cs="B Zar" w:hint="cs"/>
          <w:color w:val="000000"/>
          <w:sz w:val="32"/>
          <w:szCs w:val="30"/>
          <w:rtl/>
        </w:rPr>
        <w:t>3-2.</w:t>
      </w:r>
      <w:r w:rsidRPr="00A7344C">
        <w:rPr>
          <w:rFonts w:cs="B Zar"/>
          <w:color w:val="000000"/>
          <w:sz w:val="32"/>
          <w:szCs w:val="30"/>
          <w:rtl/>
        </w:rPr>
        <w:t>تفسير جدول بيوكليماتيك محيط آسايش انساني</w:t>
      </w:r>
      <w:bookmarkEnd w:id="99"/>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 دي: احتياج به گرما از 75 كيلو كالري در ساعت احتياج به سيستم پوياي گرما.</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بهمن : احتياج به گرما بيش از 75 كيلو كالري در ساعت سيستم پوياي گرما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اسفند : احتياج به گرما بين 5/36 تا 5/62 كيلو كالري بر ساعت ايستا</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فروردين : احتياج به گرما بين 20 تا 5/36 كيلو كالري بر ساعت ايستا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خرداد: در منطقه محيط آسايش انساني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تير: در منطقه محيط آسايش انساني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مرداد: در منطقه محيط اسايش انساني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شهريور: احتياج به گرما حداكثر تا 5/36 كيلو كالري احتياج به سيستم ايستا</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مهر: احتياج به گرما بين 5/36 تا 60 كيلو كالري احتياج به سيستم ايستا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آبان : احتياج به گرما بيش از 5/62 كيلو كالري احتياج به سيستم ايستا </w:t>
      </w:r>
    </w:p>
    <w:p w:rsidR="001E0BC8" w:rsidRPr="00A7344C" w:rsidRDefault="00142D1B" w:rsidP="001B7F43">
      <w:pPr>
        <w:pStyle w:val="NormalWeb"/>
        <w:bidi/>
        <w:jc w:val="both"/>
        <w:rPr>
          <w:rFonts w:cs="B Zar"/>
          <w:color w:val="000000"/>
          <w:sz w:val="24"/>
          <w:szCs w:val="24"/>
          <w:rtl/>
        </w:rPr>
      </w:pPr>
      <w:r w:rsidRPr="00A7344C">
        <w:rPr>
          <w:rFonts w:cs="B Zar"/>
          <w:color w:val="000000"/>
          <w:sz w:val="32"/>
          <w:szCs w:val="30"/>
          <w:rtl/>
        </w:rPr>
        <w:t>آذر : احتياج به گرما بيش از 75 كيلو كالري احتياج به سيستم پ</w:t>
      </w:r>
      <w:r w:rsidR="00561B17" w:rsidRPr="00A7344C">
        <w:rPr>
          <w:rFonts w:cs="B Zar"/>
          <w:color w:val="000000"/>
          <w:sz w:val="32"/>
          <w:szCs w:val="30"/>
          <w:rtl/>
        </w:rPr>
        <w:t xml:space="preserve">ويا </w:t>
      </w:r>
      <w:r w:rsidR="00724499" w:rsidRPr="00A7344C">
        <w:rPr>
          <w:rFonts w:cs="B Zar" w:hint="cs"/>
          <w:color w:val="000000"/>
          <w:sz w:val="24"/>
          <w:szCs w:val="24"/>
          <w:rtl/>
        </w:rPr>
        <w:t xml:space="preserve">           </w:t>
      </w:r>
      <w:r w:rsidR="00437EAB" w:rsidRPr="00A7344C">
        <w:rPr>
          <w:rFonts w:cs="B Zar" w:hint="cs"/>
          <w:color w:val="000000"/>
          <w:sz w:val="24"/>
          <w:szCs w:val="24"/>
          <w:rtl/>
        </w:rPr>
        <w:t xml:space="preserve">    </w:t>
      </w:r>
    </w:p>
    <w:p w:rsidR="001E0BC8" w:rsidRPr="00A7344C" w:rsidRDefault="001E0BC8" w:rsidP="001E0BC8">
      <w:pPr>
        <w:pStyle w:val="NormalWeb"/>
        <w:bidi/>
        <w:jc w:val="both"/>
        <w:rPr>
          <w:rFonts w:cs="B Zar"/>
          <w:color w:val="000000"/>
          <w:sz w:val="24"/>
          <w:szCs w:val="24"/>
          <w:rtl/>
        </w:rPr>
      </w:pPr>
    </w:p>
    <w:p w:rsidR="001E0BC8" w:rsidRPr="00A7344C" w:rsidRDefault="001E0BC8" w:rsidP="001E0BC8">
      <w:pPr>
        <w:pStyle w:val="NormalWeb"/>
        <w:bidi/>
        <w:jc w:val="both"/>
        <w:rPr>
          <w:rFonts w:cs="B Zar"/>
          <w:color w:val="000000"/>
          <w:sz w:val="24"/>
          <w:szCs w:val="24"/>
          <w:rtl/>
        </w:rPr>
      </w:pPr>
    </w:p>
    <w:p w:rsidR="001E0BC8" w:rsidRPr="00A7344C" w:rsidRDefault="001E0BC8" w:rsidP="001E0BC8">
      <w:pPr>
        <w:pStyle w:val="NormalWeb"/>
        <w:bidi/>
        <w:jc w:val="both"/>
        <w:rPr>
          <w:rFonts w:cs="B Zar"/>
          <w:color w:val="000000"/>
          <w:sz w:val="24"/>
          <w:szCs w:val="24"/>
          <w:rtl/>
        </w:rPr>
      </w:pPr>
    </w:p>
    <w:p w:rsidR="001E0BC8" w:rsidRPr="00A7344C" w:rsidRDefault="001E0BC8" w:rsidP="001E0BC8">
      <w:pPr>
        <w:pStyle w:val="NormalWeb"/>
        <w:bidi/>
        <w:jc w:val="both"/>
        <w:rPr>
          <w:rFonts w:cs="B Zar"/>
          <w:color w:val="000000"/>
          <w:sz w:val="24"/>
          <w:szCs w:val="24"/>
          <w:rtl/>
        </w:rPr>
      </w:pPr>
    </w:p>
    <w:p w:rsidR="001E0BC8" w:rsidRPr="00A7344C" w:rsidRDefault="001E0BC8" w:rsidP="001E0BC8">
      <w:pPr>
        <w:pStyle w:val="NormalWeb"/>
        <w:bidi/>
        <w:jc w:val="both"/>
        <w:rPr>
          <w:rFonts w:cs="B Zar"/>
          <w:color w:val="000000"/>
          <w:sz w:val="24"/>
          <w:szCs w:val="24"/>
          <w:rtl/>
        </w:rPr>
      </w:pPr>
    </w:p>
    <w:p w:rsidR="001E0BC8" w:rsidRPr="00A7344C" w:rsidRDefault="001E0BC8" w:rsidP="001E0BC8">
      <w:pPr>
        <w:pStyle w:val="NormalWeb"/>
        <w:bidi/>
        <w:jc w:val="both"/>
        <w:rPr>
          <w:rFonts w:cs="B Zar"/>
          <w:color w:val="000000"/>
          <w:sz w:val="24"/>
          <w:szCs w:val="24"/>
          <w:rtl/>
        </w:rPr>
      </w:pPr>
    </w:p>
    <w:p w:rsidR="001E0BC8" w:rsidRPr="00A7344C" w:rsidRDefault="001E0BC8" w:rsidP="001E0BC8">
      <w:pPr>
        <w:pStyle w:val="NormalWeb"/>
        <w:bidi/>
        <w:jc w:val="both"/>
        <w:rPr>
          <w:rFonts w:cs="B Zar"/>
          <w:color w:val="000000"/>
          <w:sz w:val="24"/>
          <w:szCs w:val="24"/>
          <w:rtl/>
        </w:rPr>
      </w:pPr>
    </w:p>
    <w:p w:rsidR="001E0BC8" w:rsidRPr="00A7344C" w:rsidRDefault="001E0BC8" w:rsidP="001E0BC8">
      <w:pPr>
        <w:pStyle w:val="NormalWeb"/>
        <w:bidi/>
        <w:jc w:val="both"/>
        <w:rPr>
          <w:rFonts w:cs="B Zar"/>
          <w:color w:val="000000"/>
          <w:sz w:val="24"/>
          <w:szCs w:val="24"/>
          <w:rtl/>
        </w:rPr>
      </w:pPr>
    </w:p>
    <w:p w:rsidR="001E0BC8" w:rsidRPr="00A7344C" w:rsidRDefault="001E0BC8" w:rsidP="001E0BC8">
      <w:pPr>
        <w:pStyle w:val="NormalWeb"/>
        <w:bidi/>
        <w:jc w:val="both"/>
        <w:rPr>
          <w:rFonts w:cs="B Zar"/>
          <w:color w:val="000000"/>
          <w:sz w:val="24"/>
          <w:szCs w:val="24"/>
          <w:rtl/>
        </w:rPr>
      </w:pPr>
    </w:p>
    <w:p w:rsidR="001E0BC8" w:rsidRPr="00A7344C" w:rsidRDefault="001E0BC8" w:rsidP="001E0BC8">
      <w:pPr>
        <w:pStyle w:val="NormalWeb"/>
        <w:bidi/>
        <w:jc w:val="both"/>
        <w:rPr>
          <w:rFonts w:cs="B Zar"/>
          <w:color w:val="000000"/>
          <w:sz w:val="24"/>
          <w:szCs w:val="24"/>
          <w:rtl/>
        </w:rPr>
      </w:pPr>
    </w:p>
    <w:p w:rsidR="001E0BC8" w:rsidRPr="00A7344C" w:rsidRDefault="001E0BC8" w:rsidP="001E0BC8">
      <w:pPr>
        <w:pStyle w:val="NormalWeb"/>
        <w:bidi/>
        <w:jc w:val="both"/>
        <w:rPr>
          <w:rFonts w:cs="B Zar"/>
          <w:color w:val="000000"/>
          <w:sz w:val="24"/>
          <w:szCs w:val="24"/>
          <w:rtl/>
        </w:rPr>
      </w:pPr>
    </w:p>
    <w:p w:rsidR="00724499" w:rsidRPr="00A7344C" w:rsidRDefault="00437EAB" w:rsidP="001E0BC8">
      <w:pPr>
        <w:pStyle w:val="NormalWeb"/>
        <w:bidi/>
        <w:jc w:val="both"/>
        <w:rPr>
          <w:rFonts w:cs="B Zar"/>
          <w:color w:val="000000"/>
          <w:sz w:val="32"/>
          <w:szCs w:val="30"/>
          <w:rtl/>
        </w:rPr>
      </w:pPr>
      <w:r w:rsidRPr="00A7344C">
        <w:rPr>
          <w:rFonts w:cs="B Zar" w:hint="cs"/>
          <w:color w:val="000000"/>
          <w:sz w:val="24"/>
          <w:szCs w:val="24"/>
          <w:rtl/>
        </w:rPr>
        <w:t xml:space="preserve">                         </w:t>
      </w:r>
      <w:r w:rsidR="001B7F43" w:rsidRPr="00A7344C">
        <w:rPr>
          <w:rFonts w:cs="B Zar" w:hint="cs"/>
          <w:color w:val="000000"/>
          <w:sz w:val="24"/>
          <w:szCs w:val="24"/>
          <w:rtl/>
        </w:rPr>
        <w:t xml:space="preserve">          </w:t>
      </w:r>
    </w:p>
    <w:p w:rsidR="00142D1B" w:rsidRPr="00A7344C" w:rsidRDefault="00724499" w:rsidP="00B23423">
      <w:pPr>
        <w:pStyle w:val="NormalWeb"/>
        <w:bidi/>
        <w:jc w:val="both"/>
        <w:rPr>
          <w:rFonts w:cs="B Zar"/>
          <w:color w:val="000000"/>
          <w:sz w:val="24"/>
          <w:szCs w:val="24"/>
          <w:rtl/>
        </w:rPr>
      </w:pPr>
      <w:r w:rsidRPr="00A7344C">
        <w:rPr>
          <w:rFonts w:cs="B Zar" w:hint="cs"/>
          <w:color w:val="000000"/>
          <w:sz w:val="24"/>
          <w:szCs w:val="24"/>
          <w:rtl/>
        </w:rPr>
        <w:t xml:space="preserve">                                                     </w:t>
      </w:r>
      <w:r w:rsidR="00142D1B" w:rsidRPr="00A7344C">
        <w:rPr>
          <w:rFonts w:cs="B Zar" w:hint="cs"/>
          <w:color w:val="000000"/>
          <w:sz w:val="24"/>
          <w:szCs w:val="24"/>
          <w:rtl/>
        </w:rPr>
        <w:t xml:space="preserve">جدو ل 3-5. </w:t>
      </w:r>
      <w:r w:rsidR="00142D1B" w:rsidRPr="00A7344C">
        <w:rPr>
          <w:rFonts w:cs="B Zar"/>
          <w:color w:val="000000"/>
          <w:sz w:val="24"/>
          <w:szCs w:val="24"/>
          <w:rtl/>
        </w:rPr>
        <w:t>تفسير جدول بيوكليماتيك ساختماني</w:t>
      </w: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006"/>
        <w:gridCol w:w="851"/>
        <w:gridCol w:w="992"/>
        <w:gridCol w:w="5071"/>
      </w:tblGrid>
      <w:tr w:rsidR="00142D1B" w:rsidRPr="00A7344C" w:rsidTr="00857F90">
        <w:tc>
          <w:tcPr>
            <w:tcW w:w="1368"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ماه</w:t>
            </w:r>
          </w:p>
        </w:tc>
        <w:tc>
          <w:tcPr>
            <w:tcW w:w="1006"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كمينه</w:t>
            </w:r>
          </w:p>
        </w:tc>
        <w:tc>
          <w:tcPr>
            <w:tcW w:w="851"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بيشينه</w:t>
            </w:r>
          </w:p>
        </w:tc>
        <w:tc>
          <w:tcPr>
            <w:tcW w:w="992"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رطوبت</w:t>
            </w:r>
          </w:p>
        </w:tc>
        <w:tc>
          <w:tcPr>
            <w:tcW w:w="5071" w:type="dxa"/>
            <w:vAlign w:val="center"/>
          </w:tcPr>
          <w:p w:rsidR="00142D1B" w:rsidRPr="00A7344C" w:rsidRDefault="00142D1B" w:rsidP="00B23423">
            <w:pPr>
              <w:pStyle w:val="NormalWeb"/>
              <w:bidi/>
              <w:jc w:val="both"/>
              <w:rPr>
                <w:rFonts w:cs="B Zar"/>
                <w:b/>
                <w:bCs/>
                <w:color w:val="000000"/>
                <w:sz w:val="28"/>
                <w:szCs w:val="26"/>
                <w:rtl/>
              </w:rPr>
            </w:pPr>
            <w:r w:rsidRPr="00A7344C">
              <w:rPr>
                <w:rFonts w:cs="B Zar"/>
                <w:b/>
                <w:bCs/>
                <w:color w:val="000000"/>
                <w:sz w:val="28"/>
                <w:szCs w:val="26"/>
                <w:rtl/>
              </w:rPr>
              <w:t>سيستم هاي مورد نياز</w:t>
            </w:r>
          </w:p>
        </w:tc>
      </w:tr>
      <w:tr w:rsidR="00142D1B" w:rsidRPr="00A7344C" w:rsidTr="00857F90">
        <w:tc>
          <w:tcPr>
            <w:tcW w:w="13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دي</w:t>
            </w:r>
          </w:p>
        </w:tc>
        <w:tc>
          <w:tcPr>
            <w:tcW w:w="100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9/2-</w:t>
            </w:r>
          </w:p>
        </w:tc>
        <w:tc>
          <w:tcPr>
            <w:tcW w:w="85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5/8</w:t>
            </w:r>
          </w:p>
        </w:tc>
        <w:tc>
          <w:tcPr>
            <w:tcW w:w="99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72</w:t>
            </w:r>
          </w:p>
        </w:tc>
        <w:tc>
          <w:tcPr>
            <w:tcW w:w="507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سيستم هاي خور</w:t>
            </w:r>
            <w:r w:rsidR="00561B17" w:rsidRPr="00A7344C">
              <w:rPr>
                <w:rFonts w:cs="B Zar" w:hint="cs"/>
                <w:color w:val="000000"/>
                <w:sz w:val="28"/>
                <w:szCs w:val="26"/>
                <w:rtl/>
              </w:rPr>
              <w:t>ش</w:t>
            </w:r>
            <w:r w:rsidRPr="00A7344C">
              <w:rPr>
                <w:rFonts w:cs="B Zar"/>
                <w:color w:val="000000"/>
                <w:sz w:val="28"/>
                <w:szCs w:val="26"/>
                <w:rtl/>
              </w:rPr>
              <w:t>يدي فعال، سيستم هاي حرارتي مرسوم</w:t>
            </w:r>
          </w:p>
        </w:tc>
      </w:tr>
      <w:tr w:rsidR="00142D1B" w:rsidRPr="00A7344C" w:rsidTr="00857F90">
        <w:tc>
          <w:tcPr>
            <w:tcW w:w="13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بهمن</w:t>
            </w:r>
          </w:p>
        </w:tc>
        <w:tc>
          <w:tcPr>
            <w:tcW w:w="100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3/6-</w:t>
            </w:r>
          </w:p>
        </w:tc>
        <w:tc>
          <w:tcPr>
            <w:tcW w:w="85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5/3</w:t>
            </w:r>
          </w:p>
        </w:tc>
        <w:tc>
          <w:tcPr>
            <w:tcW w:w="99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76</w:t>
            </w:r>
          </w:p>
        </w:tc>
        <w:tc>
          <w:tcPr>
            <w:tcW w:w="507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سيستم هاي حرارتي مرسوم</w:t>
            </w:r>
          </w:p>
        </w:tc>
      </w:tr>
      <w:tr w:rsidR="00142D1B" w:rsidRPr="00A7344C" w:rsidTr="00857F90">
        <w:tc>
          <w:tcPr>
            <w:tcW w:w="13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lastRenderedPageBreak/>
              <w:t>اسفند</w:t>
            </w:r>
          </w:p>
        </w:tc>
        <w:tc>
          <w:tcPr>
            <w:tcW w:w="100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3/5</w:t>
            </w:r>
          </w:p>
        </w:tc>
        <w:tc>
          <w:tcPr>
            <w:tcW w:w="85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9/13</w:t>
            </w:r>
          </w:p>
        </w:tc>
        <w:tc>
          <w:tcPr>
            <w:tcW w:w="99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73</w:t>
            </w:r>
          </w:p>
        </w:tc>
        <w:tc>
          <w:tcPr>
            <w:tcW w:w="507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سيستم هاي خورشيدي فعال ، سيستم غير فعال</w:t>
            </w:r>
          </w:p>
        </w:tc>
      </w:tr>
      <w:tr w:rsidR="00142D1B" w:rsidRPr="00A7344C" w:rsidTr="00857F90">
        <w:tc>
          <w:tcPr>
            <w:tcW w:w="13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فروردين</w:t>
            </w:r>
          </w:p>
        </w:tc>
        <w:tc>
          <w:tcPr>
            <w:tcW w:w="100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7</w:t>
            </w:r>
          </w:p>
        </w:tc>
        <w:tc>
          <w:tcPr>
            <w:tcW w:w="85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9/21</w:t>
            </w:r>
          </w:p>
        </w:tc>
        <w:tc>
          <w:tcPr>
            <w:tcW w:w="99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61</w:t>
            </w:r>
          </w:p>
        </w:tc>
        <w:tc>
          <w:tcPr>
            <w:tcW w:w="507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سيستم هاي خورشيدي غيرفعال ، سبك حرارتي داخلي منطقه آسايش</w:t>
            </w:r>
          </w:p>
        </w:tc>
      </w:tr>
      <w:tr w:rsidR="00142D1B" w:rsidRPr="00A7344C" w:rsidTr="00857F90">
        <w:tc>
          <w:tcPr>
            <w:tcW w:w="13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فروردين</w:t>
            </w:r>
          </w:p>
        </w:tc>
        <w:tc>
          <w:tcPr>
            <w:tcW w:w="100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7</w:t>
            </w:r>
          </w:p>
        </w:tc>
        <w:tc>
          <w:tcPr>
            <w:tcW w:w="85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9/21</w:t>
            </w:r>
          </w:p>
        </w:tc>
        <w:tc>
          <w:tcPr>
            <w:tcW w:w="99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61</w:t>
            </w:r>
          </w:p>
        </w:tc>
        <w:tc>
          <w:tcPr>
            <w:tcW w:w="507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سيستم هاي خورشيدي غيرفعال ، سبك حرارتي داخلي منطقه آسايش</w:t>
            </w:r>
          </w:p>
        </w:tc>
      </w:tr>
      <w:tr w:rsidR="00142D1B" w:rsidRPr="00A7344C" w:rsidTr="00857F90">
        <w:tc>
          <w:tcPr>
            <w:tcW w:w="13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ارديبهشت</w:t>
            </w:r>
          </w:p>
        </w:tc>
        <w:tc>
          <w:tcPr>
            <w:tcW w:w="100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3/10</w:t>
            </w:r>
          </w:p>
        </w:tc>
        <w:tc>
          <w:tcPr>
            <w:tcW w:w="85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9/22</w:t>
            </w:r>
          </w:p>
        </w:tc>
        <w:tc>
          <w:tcPr>
            <w:tcW w:w="99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64</w:t>
            </w:r>
          </w:p>
        </w:tc>
        <w:tc>
          <w:tcPr>
            <w:tcW w:w="507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سيستم هاي خورشيدي غيرفعال ، سبك حرارتي داخلي منطقه آسايش</w:t>
            </w:r>
          </w:p>
        </w:tc>
      </w:tr>
      <w:tr w:rsidR="00142D1B" w:rsidRPr="00A7344C" w:rsidTr="00857F90">
        <w:tc>
          <w:tcPr>
            <w:tcW w:w="13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خرداد</w:t>
            </w:r>
          </w:p>
        </w:tc>
        <w:tc>
          <w:tcPr>
            <w:tcW w:w="100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4/15</w:t>
            </w:r>
          </w:p>
        </w:tc>
        <w:tc>
          <w:tcPr>
            <w:tcW w:w="85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9/22</w:t>
            </w:r>
          </w:p>
        </w:tc>
        <w:tc>
          <w:tcPr>
            <w:tcW w:w="99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0</w:t>
            </w:r>
          </w:p>
        </w:tc>
        <w:tc>
          <w:tcPr>
            <w:tcW w:w="507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منطقه آسايش</w:t>
            </w:r>
          </w:p>
        </w:tc>
      </w:tr>
      <w:tr w:rsidR="00142D1B" w:rsidRPr="00A7344C" w:rsidTr="00857F90">
        <w:tc>
          <w:tcPr>
            <w:tcW w:w="13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تير</w:t>
            </w:r>
          </w:p>
        </w:tc>
        <w:tc>
          <w:tcPr>
            <w:tcW w:w="100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6/18</w:t>
            </w:r>
          </w:p>
        </w:tc>
        <w:tc>
          <w:tcPr>
            <w:tcW w:w="85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3/35</w:t>
            </w:r>
          </w:p>
        </w:tc>
        <w:tc>
          <w:tcPr>
            <w:tcW w:w="99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39</w:t>
            </w:r>
          </w:p>
        </w:tc>
        <w:tc>
          <w:tcPr>
            <w:tcW w:w="507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منطقه آسايش</w:t>
            </w:r>
          </w:p>
        </w:tc>
      </w:tr>
      <w:tr w:rsidR="00142D1B" w:rsidRPr="00A7344C" w:rsidTr="00857F90">
        <w:tc>
          <w:tcPr>
            <w:tcW w:w="13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مرداد</w:t>
            </w:r>
          </w:p>
        </w:tc>
        <w:tc>
          <w:tcPr>
            <w:tcW w:w="100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9/18</w:t>
            </w:r>
          </w:p>
        </w:tc>
        <w:tc>
          <w:tcPr>
            <w:tcW w:w="85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4/34</w:t>
            </w:r>
          </w:p>
        </w:tc>
        <w:tc>
          <w:tcPr>
            <w:tcW w:w="99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48</w:t>
            </w:r>
          </w:p>
        </w:tc>
        <w:tc>
          <w:tcPr>
            <w:tcW w:w="507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منطقه آسايش</w:t>
            </w:r>
          </w:p>
        </w:tc>
      </w:tr>
      <w:tr w:rsidR="00142D1B" w:rsidRPr="00A7344C" w:rsidTr="00857F90">
        <w:tc>
          <w:tcPr>
            <w:tcW w:w="1368"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شهريور</w:t>
            </w:r>
          </w:p>
        </w:tc>
        <w:tc>
          <w:tcPr>
            <w:tcW w:w="1006"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4/12</w:t>
            </w:r>
          </w:p>
        </w:tc>
        <w:tc>
          <w:tcPr>
            <w:tcW w:w="85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4/28</w:t>
            </w:r>
          </w:p>
        </w:tc>
        <w:tc>
          <w:tcPr>
            <w:tcW w:w="992"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49</w:t>
            </w:r>
          </w:p>
        </w:tc>
        <w:tc>
          <w:tcPr>
            <w:tcW w:w="5071" w:type="dxa"/>
            <w:vAlign w:val="center"/>
          </w:tcPr>
          <w:p w:rsidR="00142D1B" w:rsidRPr="00A7344C" w:rsidRDefault="00142D1B" w:rsidP="00B23423">
            <w:pPr>
              <w:pStyle w:val="NormalWeb"/>
              <w:bidi/>
              <w:jc w:val="both"/>
              <w:rPr>
                <w:rFonts w:cs="B Zar"/>
                <w:color w:val="000000"/>
                <w:sz w:val="28"/>
                <w:szCs w:val="26"/>
                <w:rtl/>
              </w:rPr>
            </w:pPr>
            <w:r w:rsidRPr="00A7344C">
              <w:rPr>
                <w:rFonts w:cs="B Zar"/>
                <w:color w:val="000000"/>
                <w:sz w:val="28"/>
                <w:szCs w:val="26"/>
                <w:rtl/>
              </w:rPr>
              <w:t xml:space="preserve">سبك حرارت داخلي </w:t>
            </w:r>
            <w:r w:rsidRPr="00A7344C">
              <w:rPr>
                <w:rFonts w:hint="cs"/>
                <w:color w:val="000000"/>
                <w:sz w:val="28"/>
                <w:szCs w:val="28"/>
                <w:rtl/>
              </w:rPr>
              <w:t>–</w:t>
            </w:r>
            <w:r w:rsidRPr="00A7344C">
              <w:rPr>
                <w:rFonts w:cs="B Zar"/>
                <w:color w:val="000000"/>
                <w:sz w:val="28"/>
                <w:szCs w:val="26"/>
                <w:rtl/>
              </w:rPr>
              <w:t xml:space="preserve"> </w:t>
            </w:r>
            <w:r w:rsidRPr="00A7344C">
              <w:rPr>
                <w:rFonts w:cs="B Zar" w:hint="cs"/>
                <w:color w:val="000000"/>
                <w:sz w:val="28"/>
                <w:szCs w:val="26"/>
                <w:rtl/>
              </w:rPr>
              <w:t>منطقه</w:t>
            </w:r>
            <w:r w:rsidRPr="00A7344C">
              <w:rPr>
                <w:rFonts w:cs="B Zar"/>
                <w:color w:val="000000"/>
                <w:sz w:val="28"/>
                <w:szCs w:val="26"/>
                <w:rtl/>
              </w:rPr>
              <w:t xml:space="preserve"> </w:t>
            </w:r>
            <w:r w:rsidRPr="00A7344C">
              <w:rPr>
                <w:rFonts w:cs="B Zar" w:hint="cs"/>
                <w:color w:val="000000"/>
                <w:sz w:val="28"/>
                <w:szCs w:val="26"/>
                <w:rtl/>
              </w:rPr>
              <w:t>آسايش</w:t>
            </w:r>
          </w:p>
        </w:tc>
      </w:tr>
    </w:tbl>
    <w:p w:rsidR="00857F90" w:rsidRPr="00A7344C" w:rsidRDefault="00857F90" w:rsidP="00B23423">
      <w:pPr>
        <w:pStyle w:val="NormalWeb"/>
        <w:bidi/>
        <w:jc w:val="both"/>
        <w:rPr>
          <w:rFonts w:cs="B Zar"/>
          <w:color w:val="000000"/>
          <w:sz w:val="32"/>
          <w:szCs w:val="30"/>
          <w:rtl/>
        </w:rPr>
      </w:pPr>
      <w:bookmarkStart w:id="100" w:name="_Toc334459535"/>
    </w:p>
    <w:p w:rsidR="00142D1B" w:rsidRPr="00A7344C" w:rsidRDefault="008A3D18" w:rsidP="00B23423">
      <w:pPr>
        <w:pStyle w:val="NormalWeb"/>
        <w:bidi/>
        <w:jc w:val="both"/>
        <w:rPr>
          <w:rFonts w:cs="B Zar"/>
          <w:b/>
          <w:bCs/>
          <w:color w:val="000000"/>
          <w:sz w:val="32"/>
          <w:szCs w:val="30"/>
          <w:rtl/>
        </w:rPr>
      </w:pPr>
      <w:r w:rsidRPr="00A7344C">
        <w:rPr>
          <w:rFonts w:cs="B Zar" w:hint="cs"/>
          <w:b/>
          <w:bCs/>
          <w:color w:val="000000"/>
          <w:sz w:val="32"/>
          <w:szCs w:val="30"/>
          <w:rtl/>
        </w:rPr>
        <w:t xml:space="preserve">3-8-9. </w:t>
      </w:r>
      <w:r w:rsidR="00142D1B" w:rsidRPr="00A7344C">
        <w:rPr>
          <w:rFonts w:cs="B Zar"/>
          <w:b/>
          <w:bCs/>
          <w:color w:val="000000"/>
          <w:sz w:val="32"/>
          <w:szCs w:val="30"/>
          <w:rtl/>
        </w:rPr>
        <w:t>جمع بندي اصول اقليم</w:t>
      </w:r>
      <w:bookmarkEnd w:id="100"/>
      <w:r w:rsidR="00142D1B" w:rsidRPr="00A7344C">
        <w:rPr>
          <w:rFonts w:cs="B Zar"/>
          <w:b/>
          <w:bCs/>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شهر بجنورد در عرض جغرافيايي 28 و 37 درجه و طول جغرافيايي 19 و 57 درجه و ارتفاع 1100 متر از سطح دريا واقع شده است. از نظر تقسيمات چهارگانه اقليمي ايران جزءاقليمي ايران جزء اقليم كوهستاين غربي مي باشد . حوزه پوشش گياهي بجنورد شامل چهار بخش است. </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حوزه استپي سرد</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حوزه  نيمه سرد</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 xml:space="preserve">جنگل هاي خشك </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كوههاي مرتفع</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 xml:space="preserve">از نظر آب و هوا جزء مناطق سرد با آب و هواي قاره اي كه داراي زمستان هاي سرد و تابستان هاي معتدل و در بقيه فصول نسبتا سرد است بنابراين تابش در اين منطقه داراي اهميت فراوان مي باشد. بادهاي غالب در اين منطقه از سمت شمال غربي و غرب مي وزند كه اكثر فصول در جريانند. رطوبت نسبي در اين منطقه بين 28 تا 88 درصد مي باشد. </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 xml:space="preserve">جهت گيري ساختمان در بهترين حالت 12 به سمت جنوب شرقي خواهد بود. </w:t>
      </w:r>
    </w:p>
    <w:p w:rsidR="00CF73E2" w:rsidRPr="00A7344C" w:rsidRDefault="00142D1B" w:rsidP="00437EAB">
      <w:pPr>
        <w:pStyle w:val="NormalWeb"/>
        <w:bidi/>
        <w:jc w:val="both"/>
        <w:rPr>
          <w:rFonts w:cs="B Zar"/>
          <w:color w:val="000000"/>
          <w:sz w:val="32"/>
          <w:szCs w:val="30"/>
          <w:rtl/>
        </w:rPr>
      </w:pPr>
      <w:r w:rsidRPr="00A7344C">
        <w:rPr>
          <w:rFonts w:cs="B Zar"/>
          <w:color w:val="000000"/>
          <w:sz w:val="32"/>
          <w:szCs w:val="30"/>
          <w:rtl/>
        </w:rPr>
        <w:t xml:space="preserve">نسبت </w:t>
      </w:r>
      <w:r w:rsidR="00CF73E2" w:rsidRPr="00A7344C">
        <w:rPr>
          <w:rFonts w:cs="B Zar"/>
          <w:color w:val="000000"/>
          <w:sz w:val="32"/>
          <w:szCs w:val="30"/>
          <w:rtl/>
        </w:rPr>
        <w:t>باد به خورشيد 1 به 3/1 مي باشد.</w:t>
      </w:r>
    </w:p>
    <w:p w:rsidR="00142D1B" w:rsidRPr="00A7344C" w:rsidRDefault="008A3D18" w:rsidP="00B23423">
      <w:pPr>
        <w:pStyle w:val="NormalWeb"/>
        <w:bidi/>
        <w:jc w:val="both"/>
        <w:rPr>
          <w:rFonts w:cs="B Zar"/>
          <w:b/>
          <w:bCs/>
          <w:color w:val="000000"/>
          <w:sz w:val="32"/>
          <w:szCs w:val="30"/>
          <w:rtl/>
        </w:rPr>
      </w:pPr>
      <w:bookmarkStart w:id="101" w:name="_Toc334459536"/>
      <w:r w:rsidRPr="00A7344C">
        <w:rPr>
          <w:rFonts w:cs="B Zar" w:hint="cs"/>
          <w:b/>
          <w:bCs/>
          <w:color w:val="000000"/>
          <w:sz w:val="32"/>
          <w:szCs w:val="30"/>
          <w:rtl/>
        </w:rPr>
        <w:t xml:space="preserve">3-8-10. </w:t>
      </w:r>
      <w:r w:rsidR="00142D1B" w:rsidRPr="00A7344C">
        <w:rPr>
          <w:rFonts w:cs="B Zar"/>
          <w:b/>
          <w:bCs/>
          <w:color w:val="000000"/>
          <w:sz w:val="32"/>
          <w:szCs w:val="30"/>
          <w:rtl/>
        </w:rPr>
        <w:t>محيط آسايش</w:t>
      </w:r>
      <w:bookmarkEnd w:id="101"/>
      <w:r w:rsidR="00142D1B" w:rsidRPr="00A7344C">
        <w:rPr>
          <w:rFonts w:cs="B Zar"/>
          <w:b/>
          <w:bCs/>
          <w:color w:val="000000"/>
          <w:sz w:val="32"/>
          <w:szCs w:val="30"/>
          <w:rtl/>
        </w:rPr>
        <w:t xml:space="preserve"> </w:t>
      </w:r>
    </w:p>
    <w:p w:rsidR="00142D1B" w:rsidRPr="00A7344C" w:rsidRDefault="00142D1B" w:rsidP="00B23423">
      <w:pPr>
        <w:pStyle w:val="NormalWeb"/>
        <w:bidi/>
        <w:jc w:val="both"/>
        <w:rPr>
          <w:rFonts w:cs="B Zar"/>
          <w:color w:val="000000"/>
          <w:sz w:val="32"/>
          <w:szCs w:val="30"/>
          <w:rtl/>
        </w:rPr>
      </w:pPr>
      <w:r w:rsidRPr="00A7344C">
        <w:rPr>
          <w:rFonts w:cs="B Zar"/>
          <w:color w:val="000000"/>
          <w:sz w:val="32"/>
          <w:szCs w:val="30"/>
          <w:rtl/>
        </w:rPr>
        <w:t xml:space="preserve">در ماههاي خرداد ، تير ، مرداد در منطقه آسايش انسان مي باشد. </w:t>
      </w:r>
    </w:p>
    <w:p w:rsidR="00142D1B" w:rsidRPr="00A7344C" w:rsidRDefault="00142D1B" w:rsidP="00B23423">
      <w:pPr>
        <w:pStyle w:val="NormalWeb"/>
        <w:bidi/>
        <w:jc w:val="both"/>
        <w:rPr>
          <w:rFonts w:cs="B Zar"/>
          <w:color w:val="000000"/>
          <w:sz w:val="32"/>
          <w:szCs w:val="30"/>
        </w:rPr>
      </w:pPr>
      <w:r w:rsidRPr="00A7344C">
        <w:rPr>
          <w:rFonts w:cs="B Zar"/>
          <w:color w:val="000000"/>
          <w:sz w:val="32"/>
          <w:szCs w:val="30"/>
          <w:rtl/>
        </w:rPr>
        <w:t xml:space="preserve">در ماههاي فروردين ، ارديبهشت ، شهريور ، مهر ، آبان و اسفند نياز به سيستم هاي گرمايي است. </w:t>
      </w:r>
    </w:p>
    <w:p w:rsidR="00142D1B" w:rsidRPr="00A7344C" w:rsidRDefault="00142D1B" w:rsidP="00437EAB">
      <w:pPr>
        <w:pStyle w:val="NormalWeb"/>
        <w:bidi/>
        <w:jc w:val="both"/>
        <w:rPr>
          <w:rFonts w:cs="B Zar"/>
          <w:color w:val="000000"/>
          <w:sz w:val="32"/>
          <w:szCs w:val="30"/>
          <w:rtl/>
          <w:lang w:bidi="fa-IR"/>
        </w:rPr>
      </w:pPr>
      <w:r w:rsidRPr="00A7344C">
        <w:rPr>
          <w:rFonts w:cs="B Zar"/>
          <w:color w:val="000000"/>
          <w:sz w:val="32"/>
          <w:szCs w:val="30"/>
          <w:rtl/>
        </w:rPr>
        <w:t xml:space="preserve">در ماههاي آذر، دي و بهمن نياز به سيستم هاي پويا است. </w:t>
      </w:r>
    </w:p>
    <w:p w:rsidR="00142D1B" w:rsidRPr="00A7344C" w:rsidRDefault="00142D1B" w:rsidP="00B23423">
      <w:pPr>
        <w:pStyle w:val="NormalWeb"/>
        <w:bidi/>
        <w:jc w:val="both"/>
        <w:rPr>
          <w:rFonts w:cs="B Zar"/>
          <w:color w:val="000000"/>
          <w:sz w:val="32"/>
          <w:szCs w:val="30"/>
          <w:rtl/>
        </w:rPr>
      </w:pPr>
    </w:p>
    <w:p w:rsidR="00142D1B" w:rsidRPr="00A7344C" w:rsidRDefault="00142D1B" w:rsidP="00B23423">
      <w:pPr>
        <w:pStyle w:val="NormalWeb"/>
        <w:bidi/>
        <w:jc w:val="both"/>
        <w:rPr>
          <w:rFonts w:cs="B Zar"/>
          <w:color w:val="000000"/>
          <w:sz w:val="32"/>
          <w:szCs w:val="30"/>
        </w:rPr>
      </w:pPr>
    </w:p>
    <w:p w:rsidR="00142D1B" w:rsidRPr="00A7344C" w:rsidRDefault="00142D1B" w:rsidP="00B23423">
      <w:pPr>
        <w:pStyle w:val="NormalWeb"/>
        <w:bidi/>
        <w:jc w:val="both"/>
        <w:rPr>
          <w:rFonts w:cs="B Zar"/>
          <w:color w:val="000000"/>
          <w:sz w:val="32"/>
          <w:szCs w:val="30"/>
          <w:rtl/>
        </w:rPr>
      </w:pPr>
    </w:p>
    <w:p w:rsidR="00142D1B" w:rsidRPr="00A7344C" w:rsidRDefault="00142D1B" w:rsidP="00B23423">
      <w:pPr>
        <w:pStyle w:val="NormalWeb"/>
        <w:bidi/>
        <w:jc w:val="both"/>
        <w:rPr>
          <w:rFonts w:cs="B Zar"/>
          <w:color w:val="000000"/>
          <w:sz w:val="32"/>
          <w:szCs w:val="30"/>
          <w:rtl/>
        </w:rPr>
      </w:pPr>
    </w:p>
    <w:p w:rsidR="00437EAB" w:rsidRPr="00A7344C" w:rsidRDefault="00437EAB" w:rsidP="00437EAB">
      <w:pPr>
        <w:pStyle w:val="Heading1"/>
        <w:bidi/>
        <w:jc w:val="center"/>
        <w:rPr>
          <w:rFonts w:eastAsia="BMitra" w:cs="B Zar"/>
          <w:sz w:val="96"/>
          <w:szCs w:val="74"/>
          <w:rtl/>
          <w:lang w:bidi="fa-IR"/>
        </w:rPr>
      </w:pPr>
    </w:p>
    <w:p w:rsidR="001B7F43" w:rsidRPr="00A7344C" w:rsidRDefault="001B7F43" w:rsidP="00437EAB">
      <w:pPr>
        <w:pStyle w:val="Heading1"/>
        <w:bidi/>
        <w:jc w:val="center"/>
        <w:rPr>
          <w:rFonts w:eastAsia="BMitra" w:cs="B Zar"/>
          <w:sz w:val="96"/>
          <w:szCs w:val="74"/>
          <w:rtl/>
          <w:lang w:bidi="fa-IR"/>
        </w:rPr>
      </w:pPr>
    </w:p>
    <w:p w:rsidR="00437EAB" w:rsidRPr="00A7344C" w:rsidRDefault="00437EAB" w:rsidP="001B7F43">
      <w:pPr>
        <w:pStyle w:val="Heading1"/>
        <w:bidi/>
        <w:jc w:val="center"/>
        <w:rPr>
          <w:rFonts w:eastAsia="BMitra" w:cs="B Zar"/>
          <w:sz w:val="96"/>
          <w:szCs w:val="74"/>
          <w:rtl/>
          <w:lang w:bidi="fa-IR"/>
        </w:rPr>
      </w:pPr>
      <w:r w:rsidRPr="00A7344C">
        <w:rPr>
          <w:rFonts w:eastAsia="BMitra" w:cs="B Zar" w:hint="cs"/>
          <w:sz w:val="96"/>
          <w:szCs w:val="74"/>
          <w:rtl/>
          <w:lang w:bidi="fa-IR"/>
        </w:rPr>
        <w:t>فصل چهارم:</w:t>
      </w:r>
    </w:p>
    <w:p w:rsidR="00437EAB" w:rsidRPr="00A7344C" w:rsidRDefault="00437EAB" w:rsidP="00437EAB">
      <w:pPr>
        <w:bidi/>
        <w:spacing w:line="240" w:lineRule="auto"/>
        <w:jc w:val="center"/>
        <w:rPr>
          <w:rFonts w:cs="B Zar"/>
          <w:sz w:val="96"/>
          <w:szCs w:val="74"/>
          <w:rtl/>
          <w:lang w:bidi="fa-IR"/>
        </w:rPr>
      </w:pPr>
    </w:p>
    <w:p w:rsidR="00437EAB" w:rsidRPr="00A7344C" w:rsidRDefault="00437EAB" w:rsidP="00437EAB">
      <w:pPr>
        <w:bidi/>
        <w:spacing w:line="240" w:lineRule="auto"/>
        <w:jc w:val="center"/>
        <w:rPr>
          <w:rFonts w:cs="B Zar"/>
          <w:b/>
          <w:bCs/>
          <w:sz w:val="28"/>
          <w:szCs w:val="26"/>
          <w:rtl/>
          <w:lang w:bidi="fa-IR"/>
        </w:rPr>
      </w:pPr>
      <w:r w:rsidRPr="00A7344C">
        <w:rPr>
          <w:rFonts w:cs="B Zar" w:hint="cs"/>
          <w:b/>
          <w:bCs/>
          <w:sz w:val="96"/>
          <w:szCs w:val="74"/>
          <w:rtl/>
          <w:lang w:bidi="fa-IR"/>
        </w:rPr>
        <w:t>مطالعات تطبیقی</w:t>
      </w:r>
    </w:p>
    <w:p w:rsidR="00142D1B" w:rsidRPr="00A7344C" w:rsidRDefault="00142D1B" w:rsidP="00B23423">
      <w:pPr>
        <w:pStyle w:val="NormalWeb"/>
        <w:bidi/>
        <w:jc w:val="both"/>
        <w:rPr>
          <w:rFonts w:cs="B Zar"/>
          <w:color w:val="000000"/>
          <w:sz w:val="32"/>
          <w:szCs w:val="30"/>
          <w:rtl/>
        </w:rPr>
      </w:pPr>
    </w:p>
    <w:p w:rsidR="00142D1B" w:rsidRPr="00A7344C" w:rsidRDefault="00142D1B" w:rsidP="00B23423">
      <w:pPr>
        <w:pStyle w:val="NormalWeb"/>
        <w:bidi/>
        <w:jc w:val="both"/>
        <w:rPr>
          <w:rFonts w:cs="B Zar"/>
          <w:color w:val="000000"/>
          <w:sz w:val="32"/>
          <w:szCs w:val="30"/>
          <w:rtl/>
        </w:rPr>
      </w:pPr>
    </w:p>
    <w:p w:rsidR="005732B4" w:rsidRPr="00A7344C" w:rsidRDefault="005732B4" w:rsidP="005732B4">
      <w:pPr>
        <w:pStyle w:val="NormalWeb"/>
        <w:bidi/>
        <w:jc w:val="both"/>
        <w:rPr>
          <w:rFonts w:cs="B Zar"/>
          <w:color w:val="000000"/>
          <w:sz w:val="32"/>
          <w:szCs w:val="30"/>
          <w:rtl/>
        </w:rPr>
      </w:pPr>
    </w:p>
    <w:p w:rsidR="00142D1B" w:rsidRPr="00A7344C" w:rsidRDefault="00142D1B" w:rsidP="00B23423">
      <w:pPr>
        <w:pStyle w:val="NormalWeb"/>
        <w:bidi/>
        <w:jc w:val="both"/>
        <w:rPr>
          <w:rFonts w:cs="B Zar"/>
          <w:color w:val="000000"/>
          <w:sz w:val="32"/>
          <w:szCs w:val="30"/>
          <w:rtl/>
        </w:rPr>
      </w:pPr>
    </w:p>
    <w:p w:rsidR="00142D1B" w:rsidRPr="00A7344C" w:rsidRDefault="00142D1B" w:rsidP="00B23423">
      <w:pPr>
        <w:bidi/>
        <w:spacing w:after="240" w:line="360" w:lineRule="auto"/>
        <w:jc w:val="both"/>
        <w:rPr>
          <w:rFonts w:cs="B Zar"/>
          <w:color w:val="000000"/>
          <w:sz w:val="32"/>
          <w:szCs w:val="30"/>
          <w:rtl/>
          <w:lang w:bidi="fa-IR"/>
        </w:rPr>
      </w:pPr>
    </w:p>
    <w:p w:rsidR="00542563" w:rsidRPr="00A7344C" w:rsidRDefault="00542563" w:rsidP="00B23423">
      <w:pPr>
        <w:bidi/>
        <w:jc w:val="both"/>
        <w:rPr>
          <w:sz w:val="24"/>
          <w:szCs w:val="24"/>
          <w:rtl/>
        </w:rPr>
      </w:pPr>
      <w:bookmarkStart w:id="102" w:name="_Toc328075103"/>
    </w:p>
    <w:p w:rsidR="00542563" w:rsidRPr="00A7344C" w:rsidRDefault="00542563" w:rsidP="00B23423">
      <w:pPr>
        <w:bidi/>
        <w:jc w:val="both"/>
        <w:rPr>
          <w:sz w:val="24"/>
          <w:szCs w:val="24"/>
          <w:rtl/>
        </w:rPr>
      </w:pPr>
    </w:p>
    <w:p w:rsidR="00542563" w:rsidRPr="00A7344C" w:rsidRDefault="00542563" w:rsidP="00B23423">
      <w:pPr>
        <w:bidi/>
        <w:jc w:val="both"/>
        <w:rPr>
          <w:sz w:val="24"/>
          <w:szCs w:val="24"/>
          <w:rtl/>
        </w:rPr>
      </w:pPr>
    </w:p>
    <w:p w:rsidR="00542563" w:rsidRPr="00A7344C" w:rsidRDefault="001E0BC8" w:rsidP="00B23423">
      <w:pPr>
        <w:pStyle w:val="Title"/>
        <w:bidi/>
        <w:jc w:val="both"/>
        <w:rPr>
          <w:rFonts w:eastAsia="BMitra" w:cs="B Zar"/>
          <w:noProof/>
          <w:sz w:val="36"/>
          <w:szCs w:val="34"/>
          <w:rtl/>
        </w:rPr>
      </w:pPr>
      <w:r w:rsidRPr="00A7344C">
        <w:rPr>
          <w:noProof/>
          <w:sz w:val="36"/>
          <w:szCs w:val="36"/>
        </w:rPr>
        <mc:AlternateContent>
          <mc:Choice Requires="wps">
            <w:drawing>
              <wp:anchor distT="0" distB="0" distL="114300" distR="114300" simplePos="0" relativeHeight="251901952" behindDoc="0" locked="0" layoutInCell="1" allowOverlap="1" wp14:anchorId="078F0B7A" wp14:editId="15B7EA9D">
                <wp:simplePos x="0" y="0"/>
                <wp:positionH relativeFrom="column">
                  <wp:posOffset>-305104</wp:posOffset>
                </wp:positionH>
                <wp:positionV relativeFrom="paragraph">
                  <wp:posOffset>392430</wp:posOffset>
                </wp:positionV>
                <wp:extent cx="723900" cy="391795"/>
                <wp:effectExtent l="0" t="0" r="0" b="8255"/>
                <wp:wrapNone/>
                <wp:docPr id="27754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91795"/>
                        </a:xfrm>
                        <a:prstGeom prst="rect">
                          <a:avLst/>
                        </a:prstGeom>
                        <a:solidFill>
                          <a:sysClr val="window" lastClr="FFFFFF"/>
                        </a:solidFill>
                        <a:ln w="6350">
                          <a:noFill/>
                        </a:ln>
                        <a:effectLst/>
                      </wps:spPr>
                      <wps:txbx>
                        <w:txbxContent>
                          <w:p w:rsidR="009E726E" w:rsidRPr="007B0D92" w:rsidRDefault="009E726E" w:rsidP="003A14AB">
                            <w:pPr>
                              <w:jc w:val="center"/>
                              <w:rPr>
                                <w:rFonts w:cs="B Zar"/>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0EE927" id="Text Box 111" o:spid="_x0000_s1060" type="#_x0000_t202" style="position:absolute;left:0;text-align:left;margin-left:-24pt;margin-top:30.9pt;width:57pt;height:30.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" fillcolor="window" stroked="f" strokeweight=".5pt">
                <v:path arrowok="t"/>
                <v:textbox>
                  <w:txbxContent>
                    <w:p w:rsidR="009E726E" w:rsidRPr="007B0D92" w:rsidRDefault="009E726E" w:rsidP="003A14AB">
                      <w:pPr>
                        <w:jc w:val="center"/>
                        <w:rPr>
                          <w:rFonts w:cs="B Zar"/>
                          <w:sz w:val="24"/>
                          <w:szCs w:val="24"/>
                          <w:lang w:bidi="fa-IR"/>
                        </w:rPr>
                      </w:pPr>
                    </w:p>
                  </w:txbxContent>
                </v:textbox>
              </v:shape>
            </w:pict>
          </mc:Fallback>
        </mc:AlternateContent>
      </w:r>
    </w:p>
    <w:bookmarkEnd w:id="102"/>
    <w:p w:rsidR="00857F90" w:rsidRPr="00A7344C" w:rsidRDefault="00857F90" w:rsidP="00B23423">
      <w:pPr>
        <w:bidi/>
        <w:spacing w:line="360" w:lineRule="auto"/>
        <w:jc w:val="both"/>
        <w:rPr>
          <w:rFonts w:cs="B Zar"/>
          <w:b/>
          <w:bCs/>
          <w:sz w:val="32"/>
          <w:szCs w:val="30"/>
          <w:lang w:bidi="fa-IR"/>
        </w:rPr>
      </w:pPr>
    </w:p>
    <w:p w:rsidR="00437EAB" w:rsidRPr="00A7344C" w:rsidRDefault="00437EAB" w:rsidP="00437EAB">
      <w:pPr>
        <w:bidi/>
        <w:jc w:val="both"/>
        <w:rPr>
          <w:sz w:val="24"/>
          <w:szCs w:val="24"/>
          <w:rtl/>
          <w:lang w:bidi="fa-IR"/>
        </w:rPr>
      </w:pPr>
    </w:p>
    <w:p w:rsidR="00D1511D" w:rsidRPr="00A7344C" w:rsidRDefault="00FF1F72" w:rsidP="001E0BC8">
      <w:pPr>
        <w:bidi/>
        <w:jc w:val="right"/>
        <w:rPr>
          <w:b/>
          <w:bCs/>
          <w:sz w:val="24"/>
          <w:szCs w:val="24"/>
          <w:rtl/>
          <w:lang w:bidi="fa-IR"/>
        </w:rPr>
      </w:pPr>
      <w:r w:rsidRPr="00A7344C">
        <w:rPr>
          <w:rFonts w:eastAsia="BMitra" w:cs="B Zar" w:hint="cs"/>
          <w:sz w:val="24"/>
          <w:szCs w:val="24"/>
          <w:rtl/>
          <w:lang w:bidi="fa-IR"/>
        </w:rPr>
        <w:t xml:space="preserve">                                                  </w:t>
      </w:r>
      <w:r w:rsidR="00D1511D" w:rsidRPr="00A7344C">
        <w:rPr>
          <w:rFonts w:eastAsia="BMitra" w:cs="B Zar" w:hint="cs"/>
          <w:sz w:val="24"/>
          <w:szCs w:val="24"/>
          <w:rtl/>
          <w:lang w:bidi="fa-IR"/>
        </w:rPr>
        <w:t xml:space="preserve">                                                                                                </w:t>
      </w:r>
      <w:r w:rsidR="008A3D18" w:rsidRPr="00A7344C">
        <w:rPr>
          <w:rFonts w:eastAsia="BMitra" w:cs="B Zar" w:hint="cs"/>
          <w:sz w:val="24"/>
          <w:szCs w:val="24"/>
          <w:rtl/>
          <w:lang w:bidi="fa-IR"/>
        </w:rPr>
        <w:t xml:space="preserve">                     </w:t>
      </w:r>
      <w:r w:rsidRPr="00A7344C">
        <w:rPr>
          <w:rFonts w:eastAsia="BMitra" w:cs="B Zar" w:hint="cs"/>
          <w:sz w:val="24"/>
          <w:szCs w:val="24"/>
          <w:rtl/>
          <w:lang w:bidi="fa-IR"/>
        </w:rPr>
        <w:t xml:space="preserve">  </w:t>
      </w:r>
      <w:r w:rsidR="001B7F43" w:rsidRPr="00A7344C">
        <w:rPr>
          <w:rFonts w:eastAsia="BMitra" w:cs="B Zar" w:hint="cs"/>
          <w:sz w:val="24"/>
          <w:szCs w:val="24"/>
          <w:rtl/>
          <w:lang w:bidi="fa-IR"/>
        </w:rPr>
        <w:t xml:space="preserve">                                                                                   </w:t>
      </w:r>
      <w:r w:rsidRPr="00A7344C">
        <w:rPr>
          <w:rFonts w:eastAsia="BMitra" w:cs="B Zar" w:hint="cs"/>
          <w:sz w:val="24"/>
          <w:szCs w:val="24"/>
          <w:rtl/>
          <w:lang w:bidi="fa-IR"/>
        </w:rPr>
        <w:t xml:space="preserve">                                                                                                                                                                   </w:t>
      </w:r>
      <w:r w:rsidR="00D1511D" w:rsidRPr="00A7344C">
        <w:rPr>
          <w:rFonts w:eastAsia="BMitra" w:cs="B Zar" w:hint="cs"/>
          <w:b/>
          <w:bCs/>
          <w:sz w:val="36"/>
          <w:szCs w:val="34"/>
          <w:rtl/>
          <w:lang w:bidi="fa-IR"/>
        </w:rPr>
        <w:t>مطالعات تطبیقی</w:t>
      </w:r>
    </w:p>
    <w:p w:rsidR="00D1511D" w:rsidRPr="00A7344C" w:rsidRDefault="008A3D18" w:rsidP="00B23423">
      <w:pPr>
        <w:pStyle w:val="Title"/>
        <w:bidi/>
        <w:jc w:val="both"/>
        <w:rPr>
          <w:rFonts w:eastAsia="BMitra" w:cs="B Zar"/>
          <w:rtl/>
          <w:lang w:bidi="fa-IR"/>
        </w:rPr>
      </w:pPr>
      <w:r w:rsidRPr="00A7344C">
        <w:rPr>
          <w:rFonts w:eastAsia="BMitra" w:cs="B Zar" w:hint="cs"/>
          <w:rtl/>
          <w:lang w:bidi="fa-IR"/>
        </w:rPr>
        <w:t xml:space="preserve">4-1. </w:t>
      </w:r>
      <w:r w:rsidR="00D1511D" w:rsidRPr="00A7344C">
        <w:rPr>
          <w:rFonts w:eastAsia="BMitra" w:cs="B Zar" w:hint="cs"/>
          <w:rtl/>
          <w:lang w:bidi="fa-IR"/>
        </w:rPr>
        <w:t>نمونه های مشابه</w:t>
      </w:r>
    </w:p>
    <w:p w:rsidR="00D1511D" w:rsidRPr="00A7344C" w:rsidRDefault="00D1511D" w:rsidP="00B23423">
      <w:pPr>
        <w:pStyle w:val="ListParagraph"/>
        <w:numPr>
          <w:ilvl w:val="0"/>
          <w:numId w:val="11"/>
        </w:numPr>
        <w:bidi/>
        <w:spacing w:line="240" w:lineRule="auto"/>
        <w:jc w:val="both"/>
        <w:rPr>
          <w:rFonts w:cs="B Zar"/>
          <w:sz w:val="32"/>
          <w:szCs w:val="30"/>
          <w:rtl/>
          <w:lang w:bidi="fa-IR"/>
        </w:rPr>
      </w:pPr>
      <w:r w:rsidRPr="00A7344C">
        <w:rPr>
          <w:rFonts w:cs="B Zar" w:hint="cs"/>
          <w:sz w:val="32"/>
          <w:szCs w:val="30"/>
          <w:rtl/>
          <w:lang w:bidi="fa-IR"/>
        </w:rPr>
        <w:t>بخش اعصاب و روان بیمارستان امام رضا(ع)</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بخش اعصاب و روان بیمارستان امام رضا(ع)، تنها محل نگهداری و درمان بیماران روانی در بجنورد می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این بخش تنها از یک راهرو تشکیل شده است که توسط یک درب به دو بخش برای خانم ها و آقایان تقسیم شده است.</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 یک سمت راهرو، اتاق های بستری و در سمت دیگر فضاهای درمانی،آموزشی و خدماتی قرار می گیرد. این فضاها شامل جایگاه پرستاری و پزشک، اتاق استراحت پرستاران، اتاق پزشک، اتاق شوک(</w:t>
      </w:r>
      <w:r w:rsidRPr="00A7344C">
        <w:rPr>
          <w:rFonts w:ascii="Times New Roman" w:hAnsi="Times New Roman" w:cs="Times New Roman"/>
          <w:sz w:val="28"/>
          <w:szCs w:val="28"/>
          <w:lang w:bidi="fa-IR"/>
        </w:rPr>
        <w:t>E.C.T</w:t>
      </w:r>
      <w:r w:rsidRPr="00A7344C">
        <w:rPr>
          <w:rFonts w:cs="B Zar" w:hint="cs"/>
          <w:sz w:val="32"/>
          <w:szCs w:val="30"/>
          <w:rtl/>
          <w:lang w:bidi="fa-IR"/>
        </w:rPr>
        <w:t>)، اتاق کنفرانس و آموزش و سرویس های بهداشتی و حمام ها می باشند.هم چنین در کنار این فضاها، حیاطی محصور و کوچک برای بیماران در نظر گرفته شده است.</w:t>
      </w:r>
    </w:p>
    <w:p w:rsidR="00D1511D" w:rsidRPr="00A7344C" w:rsidRDefault="00711411" w:rsidP="00B23423">
      <w:pPr>
        <w:bidi/>
        <w:spacing w:line="360" w:lineRule="auto"/>
        <w:jc w:val="both"/>
        <w:rPr>
          <w:rFonts w:cs="B Zar"/>
          <w:sz w:val="32"/>
          <w:szCs w:val="30"/>
          <w:rtl/>
          <w:lang w:bidi="fa-IR"/>
        </w:rPr>
      </w:pPr>
      <w:r w:rsidRPr="00A7344C">
        <w:rPr>
          <w:noProof/>
          <w:sz w:val="24"/>
          <w:szCs w:val="24"/>
        </w:rPr>
        <w:drawing>
          <wp:anchor distT="60960" distB="114046" distL="175260" distR="230124" simplePos="0" relativeHeight="251806720" behindDoc="1" locked="0" layoutInCell="1" allowOverlap="1" wp14:anchorId="4BB051B7" wp14:editId="463BBAAA">
            <wp:simplePos x="0" y="0"/>
            <wp:positionH relativeFrom="column">
              <wp:posOffset>17145</wp:posOffset>
            </wp:positionH>
            <wp:positionV relativeFrom="paragraph">
              <wp:posOffset>17145</wp:posOffset>
            </wp:positionV>
            <wp:extent cx="2742946" cy="2056384"/>
            <wp:effectExtent l="76200" t="76200" r="133985" b="134620"/>
            <wp:wrapNone/>
            <wp:docPr id="277547" name="Picture 39" descr="C:\Users\SPRING\Downloads\Compressed\Attachments_201369_4\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SPRING\Downloads\Compressed\Attachments_201369_4\IMG_001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42565" cy="2056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7344C">
        <w:rPr>
          <w:noProof/>
          <w:sz w:val="24"/>
          <w:szCs w:val="24"/>
        </w:rPr>
        <w:drawing>
          <wp:anchor distT="60960" distB="117475" distL="175260" distR="231902" simplePos="0" relativeHeight="251805696" behindDoc="1" locked="0" layoutInCell="1" allowOverlap="1" wp14:anchorId="7C74D5C9" wp14:editId="293A6B8B">
            <wp:simplePos x="0" y="0"/>
            <wp:positionH relativeFrom="column">
              <wp:posOffset>3141345</wp:posOffset>
            </wp:positionH>
            <wp:positionV relativeFrom="paragraph">
              <wp:posOffset>10160</wp:posOffset>
            </wp:positionV>
            <wp:extent cx="2698623" cy="2077085"/>
            <wp:effectExtent l="76200" t="76200" r="140335" b="132715"/>
            <wp:wrapNone/>
            <wp:docPr id="277546" name="Picture 38" descr="C:\Users\SPRING\Downloads\Compressed\Attachments_201369_4\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PRING\Downloads\Compressed\Attachments_201369_4\IMG_0005.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98115" cy="2077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1511D" w:rsidRPr="00A7344C" w:rsidRDefault="00D1511D" w:rsidP="00B23423">
      <w:pPr>
        <w:bidi/>
        <w:spacing w:line="360" w:lineRule="auto"/>
        <w:jc w:val="both"/>
        <w:rPr>
          <w:rFonts w:cs="B Zar"/>
          <w:sz w:val="32"/>
          <w:szCs w:val="30"/>
          <w:rtl/>
          <w:lang w:bidi="fa-IR"/>
        </w:rPr>
      </w:pPr>
    </w:p>
    <w:p w:rsidR="00D1511D" w:rsidRPr="00A7344C" w:rsidRDefault="00D1511D" w:rsidP="00B23423">
      <w:pPr>
        <w:bidi/>
        <w:spacing w:line="360" w:lineRule="auto"/>
        <w:jc w:val="both"/>
        <w:rPr>
          <w:rFonts w:cs="B Zar"/>
          <w:sz w:val="32"/>
          <w:szCs w:val="30"/>
          <w:rtl/>
          <w:lang w:bidi="fa-IR"/>
        </w:rPr>
      </w:pPr>
    </w:p>
    <w:p w:rsidR="00D1511D" w:rsidRPr="00A7344C" w:rsidRDefault="00711411" w:rsidP="00B23423">
      <w:pPr>
        <w:bidi/>
        <w:spacing w:line="360" w:lineRule="auto"/>
        <w:jc w:val="both"/>
        <w:rPr>
          <w:rFonts w:cs="B Zar"/>
          <w:sz w:val="32"/>
          <w:szCs w:val="30"/>
          <w:rtl/>
          <w:lang w:bidi="fa-IR"/>
        </w:rPr>
      </w:pPr>
      <w:r w:rsidRPr="00A7344C">
        <w:rPr>
          <w:noProof/>
          <w:sz w:val="24"/>
          <w:szCs w:val="24"/>
        </w:rPr>
        <mc:AlternateContent>
          <mc:Choice Requires="wps">
            <w:drawing>
              <wp:anchor distT="0" distB="0" distL="114300" distR="114300" simplePos="0" relativeHeight="251813888" behindDoc="0" locked="0" layoutInCell="1" allowOverlap="1" wp14:anchorId="413C8026" wp14:editId="490D04AD">
                <wp:simplePos x="0" y="0"/>
                <wp:positionH relativeFrom="column">
                  <wp:posOffset>25400</wp:posOffset>
                </wp:positionH>
                <wp:positionV relativeFrom="paragraph">
                  <wp:posOffset>532765</wp:posOffset>
                </wp:positionV>
                <wp:extent cx="2698750" cy="486410"/>
                <wp:effectExtent l="0" t="0" r="6350" b="8890"/>
                <wp:wrapNone/>
                <wp:docPr id="2775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486410"/>
                        </a:xfrm>
                        <a:prstGeom prst="rect">
                          <a:avLst/>
                        </a:prstGeom>
                        <a:solidFill>
                          <a:prstClr val="white"/>
                        </a:solidFill>
                        <a:ln>
                          <a:noFill/>
                        </a:ln>
                        <a:effectLst/>
                      </wps:spPr>
                      <wps:txbx>
                        <w:txbxContent>
                          <w:p w:rsidR="009E726E" w:rsidRPr="009D45D0" w:rsidRDefault="009E726E" w:rsidP="00D1511D">
                            <w:pPr>
                              <w:pStyle w:val="Caption"/>
                              <w:bidi/>
                              <w:jc w:val="center"/>
                              <w:rPr>
                                <w:rFonts w:cs="B Zar"/>
                                <w:b w:val="0"/>
                                <w:bCs w:val="0"/>
                                <w:noProof/>
                                <w:color w:val="auto"/>
                                <w:sz w:val="36"/>
                                <w:szCs w:val="36"/>
                              </w:rPr>
                            </w:pPr>
                            <w:r w:rsidRPr="009D45D0">
                              <w:rPr>
                                <w:rFonts w:cs="B Zar" w:hint="cs"/>
                                <w:b w:val="0"/>
                                <w:bCs w:val="0"/>
                                <w:color w:val="auto"/>
                                <w:sz w:val="22"/>
                                <w:szCs w:val="22"/>
                                <w:rtl/>
                                <w:lang w:bidi="fa-IR"/>
                              </w:rPr>
                              <w:t>شکل شماره 4-2.اتاق بستری بخش اعصاب و روان بیمارستان امام رضا(ع)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5" o:spid="_x0000_s1061" type="#_x0000_t202" style="position:absolute;left:0;text-align:left;margin-left:2pt;margin-top:41.95pt;width:212.5pt;height:38.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" stroked="f">
                <v:path arrowok="t"/>
                <v:textbox inset="0,0,0,0">
                  <w:txbxContent>
                    <w:p w:rsidR="009E726E" w:rsidRPr="009D45D0" w:rsidRDefault="009E726E" w:rsidP="00D1511D">
                      <w:pPr>
                        <w:pStyle w:val="Caption"/>
                        <w:bidi/>
                        <w:jc w:val="center"/>
                        <w:rPr>
                          <w:rFonts w:cs="B Zar"/>
                          <w:b w:val="0"/>
                          <w:bCs w:val="0"/>
                          <w:noProof/>
                          <w:color w:val="auto"/>
                          <w:sz w:val="36"/>
                          <w:szCs w:val="36"/>
                        </w:rPr>
                      </w:pPr>
                      <w:r w:rsidRPr="009D45D0">
                        <w:rPr>
                          <w:rFonts w:cs="B Zar" w:hint="cs"/>
                          <w:b w:val="0"/>
                          <w:bCs w:val="0"/>
                          <w:color w:val="auto"/>
                          <w:sz w:val="22"/>
                          <w:szCs w:val="22"/>
                          <w:rtl/>
                          <w:lang w:bidi="fa-IR"/>
                        </w:rPr>
                        <w:t>شکل شماره 4-2.اتاق بستری بخش اعصاب و روان بیمارستان امام رضا(ع)</w:t>
                      </w:r>
                    </w:p>
                  </w:txbxContent>
                </v:textbox>
              </v:shape>
            </w:pict>
          </mc:Fallback>
        </mc:AlternateContent>
      </w:r>
      <w:r w:rsidRPr="00A7344C">
        <w:rPr>
          <w:noProof/>
          <w:sz w:val="24"/>
          <w:szCs w:val="24"/>
        </w:rPr>
        <mc:AlternateContent>
          <mc:Choice Requires="wps">
            <w:drawing>
              <wp:anchor distT="0" distB="0" distL="114300" distR="114300" simplePos="0" relativeHeight="251812864" behindDoc="0" locked="0" layoutInCell="1" allowOverlap="1" wp14:anchorId="137936A5" wp14:editId="2C320A98">
                <wp:simplePos x="0" y="0"/>
                <wp:positionH relativeFrom="column">
                  <wp:posOffset>3136900</wp:posOffset>
                </wp:positionH>
                <wp:positionV relativeFrom="paragraph">
                  <wp:posOffset>513715</wp:posOffset>
                </wp:positionV>
                <wp:extent cx="2698750" cy="486410"/>
                <wp:effectExtent l="0" t="0" r="6350" b="8890"/>
                <wp:wrapNone/>
                <wp:docPr id="2775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486410"/>
                        </a:xfrm>
                        <a:prstGeom prst="rect">
                          <a:avLst/>
                        </a:prstGeom>
                        <a:solidFill>
                          <a:prstClr val="white"/>
                        </a:solidFill>
                        <a:ln>
                          <a:noFill/>
                        </a:ln>
                        <a:effectLst/>
                      </wps:spPr>
                      <wps:txbx>
                        <w:txbxContent>
                          <w:p w:rsidR="009E726E" w:rsidRPr="009D45D0" w:rsidRDefault="009E726E" w:rsidP="00D1511D">
                            <w:pPr>
                              <w:pStyle w:val="Caption"/>
                              <w:bidi/>
                              <w:jc w:val="center"/>
                              <w:rPr>
                                <w:rFonts w:cs="B Zar"/>
                                <w:b w:val="0"/>
                                <w:bCs w:val="0"/>
                                <w:noProof/>
                                <w:color w:val="auto"/>
                                <w:sz w:val="36"/>
                                <w:szCs w:val="36"/>
                              </w:rPr>
                            </w:pPr>
                            <w:r w:rsidRPr="009D45D0">
                              <w:rPr>
                                <w:rFonts w:cs="B Zar" w:hint="cs"/>
                                <w:b w:val="0"/>
                                <w:bCs w:val="0"/>
                                <w:color w:val="auto"/>
                                <w:sz w:val="22"/>
                                <w:szCs w:val="22"/>
                                <w:rtl/>
                                <w:lang w:bidi="fa-IR"/>
                              </w:rPr>
                              <w:t>شکل شماره 4-1.راهروی بخش اعصاب و روان بیمارستان امام رضا(ع)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 o:spid="_x0000_s1062" type="#_x0000_t202" style="position:absolute;left:0;text-align:left;margin-left:247pt;margin-top:40.45pt;width:212.5pt;height:38.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" stroked="f">
                <v:path arrowok="t"/>
                <v:textbox inset="0,0,0,0">
                  <w:txbxContent>
                    <w:p w:rsidR="009E726E" w:rsidRPr="009D45D0" w:rsidRDefault="009E726E" w:rsidP="00D1511D">
                      <w:pPr>
                        <w:pStyle w:val="Caption"/>
                        <w:bidi/>
                        <w:jc w:val="center"/>
                        <w:rPr>
                          <w:rFonts w:cs="B Zar"/>
                          <w:b w:val="0"/>
                          <w:bCs w:val="0"/>
                          <w:noProof/>
                          <w:color w:val="auto"/>
                          <w:sz w:val="36"/>
                          <w:szCs w:val="36"/>
                        </w:rPr>
                      </w:pPr>
                      <w:r w:rsidRPr="009D45D0">
                        <w:rPr>
                          <w:rFonts w:cs="B Zar" w:hint="cs"/>
                          <w:b w:val="0"/>
                          <w:bCs w:val="0"/>
                          <w:color w:val="auto"/>
                          <w:sz w:val="22"/>
                          <w:szCs w:val="22"/>
                          <w:rtl/>
                          <w:lang w:bidi="fa-IR"/>
                        </w:rPr>
                        <w:t>شکل شماره 4-1.راهروی بخش اعصاب و روان بیمارستان امام رضا(ع)</w:t>
                      </w:r>
                    </w:p>
                  </w:txbxContent>
                </v:textbox>
              </v:shape>
            </w:pict>
          </mc:Fallback>
        </mc:AlternateContent>
      </w:r>
    </w:p>
    <w:p w:rsidR="00D1511D" w:rsidRPr="00A7344C" w:rsidRDefault="00D1511D" w:rsidP="00B23423">
      <w:pPr>
        <w:bidi/>
        <w:spacing w:line="240" w:lineRule="auto"/>
        <w:jc w:val="both"/>
        <w:rPr>
          <w:rFonts w:cs="B Zar"/>
          <w:sz w:val="32"/>
          <w:szCs w:val="30"/>
          <w:rtl/>
          <w:lang w:bidi="fa-IR"/>
        </w:rPr>
      </w:pP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هیچ یک از این فضاها بر اساس اصول طراحی یک بیمارستان روانپزشکی طراحی نشده اند.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طراحی فضاها، رنگ یکنواخت دیوارها و نورپردازی به گونه ای است که نه تنها حس بیمار بودن را بیش از پیش به فرد القا می کند، بلکه احساس زندانی بودن را نیز به آن می افزاید.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علاوه براین، سایر فضاهای مورد نیاز هم چون فضای انتظار مراجعین، اتاق ملاقات، فضایی برای کار، تفریح و...برای بیماران در نظر گرفته نشده است.</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تفکیک همین تعداد فضای محدود نیز به درستی انجام نشده است.به عنوان مثال بازرسی خانواده های بیماران به هنگام ملاقات، در پیش چشم بیماران انجام می شود و این امر ممکن است این حس را به بیمار القا کند که وی در فضای محصور و زندانی است.همچنین عدم تفکیک مناسب بین فضای بستری بیماران و جایگاه پرستاری باعث </w:t>
      </w:r>
      <w:r w:rsidRPr="00A7344C">
        <w:rPr>
          <w:rFonts w:cs="B Zar" w:hint="cs"/>
          <w:sz w:val="32"/>
          <w:szCs w:val="30"/>
          <w:rtl/>
          <w:lang w:bidi="fa-IR"/>
        </w:rPr>
        <w:lastRenderedPageBreak/>
        <w:t>شده بیماران گاهگاهی از بخش خود خارج شده و وارد این فضا شوند.</w:t>
      </w:r>
    </w:p>
    <w:p w:rsidR="00D1511D" w:rsidRPr="00A7344C" w:rsidRDefault="00711411" w:rsidP="00B23423">
      <w:pPr>
        <w:bidi/>
        <w:spacing w:line="240" w:lineRule="auto"/>
        <w:jc w:val="both"/>
        <w:rPr>
          <w:rFonts w:cs="B Zar"/>
          <w:sz w:val="32"/>
          <w:szCs w:val="30"/>
          <w:rtl/>
          <w:lang w:bidi="fa-IR"/>
        </w:rPr>
      </w:pPr>
      <w:r w:rsidRPr="00A7344C">
        <w:rPr>
          <w:noProof/>
          <w:sz w:val="24"/>
          <w:szCs w:val="24"/>
        </w:rPr>
        <w:drawing>
          <wp:anchor distT="60960" distB="115316" distL="175260" distR="231648" simplePos="0" relativeHeight="251807744" behindDoc="1" locked="0" layoutInCell="1" allowOverlap="1" wp14:anchorId="16CD3AF8" wp14:editId="5A5BF616">
            <wp:simplePos x="0" y="0"/>
            <wp:positionH relativeFrom="column">
              <wp:posOffset>-55880</wp:posOffset>
            </wp:positionH>
            <wp:positionV relativeFrom="paragraph">
              <wp:posOffset>46990</wp:posOffset>
            </wp:positionV>
            <wp:extent cx="2705227" cy="2695194"/>
            <wp:effectExtent l="76200" t="76200" r="133350" b="124460"/>
            <wp:wrapNone/>
            <wp:docPr id="277543" name="Picture 40" descr="C:\Users\SPRING\Downloads\Compressed\Attachments_201369_4\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SPRING\Downloads\Compressed\Attachments_201369_4\IMG_0016.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05100" cy="2694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7344C">
        <w:rPr>
          <w:noProof/>
          <w:sz w:val="24"/>
          <w:szCs w:val="24"/>
        </w:rPr>
        <w:drawing>
          <wp:anchor distT="60960" distB="114554" distL="175260" distR="232283" simplePos="0" relativeHeight="251808768" behindDoc="1" locked="0" layoutInCell="1" allowOverlap="1" wp14:anchorId="14FC9A76" wp14:editId="39BE6CFF">
            <wp:simplePos x="0" y="0"/>
            <wp:positionH relativeFrom="column">
              <wp:posOffset>3049270</wp:posOffset>
            </wp:positionH>
            <wp:positionV relativeFrom="paragraph">
              <wp:posOffset>54610</wp:posOffset>
            </wp:positionV>
            <wp:extent cx="2582672" cy="2652776"/>
            <wp:effectExtent l="76200" t="76200" r="141605" b="128905"/>
            <wp:wrapNone/>
            <wp:docPr id="277542" name="Picture 41" descr="C:\Users\SPRING\Downloads\Compressed\Attachments_201369_4\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SPRING\Downloads\Compressed\Attachments_201369_4\IMG_0004.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82545" cy="2652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1511D" w:rsidRPr="00A7344C" w:rsidRDefault="00D1511D" w:rsidP="00B23423">
      <w:pPr>
        <w:bidi/>
        <w:spacing w:line="240" w:lineRule="auto"/>
        <w:jc w:val="both"/>
        <w:rPr>
          <w:rFonts w:cs="B Zar"/>
          <w:sz w:val="32"/>
          <w:szCs w:val="30"/>
          <w:rtl/>
          <w:lang w:bidi="fa-IR"/>
        </w:rPr>
      </w:pPr>
    </w:p>
    <w:p w:rsidR="00D1511D" w:rsidRPr="00A7344C" w:rsidRDefault="00D1511D" w:rsidP="00B23423">
      <w:pPr>
        <w:bidi/>
        <w:spacing w:line="240" w:lineRule="auto"/>
        <w:jc w:val="both"/>
        <w:rPr>
          <w:rFonts w:cs="B Zar"/>
          <w:sz w:val="32"/>
          <w:szCs w:val="30"/>
          <w:rtl/>
          <w:lang w:bidi="fa-IR"/>
        </w:rPr>
      </w:pPr>
    </w:p>
    <w:p w:rsidR="00D1511D" w:rsidRPr="00A7344C" w:rsidRDefault="00D1511D" w:rsidP="00B23423">
      <w:pPr>
        <w:bidi/>
        <w:spacing w:line="240" w:lineRule="auto"/>
        <w:jc w:val="both"/>
        <w:rPr>
          <w:rFonts w:cs="B Zar"/>
          <w:sz w:val="32"/>
          <w:szCs w:val="30"/>
          <w:rtl/>
          <w:lang w:bidi="fa-IR"/>
        </w:rPr>
      </w:pPr>
    </w:p>
    <w:p w:rsidR="00D1511D" w:rsidRPr="00A7344C" w:rsidRDefault="00D1511D" w:rsidP="00B23423">
      <w:pPr>
        <w:bidi/>
        <w:spacing w:line="240" w:lineRule="auto"/>
        <w:jc w:val="both"/>
        <w:rPr>
          <w:rFonts w:cs="B Zar"/>
          <w:sz w:val="32"/>
          <w:szCs w:val="30"/>
          <w:rtl/>
          <w:lang w:bidi="fa-IR"/>
        </w:rPr>
      </w:pPr>
    </w:p>
    <w:p w:rsidR="00D1511D" w:rsidRPr="00A7344C" w:rsidRDefault="00D1511D" w:rsidP="00B23423">
      <w:pPr>
        <w:bidi/>
        <w:spacing w:line="240" w:lineRule="auto"/>
        <w:jc w:val="both"/>
        <w:rPr>
          <w:rFonts w:cs="B Zar"/>
          <w:sz w:val="32"/>
          <w:szCs w:val="30"/>
          <w:rtl/>
          <w:lang w:bidi="fa-IR"/>
        </w:rPr>
      </w:pPr>
    </w:p>
    <w:p w:rsidR="00D1511D" w:rsidRPr="00A7344C" w:rsidRDefault="00711411" w:rsidP="00B23423">
      <w:pPr>
        <w:bidi/>
        <w:spacing w:line="240" w:lineRule="auto"/>
        <w:jc w:val="both"/>
        <w:rPr>
          <w:rFonts w:cs="B Zar"/>
          <w:sz w:val="32"/>
          <w:szCs w:val="30"/>
          <w:rtl/>
          <w:lang w:bidi="fa-IR"/>
        </w:rPr>
      </w:pPr>
      <w:r w:rsidRPr="00A7344C">
        <w:rPr>
          <w:noProof/>
          <w:sz w:val="24"/>
          <w:szCs w:val="24"/>
        </w:rPr>
        <mc:AlternateContent>
          <mc:Choice Requires="wps">
            <w:drawing>
              <wp:anchor distT="0" distB="0" distL="114300" distR="114300" simplePos="0" relativeHeight="251816960" behindDoc="0" locked="0" layoutInCell="1" allowOverlap="1" wp14:anchorId="59683B17" wp14:editId="0EAFD400">
                <wp:simplePos x="0" y="0"/>
                <wp:positionH relativeFrom="column">
                  <wp:posOffset>-69215</wp:posOffset>
                </wp:positionH>
                <wp:positionV relativeFrom="paragraph">
                  <wp:posOffset>335280</wp:posOffset>
                </wp:positionV>
                <wp:extent cx="2582545" cy="462280"/>
                <wp:effectExtent l="0" t="0" r="8255" b="0"/>
                <wp:wrapNone/>
                <wp:docPr id="2775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2545" cy="462280"/>
                        </a:xfrm>
                        <a:prstGeom prst="rect">
                          <a:avLst/>
                        </a:prstGeom>
                        <a:solidFill>
                          <a:prstClr val="white"/>
                        </a:solidFill>
                        <a:ln>
                          <a:noFill/>
                        </a:ln>
                        <a:effectLst/>
                      </wps:spPr>
                      <wps:txbx>
                        <w:txbxContent>
                          <w:p w:rsidR="009E726E" w:rsidRPr="009D45D0" w:rsidRDefault="009E726E" w:rsidP="00D1511D">
                            <w:pPr>
                              <w:pStyle w:val="Caption"/>
                              <w:bidi/>
                              <w:jc w:val="center"/>
                              <w:rPr>
                                <w:rFonts w:cs="B Zar"/>
                                <w:b w:val="0"/>
                                <w:bCs w:val="0"/>
                                <w:noProof/>
                                <w:color w:val="auto"/>
                                <w:sz w:val="36"/>
                                <w:szCs w:val="36"/>
                              </w:rPr>
                            </w:pPr>
                            <w:r w:rsidRPr="009D45D0">
                              <w:rPr>
                                <w:rFonts w:cs="B Zar" w:hint="cs"/>
                                <w:b w:val="0"/>
                                <w:bCs w:val="0"/>
                                <w:color w:val="auto"/>
                                <w:sz w:val="22"/>
                                <w:szCs w:val="22"/>
                                <w:rtl/>
                                <w:lang w:bidi="fa-IR"/>
                              </w:rPr>
                              <w:t>شکل شماره 4-</w:t>
                            </w:r>
                            <w:r>
                              <w:rPr>
                                <w:rFonts w:cs="B Zar"/>
                                <w:b w:val="0"/>
                                <w:bCs w:val="0"/>
                                <w:color w:val="auto"/>
                                <w:sz w:val="22"/>
                                <w:szCs w:val="22"/>
                                <w:lang w:bidi="fa-IR"/>
                              </w:rPr>
                              <w:t>4</w:t>
                            </w:r>
                            <w:r w:rsidRPr="009D45D0">
                              <w:rPr>
                                <w:rFonts w:cs="B Zar" w:hint="cs"/>
                                <w:b w:val="0"/>
                                <w:bCs w:val="0"/>
                                <w:color w:val="auto"/>
                                <w:sz w:val="22"/>
                                <w:szCs w:val="22"/>
                                <w:rtl/>
                                <w:lang w:bidi="fa-IR"/>
                              </w:rPr>
                              <w:t xml:space="preserve">. </w:t>
                            </w:r>
                            <w:r>
                              <w:rPr>
                                <w:rFonts w:cs="B Zar" w:hint="cs"/>
                                <w:b w:val="0"/>
                                <w:bCs w:val="0"/>
                                <w:color w:val="auto"/>
                                <w:sz w:val="22"/>
                                <w:szCs w:val="22"/>
                                <w:rtl/>
                                <w:lang w:bidi="fa-IR"/>
                              </w:rPr>
                              <w:t>اتاق بستری</w:t>
                            </w:r>
                            <w:r w:rsidRPr="009D45D0">
                              <w:rPr>
                                <w:rFonts w:cs="B Zar" w:hint="cs"/>
                                <w:b w:val="0"/>
                                <w:bCs w:val="0"/>
                                <w:color w:val="auto"/>
                                <w:sz w:val="22"/>
                                <w:szCs w:val="22"/>
                                <w:rtl/>
                                <w:lang w:bidi="fa-IR"/>
                              </w:rPr>
                              <w:t xml:space="preserve"> بخش اعصاب و روان بیمارستان امام رضا(ع)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7" o:spid="_x0000_s1063" type="#_x0000_t202" style="position:absolute;left:0;text-align:left;margin-left:-5.45pt;margin-top:26.4pt;width:203.35pt;height:36.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" stroked="f">
                <v:path arrowok="t"/>
                <v:textbox inset="0,0,0,0">
                  <w:txbxContent>
                    <w:p w:rsidR="009E726E" w:rsidRPr="009D45D0" w:rsidRDefault="009E726E" w:rsidP="00D1511D">
                      <w:pPr>
                        <w:pStyle w:val="Caption"/>
                        <w:bidi/>
                        <w:jc w:val="center"/>
                        <w:rPr>
                          <w:rFonts w:cs="B Zar"/>
                          <w:b w:val="0"/>
                          <w:bCs w:val="0"/>
                          <w:noProof/>
                          <w:color w:val="auto"/>
                          <w:sz w:val="36"/>
                          <w:szCs w:val="36"/>
                        </w:rPr>
                      </w:pPr>
                      <w:r w:rsidRPr="009D45D0">
                        <w:rPr>
                          <w:rFonts w:cs="B Zar" w:hint="cs"/>
                          <w:b w:val="0"/>
                          <w:bCs w:val="0"/>
                          <w:color w:val="auto"/>
                          <w:sz w:val="22"/>
                          <w:szCs w:val="22"/>
                          <w:rtl/>
                          <w:lang w:bidi="fa-IR"/>
                        </w:rPr>
                        <w:t>شکل شماره 4-</w:t>
                      </w:r>
                      <w:r>
                        <w:rPr>
                          <w:rFonts w:cs="B Zar"/>
                          <w:b w:val="0"/>
                          <w:bCs w:val="0"/>
                          <w:color w:val="auto"/>
                          <w:sz w:val="22"/>
                          <w:szCs w:val="22"/>
                          <w:lang w:bidi="fa-IR"/>
                        </w:rPr>
                        <w:t>4</w:t>
                      </w:r>
                      <w:r w:rsidRPr="009D45D0">
                        <w:rPr>
                          <w:rFonts w:cs="B Zar" w:hint="cs"/>
                          <w:b w:val="0"/>
                          <w:bCs w:val="0"/>
                          <w:color w:val="auto"/>
                          <w:sz w:val="22"/>
                          <w:szCs w:val="22"/>
                          <w:rtl/>
                          <w:lang w:bidi="fa-IR"/>
                        </w:rPr>
                        <w:t xml:space="preserve">. </w:t>
                      </w:r>
                      <w:r>
                        <w:rPr>
                          <w:rFonts w:cs="B Zar" w:hint="cs"/>
                          <w:b w:val="0"/>
                          <w:bCs w:val="0"/>
                          <w:color w:val="auto"/>
                          <w:sz w:val="22"/>
                          <w:szCs w:val="22"/>
                          <w:rtl/>
                          <w:lang w:bidi="fa-IR"/>
                        </w:rPr>
                        <w:t>اتاق بستری</w:t>
                      </w:r>
                      <w:r w:rsidRPr="009D45D0">
                        <w:rPr>
                          <w:rFonts w:cs="B Zar" w:hint="cs"/>
                          <w:b w:val="0"/>
                          <w:bCs w:val="0"/>
                          <w:color w:val="auto"/>
                          <w:sz w:val="22"/>
                          <w:szCs w:val="22"/>
                          <w:rtl/>
                          <w:lang w:bidi="fa-IR"/>
                        </w:rPr>
                        <w:t xml:space="preserve"> بخش اعصاب و روان بیمارستان امام رضا(ع)</w:t>
                      </w:r>
                    </w:p>
                  </w:txbxContent>
                </v:textbox>
              </v:shape>
            </w:pict>
          </mc:Fallback>
        </mc:AlternateContent>
      </w:r>
      <w:r w:rsidRPr="00A7344C">
        <w:rPr>
          <w:noProof/>
          <w:sz w:val="24"/>
          <w:szCs w:val="24"/>
        </w:rPr>
        <mc:AlternateContent>
          <mc:Choice Requires="wps">
            <w:drawing>
              <wp:anchor distT="0" distB="0" distL="114300" distR="114300" simplePos="0" relativeHeight="251814912" behindDoc="0" locked="0" layoutInCell="1" allowOverlap="1" wp14:anchorId="0A64B408" wp14:editId="545B5AF1">
                <wp:simplePos x="0" y="0"/>
                <wp:positionH relativeFrom="column">
                  <wp:posOffset>3054350</wp:posOffset>
                </wp:positionH>
                <wp:positionV relativeFrom="paragraph">
                  <wp:posOffset>311785</wp:posOffset>
                </wp:positionV>
                <wp:extent cx="2582545" cy="487045"/>
                <wp:effectExtent l="0" t="0" r="8255" b="8255"/>
                <wp:wrapNone/>
                <wp:docPr id="27754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2545" cy="487045"/>
                        </a:xfrm>
                        <a:prstGeom prst="rect">
                          <a:avLst/>
                        </a:prstGeom>
                        <a:solidFill>
                          <a:prstClr val="white"/>
                        </a:solidFill>
                        <a:ln>
                          <a:noFill/>
                        </a:ln>
                        <a:effectLst/>
                      </wps:spPr>
                      <wps:txbx>
                        <w:txbxContent>
                          <w:p w:rsidR="009E726E" w:rsidRPr="009D45D0" w:rsidRDefault="009E726E" w:rsidP="00D1511D">
                            <w:pPr>
                              <w:pStyle w:val="Caption"/>
                              <w:bidi/>
                              <w:jc w:val="center"/>
                              <w:rPr>
                                <w:rFonts w:cs="B Zar"/>
                                <w:b w:val="0"/>
                                <w:bCs w:val="0"/>
                                <w:noProof/>
                                <w:color w:val="auto"/>
                                <w:sz w:val="36"/>
                                <w:szCs w:val="36"/>
                              </w:rPr>
                            </w:pPr>
                            <w:r w:rsidRPr="009D45D0">
                              <w:rPr>
                                <w:rFonts w:cs="B Zar" w:hint="cs"/>
                                <w:b w:val="0"/>
                                <w:bCs w:val="0"/>
                                <w:color w:val="auto"/>
                                <w:sz w:val="22"/>
                                <w:szCs w:val="22"/>
                                <w:rtl/>
                                <w:lang w:bidi="fa-IR"/>
                              </w:rPr>
                              <w:t>شکل شماره 4-3. پذیرش بخش اعصاب و روان بیمارستان امام رضا(ع)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6" o:spid="_x0000_s1064" type="#_x0000_t202" style="position:absolute;left:0;text-align:left;margin-left:240.5pt;margin-top:24.55pt;width:203.35pt;height:38.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" stroked="f">
                <v:path arrowok="t"/>
                <v:textbox inset="0,0,0,0">
                  <w:txbxContent>
                    <w:p w:rsidR="009E726E" w:rsidRPr="009D45D0" w:rsidRDefault="009E726E" w:rsidP="00D1511D">
                      <w:pPr>
                        <w:pStyle w:val="Caption"/>
                        <w:bidi/>
                        <w:jc w:val="center"/>
                        <w:rPr>
                          <w:rFonts w:cs="B Zar"/>
                          <w:b w:val="0"/>
                          <w:bCs w:val="0"/>
                          <w:noProof/>
                          <w:color w:val="auto"/>
                          <w:sz w:val="36"/>
                          <w:szCs w:val="36"/>
                        </w:rPr>
                      </w:pPr>
                      <w:r w:rsidRPr="009D45D0">
                        <w:rPr>
                          <w:rFonts w:cs="B Zar" w:hint="cs"/>
                          <w:b w:val="0"/>
                          <w:bCs w:val="0"/>
                          <w:color w:val="auto"/>
                          <w:sz w:val="22"/>
                          <w:szCs w:val="22"/>
                          <w:rtl/>
                          <w:lang w:bidi="fa-IR"/>
                        </w:rPr>
                        <w:t>شکل شماره 4-3. پذیرش بخش اعصاب و روان بیمارستان امام رضا(ع)</w:t>
                      </w:r>
                    </w:p>
                  </w:txbxContent>
                </v:textbox>
              </v:shape>
            </w:pict>
          </mc:Fallback>
        </mc:AlternateContent>
      </w:r>
    </w:p>
    <w:p w:rsidR="00D1511D" w:rsidRPr="00A7344C" w:rsidRDefault="00D1511D" w:rsidP="00B23423">
      <w:pPr>
        <w:bidi/>
        <w:spacing w:line="240" w:lineRule="auto"/>
        <w:jc w:val="both"/>
        <w:rPr>
          <w:rFonts w:cs="B Zar"/>
          <w:sz w:val="32"/>
          <w:szCs w:val="30"/>
          <w:rtl/>
          <w:lang w:bidi="fa-IR"/>
        </w:rPr>
      </w:pPr>
    </w:p>
    <w:p w:rsidR="00D1511D" w:rsidRPr="00A7344C" w:rsidRDefault="00711411" w:rsidP="001E102B">
      <w:pPr>
        <w:bidi/>
        <w:spacing w:line="240" w:lineRule="auto"/>
        <w:jc w:val="both"/>
        <w:rPr>
          <w:rFonts w:cs="B Zar"/>
          <w:sz w:val="32"/>
          <w:szCs w:val="30"/>
          <w:rtl/>
          <w:lang w:bidi="fa-IR"/>
        </w:rPr>
      </w:pPr>
      <w:r w:rsidRPr="00A7344C">
        <w:rPr>
          <w:noProof/>
          <w:sz w:val="24"/>
          <w:szCs w:val="24"/>
        </w:rPr>
        <mc:AlternateContent>
          <mc:Choice Requires="wps">
            <w:drawing>
              <wp:anchor distT="0" distB="0" distL="114300" distR="114300" simplePos="0" relativeHeight="251815936" behindDoc="1" locked="0" layoutInCell="1" allowOverlap="1" wp14:anchorId="4FBCA6B1" wp14:editId="1353B7A9">
                <wp:simplePos x="0" y="0"/>
                <wp:positionH relativeFrom="column">
                  <wp:posOffset>194945</wp:posOffset>
                </wp:positionH>
                <wp:positionV relativeFrom="paragraph">
                  <wp:posOffset>2385695</wp:posOffset>
                </wp:positionV>
                <wp:extent cx="1986280" cy="237490"/>
                <wp:effectExtent l="0" t="0" r="0" b="0"/>
                <wp:wrapNone/>
                <wp:docPr id="2775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280" cy="237490"/>
                        </a:xfrm>
                        <a:prstGeom prst="rect">
                          <a:avLst/>
                        </a:prstGeom>
                        <a:solidFill>
                          <a:prstClr val="white"/>
                        </a:solidFill>
                        <a:ln>
                          <a:noFill/>
                        </a:ln>
                        <a:effectLst/>
                      </wps:spPr>
                      <wps:txbx>
                        <w:txbxContent>
                          <w:p w:rsidR="009E726E" w:rsidRPr="008D4827" w:rsidRDefault="009E726E" w:rsidP="00D1511D">
                            <w:pPr>
                              <w:pStyle w:val="Caption"/>
                              <w:bidi/>
                              <w:jc w:val="center"/>
                              <w:rPr>
                                <w:rFonts w:cs="B Zar"/>
                                <w:b w:val="0"/>
                                <w:bCs w:val="0"/>
                                <w:noProof/>
                                <w:color w:val="auto"/>
                                <w:sz w:val="36"/>
                                <w:szCs w:val="36"/>
                              </w:rPr>
                            </w:pPr>
                            <w:r w:rsidRPr="008D4827">
                              <w:rPr>
                                <w:rFonts w:cs="B Zar" w:hint="cs"/>
                                <w:b w:val="0"/>
                                <w:bCs w:val="0"/>
                                <w:color w:val="auto"/>
                                <w:sz w:val="22"/>
                                <w:szCs w:val="22"/>
                                <w:rtl/>
                                <w:lang w:bidi="fa-IR"/>
                              </w:rPr>
                              <w:t>شکل شماره4-5. طراحی دیوارهای محوطه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5" type="#_x0000_t202" style="position:absolute;left:0;text-align:left;margin-left:15.35pt;margin-top:187.85pt;width:156.4pt;height:18.7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" stroked="f">
                <v:path arrowok="t"/>
                <v:textbox inset="0,0,0,0">
                  <w:txbxContent>
                    <w:p w:rsidR="009E726E" w:rsidRPr="008D4827" w:rsidRDefault="009E726E" w:rsidP="00D1511D">
                      <w:pPr>
                        <w:pStyle w:val="Caption"/>
                        <w:bidi/>
                        <w:jc w:val="center"/>
                        <w:rPr>
                          <w:rFonts w:cs="B Zar"/>
                          <w:b w:val="0"/>
                          <w:bCs w:val="0"/>
                          <w:noProof/>
                          <w:color w:val="auto"/>
                          <w:sz w:val="36"/>
                          <w:szCs w:val="36"/>
                        </w:rPr>
                      </w:pPr>
                      <w:r w:rsidRPr="008D4827">
                        <w:rPr>
                          <w:rFonts w:cs="B Zar" w:hint="cs"/>
                          <w:b w:val="0"/>
                          <w:bCs w:val="0"/>
                          <w:color w:val="auto"/>
                          <w:sz w:val="22"/>
                          <w:szCs w:val="22"/>
                          <w:rtl/>
                          <w:lang w:bidi="fa-IR"/>
                        </w:rPr>
                        <w:t>شکل شماره4-5. طراحی دیوارهای محوطه</w:t>
                      </w:r>
                    </w:p>
                  </w:txbxContent>
                </v:textbox>
              </v:shape>
            </w:pict>
          </mc:Fallback>
        </mc:AlternateContent>
      </w:r>
      <w:r w:rsidRPr="00A7344C">
        <w:rPr>
          <w:noProof/>
          <w:sz w:val="24"/>
          <w:szCs w:val="24"/>
        </w:rPr>
        <w:drawing>
          <wp:anchor distT="60960" distB="113538" distL="175260" distR="232029" simplePos="0" relativeHeight="251817984" behindDoc="1" locked="0" layoutInCell="1" allowOverlap="1" wp14:anchorId="0DB97C54" wp14:editId="1FE36342">
            <wp:simplePos x="0" y="0"/>
            <wp:positionH relativeFrom="column">
              <wp:posOffset>320040</wp:posOffset>
            </wp:positionH>
            <wp:positionV relativeFrom="paragraph">
              <wp:posOffset>985520</wp:posOffset>
            </wp:positionV>
            <wp:extent cx="1704721" cy="1276477"/>
            <wp:effectExtent l="76200" t="76200" r="124460" b="133350"/>
            <wp:wrapNone/>
            <wp:docPr id="277538" name="Picture 42" descr="C:\Users\SPRING\Downloads\Compressed\Attachments_201369_4\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SPRING\Downloads\Compressed\Attachments_201369_4\IMG_0007.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0434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1511D" w:rsidRPr="00A7344C">
        <w:rPr>
          <w:rFonts w:cs="B Zar" w:hint="cs"/>
          <w:sz w:val="32"/>
          <w:szCs w:val="30"/>
          <w:rtl/>
          <w:lang w:bidi="fa-IR"/>
        </w:rPr>
        <w:t xml:space="preserve">در طراحی دیوارهای محوطه ی باز نیز از نقاشی پرندگان در حال پرواز در جنگل و بر روی سطح آب، نقاشی نردبان و قایق های ایستاده بر روی آب و...استفاده شده است.شاید استفاده از شکل نردبان و پرندگان در حال پرواز برای ایجاد حس رهایی و آزادی در بیماران باشد.استفاده از شکل قایق های ایستاده بر روی آب هم </w:t>
      </w:r>
      <w:r w:rsidR="008A3D18" w:rsidRPr="00A7344C">
        <w:rPr>
          <w:rFonts w:cs="B Zar" w:hint="cs"/>
          <w:sz w:val="32"/>
          <w:szCs w:val="30"/>
          <w:rtl/>
          <w:lang w:bidi="fa-IR"/>
        </w:rPr>
        <w:tab/>
      </w:r>
      <w:r w:rsidR="00D1511D" w:rsidRPr="00A7344C">
        <w:rPr>
          <w:rFonts w:cs="B Zar" w:hint="cs"/>
          <w:sz w:val="32"/>
          <w:szCs w:val="30"/>
          <w:rtl/>
          <w:lang w:bidi="fa-IR"/>
        </w:rPr>
        <w:t>ممکن است دلی</w:t>
      </w:r>
      <w:r w:rsidR="008A3D18" w:rsidRPr="00A7344C">
        <w:rPr>
          <w:rFonts w:cs="B Zar" w:hint="cs"/>
          <w:sz w:val="32"/>
          <w:szCs w:val="30"/>
          <w:rtl/>
          <w:lang w:bidi="fa-IR"/>
        </w:rPr>
        <w:t>لی داشته باشد، هرچند که استفاده</w:t>
      </w:r>
      <w:r w:rsidR="008A3D18" w:rsidRPr="00A7344C">
        <w:rPr>
          <w:rFonts w:cs="B Zar" w:hint="cs"/>
          <w:sz w:val="32"/>
          <w:szCs w:val="30"/>
          <w:rtl/>
          <w:lang w:bidi="fa-IR"/>
        </w:rPr>
        <w:tab/>
        <w:t xml:space="preserve">                                                                          </w:t>
      </w:r>
      <w:r w:rsidR="00D1511D" w:rsidRPr="00A7344C">
        <w:rPr>
          <w:rFonts w:cs="B Zar" w:hint="cs"/>
          <w:sz w:val="32"/>
          <w:szCs w:val="30"/>
          <w:rtl/>
          <w:lang w:bidi="fa-IR"/>
        </w:rPr>
        <w:t>از این عناصر بصورت واقعی در ایجاد طبیعی تر آزادتر و</w:t>
      </w:r>
      <w:r w:rsidR="001E102B" w:rsidRPr="00A7344C">
        <w:rPr>
          <w:rFonts w:cs="B Zar" w:hint="cs"/>
          <w:sz w:val="32"/>
          <w:szCs w:val="30"/>
          <w:rtl/>
          <w:lang w:bidi="fa-IR"/>
        </w:rPr>
        <w:tab/>
        <w:t xml:space="preserve">                                                                        </w:t>
      </w:r>
      <w:r w:rsidR="00D1511D" w:rsidRPr="00A7344C">
        <w:rPr>
          <w:rFonts w:cs="B Zar" w:hint="cs"/>
          <w:sz w:val="32"/>
          <w:szCs w:val="30"/>
          <w:rtl/>
          <w:lang w:bidi="fa-IR"/>
        </w:rPr>
        <w:t xml:space="preserve"> فضایی </w:t>
      </w:r>
      <w:r w:rsidR="001E102B" w:rsidRPr="00A7344C">
        <w:rPr>
          <w:rFonts w:cs="B Zar" w:hint="cs"/>
          <w:sz w:val="32"/>
          <w:szCs w:val="30"/>
          <w:rtl/>
          <w:lang w:bidi="fa-IR"/>
        </w:rPr>
        <w:t>رهایی تر</w:t>
      </w:r>
      <w:r w:rsidR="00D1511D" w:rsidRPr="00A7344C">
        <w:rPr>
          <w:rFonts w:cs="B Zar" w:hint="cs"/>
          <w:sz w:val="32"/>
          <w:szCs w:val="30"/>
          <w:rtl/>
          <w:lang w:bidi="fa-IR"/>
        </w:rPr>
        <w:t xml:space="preserve">کمک بیشتری </w:t>
      </w:r>
      <w:r w:rsidR="001E102B" w:rsidRPr="00A7344C">
        <w:rPr>
          <w:rFonts w:cs="B Zar" w:hint="cs"/>
          <w:sz w:val="32"/>
          <w:szCs w:val="30"/>
          <w:rtl/>
          <w:lang w:bidi="fa-IR"/>
        </w:rPr>
        <w:t xml:space="preserve">می </w:t>
      </w:r>
      <w:r w:rsidR="00D1511D" w:rsidRPr="00A7344C">
        <w:rPr>
          <w:rFonts w:cs="B Zar" w:hint="cs"/>
          <w:sz w:val="32"/>
          <w:szCs w:val="30"/>
          <w:rtl/>
          <w:lang w:bidi="fa-IR"/>
        </w:rPr>
        <w:t>کند نسبت به نقاشی</w:t>
      </w:r>
      <w:r w:rsidR="001E102B" w:rsidRPr="00A7344C">
        <w:rPr>
          <w:rFonts w:cs="B Zar" w:hint="cs"/>
          <w:sz w:val="32"/>
          <w:szCs w:val="30"/>
          <w:rtl/>
          <w:lang w:bidi="fa-IR"/>
        </w:rPr>
        <w:tab/>
        <w:t xml:space="preserve">                                                                         </w:t>
      </w:r>
      <w:r w:rsidR="00D1511D" w:rsidRPr="00A7344C">
        <w:rPr>
          <w:rFonts w:cs="B Zar" w:hint="cs"/>
          <w:sz w:val="32"/>
          <w:szCs w:val="30"/>
          <w:rtl/>
          <w:lang w:bidi="fa-IR"/>
        </w:rPr>
        <w:t xml:space="preserve"> چند پرنده ی </w:t>
      </w:r>
      <w:r w:rsidR="001E102B" w:rsidRPr="00A7344C">
        <w:rPr>
          <w:rFonts w:cs="B Zar" w:hint="cs"/>
          <w:sz w:val="32"/>
          <w:szCs w:val="30"/>
          <w:rtl/>
          <w:lang w:bidi="fa-IR"/>
        </w:rPr>
        <w:t>در</w:t>
      </w:r>
      <w:r w:rsidR="00D1511D" w:rsidRPr="00A7344C">
        <w:rPr>
          <w:rFonts w:cs="B Zar" w:hint="cs"/>
          <w:sz w:val="32"/>
          <w:szCs w:val="30"/>
          <w:rtl/>
          <w:lang w:bidi="fa-IR"/>
        </w:rPr>
        <w:t xml:space="preserve">حال پرواز که </w:t>
      </w:r>
      <w:r w:rsidR="001E102B" w:rsidRPr="00A7344C">
        <w:rPr>
          <w:rFonts w:cs="B Zar" w:hint="cs"/>
          <w:sz w:val="32"/>
          <w:szCs w:val="30"/>
          <w:rtl/>
          <w:lang w:bidi="fa-IR"/>
        </w:rPr>
        <w:t xml:space="preserve">بر </w:t>
      </w:r>
      <w:r w:rsidR="00D1511D" w:rsidRPr="00A7344C">
        <w:rPr>
          <w:rFonts w:cs="B Zar" w:hint="cs"/>
          <w:sz w:val="32"/>
          <w:szCs w:val="30"/>
          <w:rtl/>
          <w:lang w:bidi="fa-IR"/>
        </w:rPr>
        <w:t>روی دیواری صلب</w:t>
      </w:r>
      <w:r w:rsidR="001E102B" w:rsidRPr="00A7344C">
        <w:rPr>
          <w:rFonts w:cs="B Zar" w:hint="cs"/>
          <w:sz w:val="32"/>
          <w:szCs w:val="30"/>
          <w:rtl/>
          <w:lang w:bidi="fa-IR"/>
        </w:rPr>
        <w:tab/>
        <w:t xml:space="preserve">                                                                                </w:t>
      </w:r>
      <w:r w:rsidR="00D1511D" w:rsidRPr="00A7344C">
        <w:rPr>
          <w:rFonts w:cs="B Zar" w:hint="cs"/>
          <w:sz w:val="32"/>
          <w:szCs w:val="30"/>
          <w:rtl/>
          <w:lang w:bidi="fa-IR"/>
        </w:rPr>
        <w:t>و سخت اسیر شده اند.</w:t>
      </w:r>
    </w:p>
    <w:p w:rsidR="00D1511D" w:rsidRPr="00A7344C" w:rsidRDefault="00D1511D" w:rsidP="00B23423">
      <w:pPr>
        <w:pStyle w:val="ListParagraph"/>
        <w:numPr>
          <w:ilvl w:val="0"/>
          <w:numId w:val="11"/>
        </w:numPr>
        <w:bidi/>
        <w:spacing w:line="240" w:lineRule="auto"/>
        <w:jc w:val="both"/>
        <w:rPr>
          <w:rFonts w:cs="B Zar"/>
          <w:sz w:val="32"/>
          <w:szCs w:val="30"/>
          <w:rtl/>
          <w:lang w:bidi="fa-IR"/>
        </w:rPr>
      </w:pPr>
      <w:r w:rsidRPr="00A7344C">
        <w:rPr>
          <w:rFonts w:cs="B Zar" w:hint="cs"/>
          <w:sz w:val="32"/>
          <w:szCs w:val="30"/>
          <w:rtl/>
          <w:lang w:bidi="fa-IR"/>
        </w:rPr>
        <w:t>گزارش بازدید از بیمارستان روانپزشکی ابن سینا مشهد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فضاهای عمومی و خدماتی این بیمارستان مانند درمانگاه روانپزشکی و قسمت آموزشی به صورت کاملا ابتدایی با ترکیبی غیر معمارانه با راهروهای دو طرف اتاق بدون وجود هیچگونه فضای مکث و نشیمن برای مراجعه کنندگان، هیچ گونه احساس تعلق خاطر و دعوت کنندگی به وجود نیاورده و افرادی که در آن حضور دارند تمایل به خروج هرچه سریعتر از این فضاها را دارند.</w:t>
      </w:r>
    </w:p>
    <w:p w:rsidR="00222564" w:rsidRPr="00A7344C" w:rsidRDefault="00711411" w:rsidP="00222564">
      <w:pPr>
        <w:bidi/>
        <w:spacing w:line="240" w:lineRule="auto"/>
        <w:jc w:val="both"/>
        <w:rPr>
          <w:rFonts w:cs="B Zar"/>
          <w:sz w:val="32"/>
          <w:szCs w:val="30"/>
          <w:rtl/>
          <w:lang w:bidi="fa-IR"/>
        </w:rPr>
      </w:pPr>
      <w:r w:rsidRPr="00A7344C">
        <w:rPr>
          <w:noProof/>
          <w:sz w:val="24"/>
          <w:szCs w:val="24"/>
        </w:rPr>
        <w:drawing>
          <wp:anchor distT="60960" distB="116840" distL="175260" distR="229362" simplePos="0" relativeHeight="251809792" behindDoc="1" locked="0" layoutInCell="1" allowOverlap="1" wp14:anchorId="71638C0D" wp14:editId="1300CDF4">
            <wp:simplePos x="0" y="0"/>
            <wp:positionH relativeFrom="column">
              <wp:posOffset>145415</wp:posOffset>
            </wp:positionH>
            <wp:positionV relativeFrom="paragraph">
              <wp:posOffset>-4445</wp:posOffset>
            </wp:positionV>
            <wp:extent cx="2609723" cy="1955800"/>
            <wp:effectExtent l="76200" t="76200" r="133985" b="139700"/>
            <wp:wrapNone/>
            <wp:docPr id="277537" name="Picture 43" descr="C:\Users\SPRING\Desktop\payan nameh\site\DSCN9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SPRING\Desktop\payan nameh\site\DSCN9706.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09215" cy="1955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1511D" w:rsidRPr="00A7344C">
        <w:rPr>
          <w:rFonts w:cs="B Zar" w:hint="cs"/>
          <w:sz w:val="32"/>
          <w:szCs w:val="30"/>
          <w:rtl/>
          <w:lang w:bidi="fa-IR"/>
        </w:rPr>
        <w:t>بخش های</w:t>
      </w:r>
      <w:r w:rsidR="00222564" w:rsidRPr="00A7344C">
        <w:rPr>
          <w:rFonts w:cs="B Zar" w:hint="cs"/>
          <w:sz w:val="32"/>
          <w:szCs w:val="30"/>
          <w:rtl/>
          <w:lang w:bidi="fa-IR"/>
        </w:rPr>
        <w:t xml:space="preserve"> بستری که تنها نام آن ها یادآورکاربری </w:t>
      </w:r>
    </w:p>
    <w:p w:rsidR="00222564" w:rsidRPr="00A7344C" w:rsidRDefault="00222564" w:rsidP="00222564">
      <w:pPr>
        <w:bidi/>
        <w:spacing w:line="240" w:lineRule="auto"/>
        <w:jc w:val="both"/>
        <w:rPr>
          <w:rFonts w:cs="B Zar"/>
          <w:sz w:val="32"/>
          <w:szCs w:val="30"/>
          <w:rtl/>
          <w:lang w:bidi="fa-IR"/>
        </w:rPr>
      </w:pPr>
      <w:r w:rsidRPr="00A7344C">
        <w:rPr>
          <w:rFonts w:cs="B Zar" w:hint="cs"/>
          <w:sz w:val="32"/>
          <w:szCs w:val="30"/>
          <w:rtl/>
          <w:lang w:bidi="fa-IR"/>
        </w:rPr>
        <w:lastRenderedPageBreak/>
        <w:t>اقامتی</w:t>
      </w:r>
      <w:r w:rsidR="00D1511D" w:rsidRPr="00A7344C">
        <w:rPr>
          <w:rFonts w:cs="B Zar" w:hint="cs"/>
          <w:sz w:val="32"/>
          <w:szCs w:val="30"/>
          <w:rtl/>
          <w:lang w:bidi="fa-IR"/>
        </w:rPr>
        <w:t xml:space="preserve">این مکان ها می باشد.شامل سوله </w:t>
      </w:r>
      <w:r w:rsidRPr="00A7344C">
        <w:rPr>
          <w:rFonts w:cs="B Zar" w:hint="cs"/>
          <w:sz w:val="32"/>
          <w:szCs w:val="30"/>
          <w:rtl/>
          <w:lang w:bidi="fa-IR"/>
        </w:rPr>
        <w:t>های عظیمی</w:t>
      </w:r>
    </w:p>
    <w:p w:rsidR="00222564" w:rsidRPr="00A7344C" w:rsidRDefault="00222564" w:rsidP="00222564">
      <w:pPr>
        <w:bidi/>
        <w:spacing w:line="240" w:lineRule="auto"/>
        <w:jc w:val="both"/>
        <w:rPr>
          <w:rFonts w:cs="B Zar"/>
          <w:sz w:val="32"/>
          <w:szCs w:val="30"/>
          <w:rtl/>
          <w:lang w:bidi="fa-IR"/>
        </w:rPr>
      </w:pPr>
      <w:r w:rsidRPr="00A7344C">
        <w:rPr>
          <w:rFonts w:cs="B Zar" w:hint="cs"/>
          <w:sz w:val="32"/>
          <w:szCs w:val="30"/>
          <w:rtl/>
          <w:lang w:bidi="fa-IR"/>
        </w:rPr>
        <w:t xml:space="preserve">است که به تعدادی اتاق </w:t>
      </w:r>
      <w:r w:rsidR="00D1511D" w:rsidRPr="00A7344C">
        <w:rPr>
          <w:rFonts w:cs="B Zar" w:hint="cs"/>
          <w:sz w:val="32"/>
          <w:szCs w:val="30"/>
          <w:rtl/>
          <w:lang w:bidi="fa-IR"/>
        </w:rPr>
        <w:t>و</w:t>
      </w:r>
      <w:r w:rsidRPr="00A7344C">
        <w:rPr>
          <w:rFonts w:cs="B Zar" w:hint="cs"/>
          <w:sz w:val="32"/>
          <w:szCs w:val="30"/>
          <w:rtl/>
          <w:lang w:bidi="fa-IR"/>
        </w:rPr>
        <w:t xml:space="preserve"> فضاهای خدماتی مکمل</w:t>
      </w:r>
    </w:p>
    <w:p w:rsidR="00222564" w:rsidRPr="00A7344C" w:rsidRDefault="00222564" w:rsidP="00222564">
      <w:pPr>
        <w:bidi/>
        <w:spacing w:line="240" w:lineRule="auto"/>
        <w:jc w:val="both"/>
        <w:rPr>
          <w:rFonts w:cs="B Zar"/>
          <w:sz w:val="32"/>
          <w:szCs w:val="30"/>
          <w:rtl/>
          <w:lang w:bidi="fa-IR"/>
        </w:rPr>
      </w:pPr>
      <w:r w:rsidRPr="00A7344C">
        <w:rPr>
          <w:rFonts w:cs="B Zar" w:hint="cs"/>
          <w:sz w:val="32"/>
          <w:szCs w:val="30"/>
          <w:rtl/>
          <w:lang w:bidi="fa-IR"/>
        </w:rPr>
        <w:t xml:space="preserve">مجهز گردیده </w:t>
      </w:r>
      <w:r w:rsidR="00D1511D" w:rsidRPr="00A7344C">
        <w:rPr>
          <w:rFonts w:cs="B Zar" w:hint="cs"/>
          <w:sz w:val="32"/>
          <w:szCs w:val="30"/>
          <w:rtl/>
          <w:lang w:bidi="fa-IR"/>
        </w:rPr>
        <w:t>و حد</w:t>
      </w:r>
      <w:r w:rsidRPr="00A7344C">
        <w:rPr>
          <w:rFonts w:cs="B Zar" w:hint="cs"/>
          <w:sz w:val="32"/>
          <w:szCs w:val="30"/>
          <w:rtl/>
          <w:lang w:bidi="fa-IR"/>
        </w:rPr>
        <w:t>ود 100 نفر بیمار در اتاق های</w:t>
      </w:r>
    </w:p>
    <w:p w:rsidR="00222564" w:rsidRPr="00A7344C" w:rsidRDefault="00711411" w:rsidP="00222564">
      <w:pPr>
        <w:bidi/>
        <w:spacing w:line="240" w:lineRule="auto"/>
        <w:jc w:val="both"/>
        <w:rPr>
          <w:rFonts w:cs="B Zar"/>
          <w:sz w:val="32"/>
          <w:szCs w:val="30"/>
          <w:rtl/>
          <w:lang w:bidi="fa-IR"/>
        </w:rPr>
      </w:pPr>
      <w:r w:rsidRPr="00A7344C">
        <w:rPr>
          <w:noProof/>
          <w:sz w:val="24"/>
          <w:szCs w:val="24"/>
        </w:rPr>
        <mc:AlternateContent>
          <mc:Choice Requires="wps">
            <w:drawing>
              <wp:anchor distT="0" distB="0" distL="114300" distR="114300" simplePos="0" relativeHeight="251819008" behindDoc="0" locked="0" layoutInCell="1" allowOverlap="1" wp14:anchorId="20E9CD9A" wp14:editId="44815D1E">
                <wp:simplePos x="0" y="0"/>
                <wp:positionH relativeFrom="column">
                  <wp:posOffset>-58420</wp:posOffset>
                </wp:positionH>
                <wp:positionV relativeFrom="paragraph">
                  <wp:posOffset>372110</wp:posOffset>
                </wp:positionV>
                <wp:extent cx="2956560" cy="435610"/>
                <wp:effectExtent l="0" t="0" r="0" b="2540"/>
                <wp:wrapNone/>
                <wp:docPr id="27753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6560" cy="435610"/>
                        </a:xfrm>
                        <a:prstGeom prst="rect">
                          <a:avLst/>
                        </a:prstGeom>
                        <a:solidFill>
                          <a:prstClr val="white"/>
                        </a:solidFill>
                        <a:ln>
                          <a:noFill/>
                        </a:ln>
                        <a:effectLst/>
                      </wps:spPr>
                      <wps:txbx>
                        <w:txbxContent>
                          <w:p w:rsidR="009E726E" w:rsidRPr="008D4827" w:rsidRDefault="009E726E" w:rsidP="001A692A">
                            <w:pPr>
                              <w:pStyle w:val="Caption"/>
                              <w:bidi/>
                              <w:jc w:val="center"/>
                              <w:rPr>
                                <w:rFonts w:cs="B Zar"/>
                                <w:b w:val="0"/>
                                <w:bCs w:val="0"/>
                                <w:noProof/>
                                <w:color w:val="auto"/>
                                <w:sz w:val="36"/>
                                <w:szCs w:val="36"/>
                              </w:rPr>
                            </w:pPr>
                            <w:r w:rsidRPr="008D4827">
                              <w:rPr>
                                <w:rFonts w:cs="B Zar" w:hint="cs"/>
                                <w:b w:val="0"/>
                                <w:bCs w:val="0"/>
                                <w:color w:val="auto"/>
                                <w:sz w:val="22"/>
                                <w:szCs w:val="22"/>
                                <w:rtl/>
                                <w:lang w:bidi="fa-IR"/>
                              </w:rPr>
                              <w:t>شکل شماره4-6. بازدید</w:t>
                            </w:r>
                            <w:r>
                              <w:rPr>
                                <w:rFonts w:cs="B Zar" w:hint="cs"/>
                                <w:b w:val="0"/>
                                <w:bCs w:val="0"/>
                                <w:color w:val="auto"/>
                                <w:sz w:val="22"/>
                                <w:szCs w:val="22"/>
                                <w:rtl/>
                                <w:lang w:bidi="fa-IR"/>
                              </w:rPr>
                              <w:t>ی خاطره انگیز</w:t>
                            </w:r>
                            <w:r w:rsidRPr="008D4827">
                              <w:rPr>
                                <w:rFonts w:cs="B Zar" w:hint="cs"/>
                                <w:b w:val="0"/>
                                <w:bCs w:val="0"/>
                                <w:color w:val="auto"/>
                                <w:sz w:val="22"/>
                                <w:szCs w:val="22"/>
                                <w:rtl/>
                                <w:lang w:bidi="fa-IR"/>
                              </w:rPr>
                              <w:t xml:space="preserve"> از بیمارستان روا</w:t>
                            </w:r>
                            <w:r>
                              <w:rPr>
                                <w:rFonts w:cs="B Zar" w:hint="cs"/>
                                <w:b w:val="0"/>
                                <w:bCs w:val="0"/>
                                <w:color w:val="auto"/>
                                <w:sz w:val="22"/>
                                <w:szCs w:val="22"/>
                                <w:rtl/>
                                <w:lang w:bidi="fa-IR"/>
                              </w:rPr>
                              <w:t>ن</w:t>
                            </w:r>
                            <w:r w:rsidRPr="008D4827">
                              <w:rPr>
                                <w:rFonts w:cs="B Zar" w:hint="cs"/>
                                <w:b w:val="0"/>
                                <w:bCs w:val="0"/>
                                <w:color w:val="auto"/>
                                <w:sz w:val="22"/>
                                <w:szCs w:val="22"/>
                                <w:rtl/>
                                <w:lang w:bidi="fa-IR"/>
                              </w:rPr>
                              <w:t>پزشکی ابن سینا</w:t>
                            </w:r>
                            <w:r>
                              <w:rPr>
                                <w:rFonts w:cs="B Zar" w:hint="cs"/>
                                <w:b w:val="0"/>
                                <w:bCs w:val="0"/>
                                <w:color w:val="auto"/>
                                <w:sz w:val="22"/>
                                <w:szCs w:val="22"/>
                                <w:rtl/>
                                <w:lang w:bidi="fa-IR"/>
                              </w:rPr>
                              <w:t xml:space="preserve"> مشهد- همراه با تعدادی از بیماران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9" o:spid="_x0000_s1066" type="#_x0000_t202" style="position:absolute;left:0;text-align:left;margin-left:-4.6pt;margin-top:29.3pt;width:232.8pt;height:34.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" stroked="f">
                <v:path arrowok="t"/>
                <v:textbox inset="0,0,0,0">
                  <w:txbxContent>
                    <w:p w:rsidR="009E726E" w:rsidRPr="008D4827" w:rsidRDefault="009E726E" w:rsidP="001A692A">
                      <w:pPr>
                        <w:pStyle w:val="Caption"/>
                        <w:bidi/>
                        <w:jc w:val="center"/>
                        <w:rPr>
                          <w:rFonts w:cs="B Zar"/>
                          <w:b w:val="0"/>
                          <w:bCs w:val="0"/>
                          <w:noProof/>
                          <w:color w:val="auto"/>
                          <w:sz w:val="36"/>
                          <w:szCs w:val="36"/>
                        </w:rPr>
                      </w:pPr>
                      <w:r w:rsidRPr="008D4827">
                        <w:rPr>
                          <w:rFonts w:cs="B Zar" w:hint="cs"/>
                          <w:b w:val="0"/>
                          <w:bCs w:val="0"/>
                          <w:color w:val="auto"/>
                          <w:sz w:val="22"/>
                          <w:szCs w:val="22"/>
                          <w:rtl/>
                          <w:lang w:bidi="fa-IR"/>
                        </w:rPr>
                        <w:t>شکل شماره4-6. بازدید</w:t>
                      </w:r>
                      <w:r>
                        <w:rPr>
                          <w:rFonts w:cs="B Zar" w:hint="cs"/>
                          <w:b w:val="0"/>
                          <w:bCs w:val="0"/>
                          <w:color w:val="auto"/>
                          <w:sz w:val="22"/>
                          <w:szCs w:val="22"/>
                          <w:rtl/>
                          <w:lang w:bidi="fa-IR"/>
                        </w:rPr>
                        <w:t>ی خاطره انگیز</w:t>
                      </w:r>
                      <w:r w:rsidRPr="008D4827">
                        <w:rPr>
                          <w:rFonts w:cs="B Zar" w:hint="cs"/>
                          <w:b w:val="0"/>
                          <w:bCs w:val="0"/>
                          <w:color w:val="auto"/>
                          <w:sz w:val="22"/>
                          <w:szCs w:val="22"/>
                          <w:rtl/>
                          <w:lang w:bidi="fa-IR"/>
                        </w:rPr>
                        <w:t xml:space="preserve"> از بیمارستان روا</w:t>
                      </w:r>
                      <w:r>
                        <w:rPr>
                          <w:rFonts w:cs="B Zar" w:hint="cs"/>
                          <w:b w:val="0"/>
                          <w:bCs w:val="0"/>
                          <w:color w:val="auto"/>
                          <w:sz w:val="22"/>
                          <w:szCs w:val="22"/>
                          <w:rtl/>
                          <w:lang w:bidi="fa-IR"/>
                        </w:rPr>
                        <w:t>ن</w:t>
                      </w:r>
                      <w:r w:rsidRPr="008D4827">
                        <w:rPr>
                          <w:rFonts w:cs="B Zar" w:hint="cs"/>
                          <w:b w:val="0"/>
                          <w:bCs w:val="0"/>
                          <w:color w:val="auto"/>
                          <w:sz w:val="22"/>
                          <w:szCs w:val="22"/>
                          <w:rtl/>
                          <w:lang w:bidi="fa-IR"/>
                        </w:rPr>
                        <w:t>پزشکی ابن سینا</w:t>
                      </w:r>
                      <w:r>
                        <w:rPr>
                          <w:rFonts w:cs="B Zar" w:hint="cs"/>
                          <w:b w:val="0"/>
                          <w:bCs w:val="0"/>
                          <w:color w:val="auto"/>
                          <w:sz w:val="22"/>
                          <w:szCs w:val="22"/>
                          <w:rtl/>
                          <w:lang w:bidi="fa-IR"/>
                        </w:rPr>
                        <w:t xml:space="preserve"> مشهد- همراه با تعدادی از بیماران</w:t>
                      </w:r>
                    </w:p>
                  </w:txbxContent>
                </v:textbox>
              </v:shape>
            </w:pict>
          </mc:Fallback>
        </mc:AlternateContent>
      </w:r>
      <w:r w:rsidR="00222564" w:rsidRPr="00A7344C">
        <w:rPr>
          <w:rFonts w:cs="B Zar" w:hint="cs"/>
          <w:sz w:val="32"/>
          <w:szCs w:val="30"/>
          <w:rtl/>
          <w:lang w:bidi="fa-IR"/>
        </w:rPr>
        <w:t xml:space="preserve">آن و </w:t>
      </w:r>
      <w:r w:rsidR="00D1511D" w:rsidRPr="00A7344C">
        <w:rPr>
          <w:rFonts w:cs="B Zar" w:hint="cs"/>
          <w:sz w:val="32"/>
          <w:szCs w:val="30"/>
          <w:rtl/>
          <w:lang w:bidi="fa-IR"/>
        </w:rPr>
        <w:t>در راهر</w:t>
      </w:r>
      <w:r w:rsidR="00222564" w:rsidRPr="00A7344C">
        <w:rPr>
          <w:rFonts w:cs="B Zar" w:hint="cs"/>
          <w:sz w:val="32"/>
          <w:szCs w:val="30"/>
          <w:rtl/>
          <w:lang w:bidi="fa-IR"/>
        </w:rPr>
        <w:t>وها بدون هیچ گونه فعالیت و هدفی</w:t>
      </w:r>
    </w:p>
    <w:p w:rsidR="00222564" w:rsidRPr="00A7344C" w:rsidRDefault="00D1511D" w:rsidP="00222564">
      <w:pPr>
        <w:bidi/>
        <w:spacing w:line="240" w:lineRule="auto"/>
        <w:jc w:val="both"/>
        <w:rPr>
          <w:rFonts w:cs="B Zar"/>
          <w:sz w:val="32"/>
          <w:szCs w:val="30"/>
          <w:rtl/>
          <w:lang w:bidi="fa-IR"/>
        </w:rPr>
      </w:pPr>
      <w:r w:rsidRPr="00A7344C">
        <w:rPr>
          <w:rFonts w:cs="B Zar" w:hint="cs"/>
          <w:sz w:val="32"/>
          <w:szCs w:val="30"/>
          <w:rtl/>
          <w:lang w:bidi="fa-IR"/>
        </w:rPr>
        <w:t>سکونت د</w:t>
      </w:r>
      <w:r w:rsidR="00222564" w:rsidRPr="00A7344C">
        <w:rPr>
          <w:rFonts w:cs="B Zar" w:hint="cs"/>
          <w:sz w:val="32"/>
          <w:szCs w:val="30"/>
          <w:rtl/>
          <w:lang w:bidi="fa-IR"/>
        </w:rPr>
        <w:t>ارند.تنها نکته ی مورد توجه وجود</w:t>
      </w:r>
    </w:p>
    <w:p w:rsidR="00D1511D" w:rsidRPr="00A7344C" w:rsidRDefault="00D1511D" w:rsidP="00222564">
      <w:pPr>
        <w:bidi/>
        <w:spacing w:line="240" w:lineRule="auto"/>
        <w:jc w:val="both"/>
        <w:rPr>
          <w:rFonts w:cs="B Zar"/>
          <w:sz w:val="32"/>
          <w:szCs w:val="30"/>
          <w:rtl/>
          <w:lang w:bidi="fa-IR"/>
        </w:rPr>
      </w:pPr>
      <w:r w:rsidRPr="00A7344C">
        <w:rPr>
          <w:rFonts w:cs="B Zar" w:hint="cs"/>
          <w:sz w:val="32"/>
          <w:szCs w:val="30"/>
          <w:rtl/>
          <w:lang w:bidi="fa-IR"/>
        </w:rPr>
        <w:t>یک حیاط داخلی می باشد که اصطلاحا حیاط های محصور و فضای باز بیماران به حساب می آیند ولی به دلیل عدم وجود هرگونه منطره و فضای مناسب و محصور بودن آن ها بیشتر از قسمت های داخلی بخش، حس زندانی شدن در آن ها به فرد القا شده و عملا نقش نورگیری را برای فضاهای داخلی ایفا می کند.</w:t>
      </w:r>
    </w:p>
    <w:p w:rsidR="00D1511D" w:rsidRPr="00A7344C" w:rsidRDefault="00D1511D" w:rsidP="00222564">
      <w:pPr>
        <w:bidi/>
        <w:spacing w:line="240" w:lineRule="auto"/>
        <w:jc w:val="both"/>
        <w:rPr>
          <w:rFonts w:cs="B Zar"/>
          <w:sz w:val="32"/>
          <w:szCs w:val="30"/>
          <w:rtl/>
          <w:lang w:bidi="fa-IR"/>
        </w:rPr>
      </w:pPr>
      <w:r w:rsidRPr="00A7344C">
        <w:rPr>
          <w:rFonts w:cs="B Zar" w:hint="cs"/>
          <w:sz w:val="32"/>
          <w:szCs w:val="30"/>
          <w:rtl/>
          <w:lang w:bidi="fa-IR"/>
        </w:rPr>
        <w:t>کلینیک ویژه ی بیمارستان ابن سینا شامل خدمات تشخیصی- درمانی از جمله روان درمانی فردی، خانواده درمانی و... می باشد.</w:t>
      </w:r>
    </w:p>
    <w:p w:rsidR="00D1511D" w:rsidRPr="00A7344C" w:rsidRDefault="00D1511D" w:rsidP="00B23423">
      <w:pPr>
        <w:pStyle w:val="ListParagraph"/>
        <w:numPr>
          <w:ilvl w:val="0"/>
          <w:numId w:val="11"/>
        </w:numPr>
        <w:bidi/>
        <w:spacing w:line="240" w:lineRule="auto"/>
        <w:jc w:val="both"/>
        <w:rPr>
          <w:rFonts w:cs="B Zar"/>
          <w:sz w:val="32"/>
          <w:szCs w:val="30"/>
          <w:rtl/>
          <w:lang w:bidi="fa-IR"/>
        </w:rPr>
      </w:pPr>
      <w:r w:rsidRPr="00A7344C">
        <w:rPr>
          <w:rFonts w:cs="B Zar" w:hint="cs"/>
          <w:sz w:val="32"/>
          <w:szCs w:val="30"/>
          <w:rtl/>
          <w:lang w:bidi="fa-IR"/>
        </w:rPr>
        <w:t>مرکزتوانبخشی بیماران روانی الرحمن شیراز</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این مرکز زیر نظر سازمان بهزیستی استان فارس با هدف یاری رساندن به بیماران روانی مزمن تاسیس گردیده است.درحال حاضر این مرکز عهده دار مسئولیت نگهداری، درمان و توانبخشی عده کثیری از بیمارانی می باشد که نزدیک به هفتاد درصد از آنان بلاصاحب، بدون سرپرست می باشند که عموما از سطح شهر جمع آوری شده اند.بیماران موجود در این مرکز توانبخش عموما اسکیزوفرن بوده و البته تعداد انگشت نمایی از انواع دیگر نیز حضور دارند که به صورت مزمن بوده وسال هاست که با این بیماری دست و پنجه نرم می کنند.با وجود این که تعدادی از این بیماران نیز بهبودی نسبی یافته اند و به آغوش خانواده و جامعه بازگشته اند.</w:t>
      </w:r>
    </w:p>
    <w:p w:rsidR="00D1511D" w:rsidRPr="00A7344C" w:rsidRDefault="00711411" w:rsidP="00B23423">
      <w:pPr>
        <w:bidi/>
        <w:spacing w:line="240" w:lineRule="auto"/>
        <w:jc w:val="both"/>
        <w:rPr>
          <w:rFonts w:cs="B Zar"/>
          <w:sz w:val="32"/>
          <w:szCs w:val="30"/>
          <w:rtl/>
          <w:lang w:bidi="fa-IR"/>
        </w:rPr>
      </w:pPr>
      <w:r w:rsidRPr="00A7344C">
        <w:rPr>
          <w:noProof/>
          <w:sz w:val="24"/>
          <w:szCs w:val="24"/>
        </w:rPr>
        <w:drawing>
          <wp:anchor distT="60960" distB="114935" distL="175260" distR="228600" simplePos="0" relativeHeight="251810816" behindDoc="1" locked="0" layoutInCell="1" allowOverlap="1" wp14:anchorId="31DE2F60" wp14:editId="33CC49CC">
            <wp:simplePos x="0" y="0"/>
            <wp:positionH relativeFrom="column">
              <wp:posOffset>3079115</wp:posOffset>
            </wp:positionH>
            <wp:positionV relativeFrom="paragraph">
              <wp:posOffset>-57785</wp:posOffset>
            </wp:positionV>
            <wp:extent cx="2811780" cy="2018665"/>
            <wp:effectExtent l="76200" t="76200" r="140970" b="133985"/>
            <wp:wrapNone/>
            <wp:docPr id="277535" name="Picture 44" descr="C:\Users\SPRING\Downloads\Compressed\Attachments_201369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SPRING\Downloads\Compressed\Attachments_201369_3\6.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11780" cy="2018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7344C">
        <w:rPr>
          <w:noProof/>
          <w:sz w:val="24"/>
          <w:szCs w:val="24"/>
        </w:rPr>
        <w:drawing>
          <wp:anchor distT="60960" distB="114935" distL="175260" distR="232537" simplePos="0" relativeHeight="251811840" behindDoc="1" locked="0" layoutInCell="1" allowOverlap="1" wp14:anchorId="3F37DB5F" wp14:editId="5CE79132">
            <wp:simplePos x="0" y="0"/>
            <wp:positionH relativeFrom="column">
              <wp:posOffset>65405</wp:posOffset>
            </wp:positionH>
            <wp:positionV relativeFrom="paragraph">
              <wp:posOffset>-45720</wp:posOffset>
            </wp:positionV>
            <wp:extent cx="2697988" cy="2018665"/>
            <wp:effectExtent l="76200" t="76200" r="140970" b="133985"/>
            <wp:wrapNone/>
            <wp:docPr id="277534" name="Picture 45" descr="C:\Users\SPRING\Downloads\Compressed\Attachments_201369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SPRING\Downloads\Compressed\Attachments_201369_3\0.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7480" cy="2018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1511D" w:rsidRPr="00A7344C" w:rsidRDefault="00D1511D" w:rsidP="00B23423">
      <w:pPr>
        <w:bidi/>
        <w:spacing w:line="240" w:lineRule="auto"/>
        <w:jc w:val="both"/>
        <w:rPr>
          <w:rFonts w:cs="B Zar"/>
          <w:sz w:val="32"/>
          <w:szCs w:val="30"/>
          <w:rtl/>
          <w:lang w:bidi="fa-IR"/>
        </w:rPr>
      </w:pPr>
    </w:p>
    <w:p w:rsidR="00D1511D" w:rsidRPr="00A7344C" w:rsidRDefault="00D1511D" w:rsidP="00B23423">
      <w:pPr>
        <w:bidi/>
        <w:spacing w:line="240" w:lineRule="auto"/>
        <w:jc w:val="both"/>
        <w:rPr>
          <w:rFonts w:cs="B Zar"/>
          <w:sz w:val="32"/>
          <w:szCs w:val="30"/>
          <w:rtl/>
          <w:lang w:bidi="fa-IR"/>
        </w:rPr>
      </w:pPr>
    </w:p>
    <w:p w:rsidR="00D1511D" w:rsidRPr="00A7344C" w:rsidRDefault="00D1511D" w:rsidP="00B23423">
      <w:pPr>
        <w:bidi/>
        <w:spacing w:line="240" w:lineRule="auto"/>
        <w:jc w:val="both"/>
        <w:rPr>
          <w:rFonts w:cs="B Zar"/>
          <w:sz w:val="32"/>
          <w:szCs w:val="30"/>
          <w:rtl/>
          <w:lang w:bidi="fa-IR"/>
        </w:rPr>
      </w:pPr>
    </w:p>
    <w:p w:rsidR="00D1511D" w:rsidRPr="00A7344C" w:rsidRDefault="00711411" w:rsidP="00B23423">
      <w:pPr>
        <w:bidi/>
        <w:spacing w:line="240" w:lineRule="auto"/>
        <w:jc w:val="both"/>
        <w:rPr>
          <w:rFonts w:cs="B Zar"/>
          <w:sz w:val="32"/>
          <w:szCs w:val="30"/>
          <w:rtl/>
          <w:lang w:bidi="fa-IR"/>
        </w:rPr>
      </w:pPr>
      <w:r w:rsidRPr="00A7344C">
        <w:rPr>
          <w:noProof/>
          <w:sz w:val="24"/>
          <w:szCs w:val="24"/>
        </w:rPr>
        <mc:AlternateContent>
          <mc:Choice Requires="wps">
            <w:drawing>
              <wp:anchor distT="0" distB="0" distL="114300" distR="114300" simplePos="0" relativeHeight="251820032" behindDoc="0" locked="0" layoutInCell="1" allowOverlap="1" wp14:anchorId="3ABA0228" wp14:editId="0CF18DF4">
                <wp:simplePos x="0" y="0"/>
                <wp:positionH relativeFrom="column">
                  <wp:posOffset>3081655</wp:posOffset>
                </wp:positionH>
                <wp:positionV relativeFrom="paragraph">
                  <wp:posOffset>399415</wp:posOffset>
                </wp:positionV>
                <wp:extent cx="2811780" cy="415290"/>
                <wp:effectExtent l="0" t="0" r="7620" b="3810"/>
                <wp:wrapNone/>
                <wp:docPr id="2775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780" cy="415290"/>
                        </a:xfrm>
                        <a:prstGeom prst="rect">
                          <a:avLst/>
                        </a:prstGeom>
                        <a:solidFill>
                          <a:prstClr val="white"/>
                        </a:solidFill>
                        <a:ln>
                          <a:noFill/>
                        </a:ln>
                        <a:effectLst/>
                      </wps:spPr>
                      <wps:txbx>
                        <w:txbxContent>
                          <w:p w:rsidR="009E726E" w:rsidRPr="008D4827" w:rsidRDefault="009E726E" w:rsidP="00D1511D">
                            <w:pPr>
                              <w:pStyle w:val="Caption"/>
                              <w:bidi/>
                              <w:jc w:val="center"/>
                              <w:rPr>
                                <w:rFonts w:cs="B Zar"/>
                                <w:b w:val="0"/>
                                <w:bCs w:val="0"/>
                                <w:noProof/>
                                <w:color w:val="auto"/>
                                <w:sz w:val="36"/>
                                <w:szCs w:val="36"/>
                              </w:rPr>
                            </w:pPr>
                            <w:r w:rsidRPr="008D4827">
                              <w:rPr>
                                <w:rFonts w:cs="B Zar" w:hint="cs"/>
                                <w:b w:val="0"/>
                                <w:bCs w:val="0"/>
                                <w:color w:val="auto"/>
                                <w:sz w:val="22"/>
                                <w:szCs w:val="22"/>
                                <w:rtl/>
                                <w:lang w:bidi="fa-IR"/>
                              </w:rPr>
                              <w:t>شکل شماره 4-7. نمونه ای از فعالیت بیماران روانی در مرکز الرحمن شیراز</w:t>
                            </w:r>
                          </w:p>
                          <w:p w:rsidR="009E726E" w:rsidRDefault="009E726E" w:rsidP="00D151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0" o:spid="_x0000_s1067" type="#_x0000_t202" style="position:absolute;left:0;text-align:left;margin-left:242.65pt;margin-top:31.45pt;width:221.4pt;height:3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" stroked="f">
                <v:path arrowok="t"/>
                <v:textbox inset="0,0,0,0">
                  <w:txbxContent>
                    <w:p w:rsidR="009E726E" w:rsidRPr="008D4827" w:rsidRDefault="009E726E" w:rsidP="00D1511D">
                      <w:pPr>
                        <w:pStyle w:val="Caption"/>
                        <w:bidi/>
                        <w:jc w:val="center"/>
                        <w:rPr>
                          <w:rFonts w:cs="B Zar"/>
                          <w:b w:val="0"/>
                          <w:bCs w:val="0"/>
                          <w:noProof/>
                          <w:color w:val="auto"/>
                          <w:sz w:val="36"/>
                          <w:szCs w:val="36"/>
                        </w:rPr>
                      </w:pPr>
                      <w:r w:rsidRPr="008D4827">
                        <w:rPr>
                          <w:rFonts w:cs="B Zar" w:hint="cs"/>
                          <w:b w:val="0"/>
                          <w:bCs w:val="0"/>
                          <w:color w:val="auto"/>
                          <w:sz w:val="22"/>
                          <w:szCs w:val="22"/>
                          <w:rtl/>
                          <w:lang w:bidi="fa-IR"/>
                        </w:rPr>
                        <w:t>شکل شماره 4-7. نمونه ای از فعالیت بیماران روانی در مرکز الرحمن شیراز</w:t>
                      </w:r>
                    </w:p>
                    <w:p w:rsidR="009E726E" w:rsidRDefault="009E726E" w:rsidP="00D1511D"/>
                  </w:txbxContent>
                </v:textbox>
              </v:shape>
            </w:pict>
          </mc:Fallback>
        </mc:AlternateContent>
      </w:r>
    </w:p>
    <w:p w:rsidR="00222564" w:rsidRPr="00A7344C" w:rsidRDefault="00711411" w:rsidP="00222564">
      <w:pPr>
        <w:bidi/>
        <w:spacing w:line="240" w:lineRule="auto"/>
        <w:jc w:val="both"/>
        <w:rPr>
          <w:rFonts w:cs="B Zar"/>
          <w:sz w:val="32"/>
          <w:szCs w:val="30"/>
          <w:rtl/>
          <w:lang w:bidi="fa-IR"/>
        </w:rPr>
      </w:pPr>
      <w:r w:rsidRPr="00A7344C">
        <w:rPr>
          <w:noProof/>
          <w:sz w:val="24"/>
          <w:szCs w:val="24"/>
        </w:rPr>
        <w:lastRenderedPageBreak/>
        <mc:AlternateContent>
          <mc:Choice Requires="wps">
            <w:drawing>
              <wp:anchor distT="0" distB="0" distL="114300" distR="114300" simplePos="0" relativeHeight="251821056" behindDoc="0" locked="0" layoutInCell="1" allowOverlap="1" wp14:anchorId="29DF7FD1" wp14:editId="7E3734E9">
                <wp:simplePos x="0" y="0"/>
                <wp:positionH relativeFrom="column">
                  <wp:posOffset>-16510</wp:posOffset>
                </wp:positionH>
                <wp:positionV relativeFrom="paragraph">
                  <wp:posOffset>19685</wp:posOffset>
                </wp:positionV>
                <wp:extent cx="2811780" cy="415925"/>
                <wp:effectExtent l="0" t="0" r="7620" b="3175"/>
                <wp:wrapNone/>
                <wp:docPr id="2775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780" cy="415925"/>
                        </a:xfrm>
                        <a:prstGeom prst="rect">
                          <a:avLst/>
                        </a:prstGeom>
                        <a:solidFill>
                          <a:prstClr val="white"/>
                        </a:solidFill>
                        <a:ln>
                          <a:noFill/>
                        </a:ln>
                        <a:effectLst/>
                      </wps:spPr>
                      <wps:txbx>
                        <w:txbxContent>
                          <w:p w:rsidR="009E726E" w:rsidRPr="008D4827" w:rsidRDefault="009E726E" w:rsidP="00D1511D">
                            <w:pPr>
                              <w:pStyle w:val="Caption"/>
                              <w:bidi/>
                              <w:jc w:val="center"/>
                              <w:rPr>
                                <w:rFonts w:cs="B Zar"/>
                                <w:b w:val="0"/>
                                <w:bCs w:val="0"/>
                                <w:noProof/>
                                <w:color w:val="auto"/>
                                <w:sz w:val="36"/>
                                <w:szCs w:val="36"/>
                              </w:rPr>
                            </w:pPr>
                            <w:r w:rsidRPr="008D4827">
                              <w:rPr>
                                <w:rFonts w:cs="B Zar" w:hint="cs"/>
                                <w:b w:val="0"/>
                                <w:bCs w:val="0"/>
                                <w:color w:val="auto"/>
                                <w:sz w:val="22"/>
                                <w:szCs w:val="22"/>
                                <w:rtl/>
                                <w:lang w:bidi="fa-IR"/>
                              </w:rPr>
                              <w:t>شکل شماره 4-</w:t>
                            </w:r>
                            <w:r>
                              <w:rPr>
                                <w:rFonts w:cs="B Zar"/>
                                <w:b w:val="0"/>
                                <w:bCs w:val="0"/>
                                <w:color w:val="auto"/>
                                <w:sz w:val="22"/>
                                <w:szCs w:val="22"/>
                                <w:lang w:bidi="fa-IR"/>
                              </w:rPr>
                              <w:t>8</w:t>
                            </w:r>
                            <w:r w:rsidRPr="008D4827">
                              <w:rPr>
                                <w:rFonts w:cs="B Zar" w:hint="cs"/>
                                <w:b w:val="0"/>
                                <w:bCs w:val="0"/>
                                <w:color w:val="auto"/>
                                <w:sz w:val="22"/>
                                <w:szCs w:val="22"/>
                                <w:rtl/>
                                <w:lang w:bidi="fa-IR"/>
                              </w:rPr>
                              <w:t>. نمونه ای از فعالیت بیماران روانی در مرکز الرحمن شیراز</w:t>
                            </w:r>
                          </w:p>
                          <w:p w:rsidR="009E726E" w:rsidRDefault="009E726E" w:rsidP="00D151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1" o:spid="_x0000_s1068" type="#_x0000_t202" style="position:absolute;left:0;text-align:left;margin-left:-1.3pt;margin-top:1.55pt;width:221.4pt;height:3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" stroked="f">
                <v:path arrowok="t"/>
                <v:textbox inset="0,0,0,0">
                  <w:txbxContent>
                    <w:p w:rsidR="009E726E" w:rsidRPr="008D4827" w:rsidRDefault="009E726E" w:rsidP="00D1511D">
                      <w:pPr>
                        <w:pStyle w:val="Caption"/>
                        <w:bidi/>
                        <w:jc w:val="center"/>
                        <w:rPr>
                          <w:rFonts w:cs="B Zar"/>
                          <w:b w:val="0"/>
                          <w:bCs w:val="0"/>
                          <w:noProof/>
                          <w:color w:val="auto"/>
                          <w:sz w:val="36"/>
                          <w:szCs w:val="36"/>
                        </w:rPr>
                      </w:pPr>
                      <w:r w:rsidRPr="008D4827">
                        <w:rPr>
                          <w:rFonts w:cs="B Zar" w:hint="cs"/>
                          <w:b w:val="0"/>
                          <w:bCs w:val="0"/>
                          <w:color w:val="auto"/>
                          <w:sz w:val="22"/>
                          <w:szCs w:val="22"/>
                          <w:rtl/>
                          <w:lang w:bidi="fa-IR"/>
                        </w:rPr>
                        <w:t>شکل شماره 4-</w:t>
                      </w:r>
                      <w:r>
                        <w:rPr>
                          <w:rFonts w:cs="B Zar"/>
                          <w:b w:val="0"/>
                          <w:bCs w:val="0"/>
                          <w:color w:val="auto"/>
                          <w:sz w:val="22"/>
                          <w:szCs w:val="22"/>
                          <w:lang w:bidi="fa-IR"/>
                        </w:rPr>
                        <w:t>8</w:t>
                      </w:r>
                      <w:r w:rsidRPr="008D4827">
                        <w:rPr>
                          <w:rFonts w:cs="B Zar" w:hint="cs"/>
                          <w:b w:val="0"/>
                          <w:bCs w:val="0"/>
                          <w:color w:val="auto"/>
                          <w:sz w:val="22"/>
                          <w:szCs w:val="22"/>
                          <w:rtl/>
                          <w:lang w:bidi="fa-IR"/>
                        </w:rPr>
                        <w:t>. نمونه ای از فعالیت بیماران روانی در مرکز الرحمن شیراز</w:t>
                      </w:r>
                    </w:p>
                    <w:p w:rsidR="009E726E" w:rsidRDefault="009E726E" w:rsidP="00D1511D"/>
                  </w:txbxContent>
                </v:textbox>
              </v:shape>
            </w:pict>
          </mc:Fallback>
        </mc:AlternateContent>
      </w:r>
    </w:p>
    <w:p w:rsidR="00D1511D" w:rsidRPr="00A7344C" w:rsidRDefault="001E102B" w:rsidP="00222564">
      <w:pPr>
        <w:pStyle w:val="Title"/>
        <w:bidi/>
        <w:jc w:val="both"/>
        <w:rPr>
          <w:rFonts w:eastAsia="BMitra" w:cs="B Zar"/>
          <w:rtl/>
          <w:lang w:bidi="fa-IR"/>
        </w:rPr>
      </w:pPr>
      <w:r w:rsidRPr="00A7344C">
        <w:rPr>
          <w:rFonts w:eastAsia="BMitra" w:cs="B Zar" w:hint="cs"/>
          <w:rtl/>
          <w:lang w:bidi="fa-IR"/>
        </w:rPr>
        <w:t xml:space="preserve">4-2. </w:t>
      </w:r>
      <w:r w:rsidR="00D1511D" w:rsidRPr="00A7344C">
        <w:rPr>
          <w:rFonts w:eastAsia="BMitra" w:cs="B Zar" w:hint="cs"/>
          <w:rtl/>
          <w:lang w:bidi="fa-IR"/>
        </w:rPr>
        <w:t>معیارهای برنامه ریزی و طراحی بیمارستان</w:t>
      </w:r>
    </w:p>
    <w:p w:rsidR="00D1511D" w:rsidRPr="00A7344C" w:rsidRDefault="001E102B" w:rsidP="00B23423">
      <w:pPr>
        <w:pStyle w:val="Title"/>
        <w:bidi/>
        <w:jc w:val="both"/>
        <w:rPr>
          <w:rFonts w:eastAsia="BMitra" w:cs="B Zar"/>
          <w:szCs w:val="30"/>
          <w:rtl/>
          <w:lang w:bidi="fa-IR"/>
        </w:rPr>
      </w:pPr>
      <w:r w:rsidRPr="00A7344C">
        <w:rPr>
          <w:rFonts w:eastAsia="BMitra" w:cs="B Zar" w:hint="cs"/>
          <w:szCs w:val="30"/>
          <w:rtl/>
          <w:lang w:bidi="fa-IR"/>
        </w:rPr>
        <w:t xml:space="preserve">4-2-1. </w:t>
      </w:r>
      <w:r w:rsidR="00D1511D" w:rsidRPr="00A7344C">
        <w:rPr>
          <w:rFonts w:eastAsia="BMitra" w:cs="B Zar" w:hint="cs"/>
          <w:szCs w:val="30"/>
          <w:rtl/>
          <w:lang w:bidi="fa-IR"/>
        </w:rPr>
        <w:t xml:space="preserve">موقعيت بيمارستان </w:t>
      </w:r>
    </w:p>
    <w:p w:rsidR="00D1511D" w:rsidRPr="00A7344C" w:rsidRDefault="00D1511D" w:rsidP="00222564">
      <w:pPr>
        <w:tabs>
          <w:tab w:val="left" w:pos="7656"/>
        </w:tabs>
        <w:bidi/>
        <w:spacing w:line="240" w:lineRule="auto"/>
        <w:jc w:val="both"/>
        <w:rPr>
          <w:rFonts w:cs="B Zar"/>
          <w:color w:val="000000"/>
          <w:sz w:val="32"/>
          <w:szCs w:val="30"/>
          <w:rtl/>
          <w:lang w:bidi="fa-IR"/>
        </w:rPr>
      </w:pPr>
      <w:r w:rsidRPr="00A7344C">
        <w:rPr>
          <w:rFonts w:cs="B Zar" w:hint="cs"/>
          <w:color w:val="000000"/>
          <w:sz w:val="32"/>
          <w:szCs w:val="30"/>
          <w:rtl/>
          <w:lang w:bidi="fa-IR"/>
        </w:rPr>
        <w:t xml:space="preserve">    مکان ساخت بيمارستان بايد از سرو صدا و آلودگی هوا تا حد امکان به دور باشد . ضمن آنکه موقعيت مکانی بيمارستان طوری انتخاب مي شود که از ترافيک به دور باشد بايد مردم تحت پوشش بتوانند به راحتی و با وسايل حمل و</w:t>
      </w:r>
      <w:r w:rsidR="00222564" w:rsidRPr="00A7344C">
        <w:rPr>
          <w:rFonts w:cs="B Zar" w:hint="cs"/>
          <w:color w:val="000000"/>
          <w:sz w:val="32"/>
          <w:szCs w:val="30"/>
          <w:rtl/>
          <w:lang w:bidi="fa-IR"/>
        </w:rPr>
        <w:t xml:space="preserve"> نقل عمومی به آن دسترسی يابند. </w:t>
      </w:r>
      <w:r w:rsidRPr="00A7344C">
        <w:rPr>
          <w:rFonts w:cs="B Zar" w:hint="cs"/>
          <w:color w:val="000000"/>
          <w:sz w:val="32"/>
          <w:szCs w:val="30"/>
          <w:rtl/>
          <w:lang w:bidi="fa-IR"/>
        </w:rPr>
        <w:t xml:space="preserve">اولين ساختمان  بيمارستان مي بايد حداقل از جاده اصلی و راه آهن 80 متر و از خيابان 40 متر فاصله داشته باشد . </w:t>
      </w:r>
    </w:p>
    <w:p w:rsidR="00D1511D" w:rsidRPr="00A7344C" w:rsidRDefault="001E102B" w:rsidP="00B23423">
      <w:pPr>
        <w:pStyle w:val="Title"/>
        <w:bidi/>
        <w:jc w:val="both"/>
        <w:rPr>
          <w:rFonts w:eastAsia="BMitra" w:cs="B Zar"/>
          <w:szCs w:val="30"/>
          <w:rtl/>
          <w:lang w:bidi="fa-IR"/>
        </w:rPr>
      </w:pPr>
      <w:r w:rsidRPr="00A7344C">
        <w:rPr>
          <w:rFonts w:eastAsia="BMitra" w:cs="B Zar" w:hint="cs"/>
          <w:szCs w:val="30"/>
          <w:rtl/>
          <w:lang w:bidi="fa-IR"/>
        </w:rPr>
        <w:t xml:space="preserve">4-2-2. </w:t>
      </w:r>
      <w:r w:rsidR="00D1511D" w:rsidRPr="00A7344C">
        <w:rPr>
          <w:rFonts w:eastAsia="BMitra" w:cs="B Zar" w:hint="cs"/>
          <w:szCs w:val="30"/>
          <w:rtl/>
          <w:lang w:bidi="fa-IR"/>
        </w:rPr>
        <w:t xml:space="preserve">مساحت بيمارستان </w:t>
      </w:r>
    </w:p>
    <w:p w:rsidR="00D1511D" w:rsidRPr="00A7344C" w:rsidRDefault="00D1511D" w:rsidP="00B23423">
      <w:pPr>
        <w:bidi/>
        <w:spacing w:after="240" w:line="240" w:lineRule="auto"/>
        <w:jc w:val="both"/>
        <w:rPr>
          <w:rFonts w:cs="B Zar"/>
          <w:b/>
          <w:bCs/>
          <w:color w:val="000000"/>
          <w:sz w:val="32"/>
          <w:szCs w:val="30"/>
          <w:rtl/>
          <w:lang w:bidi="fa-IR"/>
        </w:rPr>
      </w:pPr>
      <w:r w:rsidRPr="00A7344C">
        <w:rPr>
          <w:rFonts w:cs="B Zar" w:hint="cs"/>
          <w:color w:val="000000"/>
          <w:sz w:val="32"/>
          <w:szCs w:val="30"/>
          <w:rtl/>
          <w:lang w:bidi="fa-IR"/>
        </w:rPr>
        <w:t xml:space="preserve">    زير بنای بيمارستان به ازای هر تخت بايد برابر يا بزرگتر از 75 متر مربع باشد. در صورتی که به صورت گسترده ساخته شود اين رقم به پيش از 150 متر مربع به ازای هر تخت مي رسد ( که البته ساختن اين نوع بيمارستان ها امروزه متداول و مقرون به صرفه نيست ) . برای ساختن بيمارستان چند طبقه ( عمودی ) حدود 75 متر مربع باشد . در صورتی که به صورت گسترده ساخته شود اين رقم به بيش از 150 متر مربع به ازای هر تخت مي رسد.  ( که البته ساختن اين نوع بيمارستان ها امروزه متدوال و مقرون به صرفه نيست .) برای ساختن بيمارستان چند طبقه ( عمودی ) حدود 75 متر مربع يا کمتر به ازای هر تخت کافی خواهد بود.</w:t>
      </w:r>
      <w:bookmarkStart w:id="103" w:name="_Toc328075109"/>
    </w:p>
    <w:p w:rsidR="00D1511D" w:rsidRPr="00A7344C" w:rsidRDefault="001E102B" w:rsidP="00B23423">
      <w:pPr>
        <w:pStyle w:val="Title"/>
        <w:bidi/>
        <w:jc w:val="both"/>
        <w:rPr>
          <w:rFonts w:eastAsia="BMitra" w:cs="B Zar"/>
          <w:szCs w:val="30"/>
          <w:rtl/>
          <w:lang w:bidi="fa-IR"/>
        </w:rPr>
      </w:pPr>
      <w:r w:rsidRPr="00A7344C">
        <w:rPr>
          <w:rFonts w:eastAsia="BMitra" w:cs="B Zar" w:hint="cs"/>
          <w:szCs w:val="30"/>
          <w:rtl/>
          <w:lang w:bidi="fa-IR"/>
        </w:rPr>
        <w:t xml:space="preserve">4-2-3. </w:t>
      </w:r>
      <w:r w:rsidR="00D1511D" w:rsidRPr="00A7344C">
        <w:rPr>
          <w:rFonts w:eastAsia="BMitra" w:cs="B Zar" w:hint="cs"/>
          <w:szCs w:val="30"/>
          <w:rtl/>
          <w:lang w:bidi="fa-IR"/>
        </w:rPr>
        <w:t>خصوصیات ساختمان بیماران رو انی</w:t>
      </w:r>
      <w:bookmarkEnd w:id="103"/>
    </w:p>
    <w:p w:rsidR="00D1511D" w:rsidRPr="00A7344C" w:rsidRDefault="00D1511D" w:rsidP="00B631C2">
      <w:pPr>
        <w:bidi/>
        <w:spacing w:line="240" w:lineRule="auto"/>
        <w:jc w:val="both"/>
        <w:rPr>
          <w:rFonts w:ascii="Arial" w:hAnsi="Arial" w:cs="B Zar"/>
          <w:color w:val="000000"/>
          <w:sz w:val="32"/>
          <w:szCs w:val="30"/>
          <w:rtl/>
          <w:lang w:bidi="fa-IR"/>
        </w:rPr>
      </w:pPr>
      <w:r w:rsidRPr="00A7344C">
        <w:rPr>
          <w:rFonts w:ascii="Arial" w:hAnsi="Arial" w:cs="B Zar"/>
          <w:color w:val="000000"/>
          <w:sz w:val="32"/>
          <w:szCs w:val="30"/>
          <w:rtl/>
        </w:rPr>
        <w:t>یک قرن پیش فلورانس نایتینگل تاکید کرد که محیط مناسب در بهبود بیماران نقش مهمی دارد. امروزه طراحان ساختمان بیمارستان و مدیرانی که راهبری ساختمان را در دست دارند، کوشش زیادی در ایجاد محیط مناسب برای بیماران دارند</w:t>
      </w:r>
      <w:r w:rsidRPr="00A7344C">
        <w:rPr>
          <w:rFonts w:ascii="Arial" w:hAnsi="Arial" w:cs="B Zar"/>
          <w:color w:val="000000"/>
          <w:sz w:val="32"/>
          <w:szCs w:val="30"/>
        </w:rPr>
        <w:t>.</w:t>
      </w:r>
      <w:r w:rsidR="00222564"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 xml:space="preserve">طراحان در برنامه ریزی و طراحی بخش های بستری داخلی / جراحی لازم است توجه خاصی به ایجاد محیط مناسب برای بیماران داشته باشند. بعد از اجرای طرح ساختمان بیمارستان، در زمان بهره برداری نیز، سیاست های راهبری بخش های بستری توسط هیئت مدیره بیمارستان، مدیریت پرستاری و گروه پرستاری ، نقش اساسی در ایجاد </w:t>
      </w:r>
      <w:r w:rsidRPr="00A7344C">
        <w:rPr>
          <w:rFonts w:ascii="Arial" w:hAnsi="Arial" w:cs="B Zar"/>
          <w:color w:val="000000"/>
          <w:sz w:val="32"/>
          <w:szCs w:val="30"/>
          <w:rtl/>
        </w:rPr>
        <w:lastRenderedPageBreak/>
        <w:t>محیط مناسب برای بیماران دارند. مواردی که در برنامه ریزی طراحی و اجرای بخش های بستری داخلی / جراحی برای ایجاد محیط مناسب برای بیماران مورد ملاحظه قرار می گیرد عبارت است از</w:t>
      </w:r>
      <w:r w:rsidRPr="00A7344C">
        <w:rPr>
          <w:rFonts w:ascii="Arial" w:hAnsi="Arial" w:cs="B Zar"/>
          <w:color w:val="000000"/>
          <w:sz w:val="32"/>
          <w:szCs w:val="30"/>
        </w:rPr>
        <w:t>:</w:t>
      </w:r>
      <w:r w:rsidRPr="00A7344C">
        <w:rPr>
          <w:rFonts w:ascii="Arial" w:hAnsi="Arial" w:cs="B Zar"/>
          <w:color w:val="000000"/>
          <w:sz w:val="32"/>
          <w:szCs w:val="30"/>
        </w:rPr>
        <w:br/>
      </w:r>
      <w:r w:rsidR="00B631C2" w:rsidRPr="00A7344C">
        <w:rPr>
          <w:rFonts w:ascii="Arial" w:hAnsi="Arial" w:cs="B Zar" w:hint="cs"/>
          <w:color w:val="000000"/>
          <w:sz w:val="32"/>
          <w:szCs w:val="30"/>
          <w:rtl/>
        </w:rPr>
        <w:t xml:space="preserve">- </w:t>
      </w:r>
      <w:r w:rsidRPr="00A7344C">
        <w:rPr>
          <w:rFonts w:ascii="Arial" w:hAnsi="Arial" w:cs="B Zar"/>
          <w:color w:val="000000"/>
          <w:sz w:val="32"/>
          <w:szCs w:val="30"/>
          <w:rtl/>
        </w:rPr>
        <w:t>نور طبیعی، منظره و تهویه طبیعی</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00B631C2" w:rsidRPr="00A7344C">
        <w:rPr>
          <w:rFonts w:ascii="Arial" w:hAnsi="Arial" w:cs="B Zar" w:hint="cs"/>
          <w:color w:val="000000"/>
          <w:sz w:val="32"/>
          <w:szCs w:val="30"/>
          <w:rtl/>
        </w:rPr>
        <w:t xml:space="preserve">- </w:t>
      </w:r>
      <w:r w:rsidRPr="00A7344C">
        <w:rPr>
          <w:rFonts w:ascii="Arial" w:hAnsi="Arial" w:cs="B Zar"/>
          <w:color w:val="000000"/>
          <w:sz w:val="32"/>
          <w:szCs w:val="30"/>
          <w:rtl/>
        </w:rPr>
        <w:t xml:space="preserve">نور مصنوعی </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00B631C2" w:rsidRPr="00A7344C">
        <w:rPr>
          <w:rFonts w:ascii="Arial" w:hAnsi="Arial" w:cs="B Zar" w:hint="cs"/>
          <w:color w:val="000000"/>
          <w:sz w:val="32"/>
          <w:szCs w:val="30"/>
          <w:rtl/>
        </w:rPr>
        <w:t xml:space="preserve">- </w:t>
      </w:r>
      <w:r w:rsidRPr="00A7344C">
        <w:rPr>
          <w:rFonts w:ascii="Arial" w:hAnsi="Arial" w:cs="B Zar"/>
          <w:color w:val="000000"/>
          <w:sz w:val="32"/>
          <w:szCs w:val="30"/>
          <w:rtl/>
        </w:rPr>
        <w:t>دما، رطوبت و تهویه</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00B631C2" w:rsidRPr="00A7344C">
        <w:rPr>
          <w:rFonts w:ascii="Arial" w:hAnsi="Arial" w:cs="B Zar" w:hint="cs"/>
          <w:color w:val="000000"/>
          <w:sz w:val="32"/>
          <w:szCs w:val="30"/>
          <w:rtl/>
        </w:rPr>
        <w:t xml:space="preserve">- </w:t>
      </w:r>
      <w:r w:rsidR="00B631C2" w:rsidRPr="00A7344C">
        <w:rPr>
          <w:rFonts w:ascii="Arial" w:hAnsi="Arial" w:cs="B Zar"/>
          <w:color w:val="000000"/>
          <w:sz w:val="32"/>
          <w:szCs w:val="30"/>
          <w:rtl/>
        </w:rPr>
        <w:t>ایمنی</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00B631C2" w:rsidRPr="00A7344C">
        <w:rPr>
          <w:rFonts w:ascii="Arial" w:hAnsi="Arial" w:cs="B Zar" w:hint="cs"/>
          <w:color w:val="000000"/>
          <w:sz w:val="32"/>
          <w:szCs w:val="30"/>
          <w:rtl/>
        </w:rPr>
        <w:t xml:space="preserve">- </w:t>
      </w:r>
      <w:r w:rsidRPr="00A7344C">
        <w:rPr>
          <w:rFonts w:ascii="Arial" w:hAnsi="Arial" w:cs="B Zar"/>
          <w:color w:val="000000"/>
          <w:sz w:val="32"/>
          <w:szCs w:val="30"/>
          <w:rtl/>
        </w:rPr>
        <w:t xml:space="preserve">صدای مطلوب و نا مطلوب </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00B631C2" w:rsidRPr="00A7344C">
        <w:rPr>
          <w:rFonts w:ascii="Arial" w:hAnsi="Arial" w:cs="B Zar" w:hint="cs"/>
          <w:color w:val="000000"/>
          <w:sz w:val="32"/>
          <w:szCs w:val="30"/>
          <w:rtl/>
        </w:rPr>
        <w:t xml:space="preserve">- </w:t>
      </w:r>
      <w:r w:rsidRPr="00A7344C">
        <w:rPr>
          <w:rFonts w:ascii="Arial" w:hAnsi="Arial" w:cs="B Zar"/>
          <w:color w:val="000000"/>
          <w:sz w:val="32"/>
          <w:szCs w:val="30"/>
          <w:rtl/>
        </w:rPr>
        <w:t>تسهیلات آسایش و ایمنی بیماران</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00B631C2" w:rsidRPr="00A7344C">
        <w:rPr>
          <w:rFonts w:ascii="Arial" w:hAnsi="Arial" w:cs="B Zar" w:hint="cs"/>
          <w:color w:val="000000"/>
          <w:sz w:val="32"/>
          <w:szCs w:val="30"/>
          <w:rtl/>
        </w:rPr>
        <w:t xml:space="preserve">- </w:t>
      </w:r>
      <w:r w:rsidRPr="00A7344C">
        <w:rPr>
          <w:rFonts w:ascii="Arial" w:hAnsi="Arial" w:cs="B Zar"/>
          <w:color w:val="000000"/>
          <w:sz w:val="32"/>
          <w:szCs w:val="30"/>
          <w:rtl/>
        </w:rPr>
        <w:t>رنگ فضای معماری</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00B631C2" w:rsidRPr="00A7344C">
        <w:rPr>
          <w:rFonts w:ascii="Arial" w:hAnsi="Arial" w:cs="B Zar" w:hint="cs"/>
          <w:color w:val="000000"/>
          <w:sz w:val="32"/>
          <w:szCs w:val="30"/>
          <w:rtl/>
        </w:rPr>
        <w:t xml:space="preserve">- </w:t>
      </w:r>
      <w:r w:rsidRPr="00A7344C">
        <w:rPr>
          <w:rFonts w:ascii="Arial" w:hAnsi="Arial" w:cs="B Zar"/>
          <w:color w:val="000000"/>
          <w:sz w:val="32"/>
          <w:szCs w:val="30"/>
          <w:rtl/>
        </w:rPr>
        <w:t>امکانات مناسب برای معلولان</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00B631C2" w:rsidRPr="00A7344C">
        <w:rPr>
          <w:rFonts w:ascii="Arial" w:hAnsi="Arial" w:cs="B Zar" w:hint="cs"/>
          <w:color w:val="000000"/>
          <w:sz w:val="32"/>
          <w:szCs w:val="30"/>
          <w:rtl/>
        </w:rPr>
        <w:t xml:space="preserve">- </w:t>
      </w:r>
      <w:r w:rsidRPr="00A7344C">
        <w:rPr>
          <w:rFonts w:ascii="Arial" w:hAnsi="Arial" w:cs="B Zar"/>
          <w:color w:val="000000"/>
          <w:sz w:val="32"/>
          <w:szCs w:val="30"/>
          <w:rtl/>
        </w:rPr>
        <w:t>حمام ها و سرویس های بهداشتی</w:t>
      </w:r>
    </w:p>
    <w:p w:rsidR="00D1511D" w:rsidRPr="00A7344C" w:rsidRDefault="00D1511D" w:rsidP="00B631C2">
      <w:pPr>
        <w:bidi/>
        <w:spacing w:line="240" w:lineRule="auto"/>
        <w:jc w:val="both"/>
        <w:rPr>
          <w:rFonts w:ascii="Arial" w:hAnsi="Arial" w:cs="B Zar"/>
          <w:b/>
          <w:bCs/>
          <w:color w:val="000000"/>
          <w:sz w:val="32"/>
          <w:szCs w:val="30"/>
          <w:rtl/>
        </w:rPr>
      </w:pPr>
      <w:r w:rsidRPr="00A7344C">
        <w:rPr>
          <w:rFonts w:ascii="Arial" w:hAnsi="Arial" w:cs="B Zar" w:hint="cs"/>
          <w:color w:val="000000"/>
          <w:sz w:val="32"/>
          <w:szCs w:val="30"/>
          <w:rtl/>
        </w:rPr>
        <w:t xml:space="preserve">-  </w:t>
      </w:r>
      <w:r w:rsidRPr="00A7344C">
        <w:rPr>
          <w:rFonts w:ascii="Arial" w:hAnsi="Arial" w:cs="B Zar"/>
          <w:color w:val="000000"/>
          <w:sz w:val="32"/>
          <w:szCs w:val="30"/>
          <w:rtl/>
        </w:rPr>
        <w:t>نور طبیعی، منظره و تهویه طبیعی درمحیط بستری بیماران</w:t>
      </w:r>
      <w:r w:rsidR="00B631C2" w:rsidRPr="00A7344C">
        <w:rPr>
          <w:rFonts w:ascii="Arial" w:hAnsi="Arial" w:cs="B Zar" w:hint="cs"/>
          <w:color w:val="000000"/>
          <w:sz w:val="32"/>
          <w:szCs w:val="30"/>
          <w:rtl/>
        </w:rPr>
        <w:tab/>
      </w:r>
      <w:r w:rsidRPr="00A7344C">
        <w:rPr>
          <w:rFonts w:ascii="Arial" w:hAnsi="Arial" w:cs="B Zar"/>
          <w:b/>
          <w:bCs/>
          <w:color w:val="000000"/>
          <w:sz w:val="32"/>
          <w:szCs w:val="30"/>
          <w:rtl/>
        </w:rPr>
        <w:t xml:space="preserve"> </w:t>
      </w:r>
      <w:r w:rsidRPr="00A7344C">
        <w:rPr>
          <w:rFonts w:ascii="Arial" w:hAnsi="Arial" w:cs="B Zar"/>
          <w:color w:val="000000"/>
          <w:sz w:val="32"/>
          <w:szCs w:val="30"/>
        </w:rPr>
        <w:br/>
      </w:r>
      <w:r w:rsidRPr="00A7344C">
        <w:rPr>
          <w:rFonts w:ascii="Arial" w:hAnsi="Arial" w:cs="B Zar"/>
          <w:color w:val="000000"/>
          <w:sz w:val="32"/>
          <w:szCs w:val="30"/>
          <w:rtl/>
        </w:rPr>
        <w:t xml:space="preserve">برای برآوردن نیاز بیماران به نور طبیعی، منظره و تهویه طبیعی در اتاق های بستری، پنجره نقش اساسی دارد. پنجره های اتاق های بستری می تواند دارای </w:t>
      </w:r>
      <w:r w:rsidR="00B631C2" w:rsidRPr="00A7344C">
        <w:rPr>
          <w:rFonts w:ascii="Arial" w:hAnsi="Arial" w:cs="B Zar" w:hint="cs"/>
          <w:color w:val="000000"/>
          <w:sz w:val="32"/>
          <w:szCs w:val="30"/>
          <w:rtl/>
        </w:rPr>
        <w:tab/>
      </w:r>
      <w:r w:rsidRPr="00A7344C">
        <w:rPr>
          <w:rFonts w:ascii="Arial" w:hAnsi="Arial" w:cs="B Zar"/>
          <w:color w:val="000000"/>
          <w:sz w:val="32"/>
          <w:szCs w:val="30"/>
          <w:rtl/>
        </w:rPr>
        <w:t xml:space="preserve">ویژگی های زیر </w:t>
      </w:r>
      <w:r w:rsidR="00B631C2" w:rsidRPr="00A7344C">
        <w:rPr>
          <w:rFonts w:ascii="Arial" w:hAnsi="Arial" w:cs="B Zar" w:hint="cs"/>
          <w:color w:val="000000"/>
          <w:sz w:val="32"/>
          <w:szCs w:val="30"/>
          <w:rtl/>
        </w:rPr>
        <w:tab/>
      </w:r>
      <w:r w:rsidRPr="00A7344C">
        <w:rPr>
          <w:rFonts w:ascii="Arial" w:hAnsi="Arial" w:cs="B Zar"/>
          <w:color w:val="000000"/>
          <w:sz w:val="32"/>
          <w:szCs w:val="30"/>
          <w:rtl/>
        </w:rPr>
        <w:t>باشد</w:t>
      </w:r>
      <w:r w:rsidRPr="00A7344C">
        <w:rPr>
          <w:rFonts w:ascii="Arial" w:hAnsi="Arial" w:cs="B Zar"/>
          <w:color w:val="000000"/>
          <w:sz w:val="32"/>
          <w:szCs w:val="30"/>
        </w:rPr>
        <w:t>:</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hint="cs"/>
          <w:color w:val="000000"/>
          <w:sz w:val="32"/>
          <w:szCs w:val="30"/>
          <w:rtl/>
        </w:rPr>
        <w:t xml:space="preserve">- </w:t>
      </w:r>
      <w:r w:rsidRPr="00A7344C">
        <w:rPr>
          <w:rFonts w:ascii="Arial" w:hAnsi="Arial" w:cs="B Zar"/>
          <w:color w:val="000000"/>
          <w:sz w:val="32"/>
          <w:szCs w:val="30"/>
          <w:rtl/>
        </w:rPr>
        <w:t>ابعاد پنجره ها</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 xml:space="preserve">ابعاد پنجره ها در اتاق های بستری متناسب با شرایط اقلیمی باشد. در اقلیم های گرم و مرطوب، گرم و خشک و سرد ابعاد پنجره کوچک </w:t>
      </w:r>
      <w:r w:rsidR="00B631C2" w:rsidRPr="00A7344C">
        <w:rPr>
          <w:rFonts w:ascii="Arial" w:hAnsi="Arial" w:cs="B Zar" w:hint="cs"/>
          <w:color w:val="000000"/>
          <w:sz w:val="32"/>
          <w:szCs w:val="30"/>
          <w:rtl/>
        </w:rPr>
        <w:tab/>
      </w:r>
      <w:r w:rsidR="00B631C2" w:rsidRPr="00A7344C">
        <w:rPr>
          <w:rFonts w:ascii="Arial" w:hAnsi="Arial" w:cs="B Zar"/>
          <w:color w:val="000000"/>
          <w:sz w:val="32"/>
          <w:szCs w:val="30"/>
          <w:rtl/>
        </w:rPr>
        <w:t>انتخاب</w:t>
      </w:r>
      <w:r w:rsidR="00B631C2" w:rsidRPr="00A7344C">
        <w:rPr>
          <w:rFonts w:ascii="Arial" w:hAnsi="Arial" w:cs="B Zar" w:hint="cs"/>
          <w:color w:val="000000"/>
          <w:sz w:val="32"/>
          <w:szCs w:val="30"/>
          <w:rtl/>
        </w:rPr>
        <w:t xml:space="preserve"> </w:t>
      </w:r>
      <w:r w:rsidRPr="00A7344C">
        <w:rPr>
          <w:rFonts w:ascii="Arial" w:hAnsi="Arial" w:cs="B Zar"/>
          <w:color w:val="000000"/>
          <w:sz w:val="32"/>
          <w:szCs w:val="30"/>
          <w:rtl/>
        </w:rPr>
        <w:t>شود</w:t>
      </w:r>
      <w:r w:rsidRPr="00A7344C">
        <w:rPr>
          <w:rFonts w:ascii="Arial" w:hAnsi="Arial" w:cs="B Zar"/>
          <w:color w:val="000000"/>
          <w:sz w:val="32"/>
          <w:szCs w:val="30"/>
        </w:rPr>
        <w:t>.</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00B631C2" w:rsidRPr="00A7344C">
        <w:rPr>
          <w:rFonts w:ascii="Arial" w:hAnsi="Arial" w:cs="B Zar"/>
          <w:color w:val="000000"/>
          <w:sz w:val="32"/>
          <w:szCs w:val="30"/>
          <w:rtl/>
        </w:rPr>
        <w:t>سطح</w:t>
      </w:r>
      <w:r w:rsidR="00B631C2" w:rsidRPr="00A7344C">
        <w:rPr>
          <w:rFonts w:ascii="Arial" w:hAnsi="Arial" w:cs="B Zar" w:hint="cs"/>
          <w:color w:val="000000"/>
          <w:sz w:val="32"/>
          <w:szCs w:val="30"/>
          <w:rtl/>
        </w:rPr>
        <w:t xml:space="preserve"> </w:t>
      </w:r>
      <w:r w:rsidRPr="00A7344C">
        <w:rPr>
          <w:rFonts w:ascii="Arial" w:hAnsi="Arial" w:cs="B Zar"/>
          <w:color w:val="000000"/>
          <w:sz w:val="32"/>
          <w:szCs w:val="30"/>
          <w:rtl/>
        </w:rPr>
        <w:t>پنجره از 20</w:t>
      </w:r>
      <w:r w:rsidR="00B631C2" w:rsidRPr="00A7344C">
        <w:rPr>
          <w:rFonts w:ascii="Arial" w:hAnsi="Arial" w:cs="B Zar" w:hint="cs"/>
          <w:color w:val="000000"/>
          <w:sz w:val="32"/>
          <w:szCs w:val="30"/>
          <w:rtl/>
        </w:rPr>
        <w:tab/>
      </w:r>
      <w:r w:rsidRPr="00A7344C">
        <w:rPr>
          <w:rFonts w:ascii="Arial" w:hAnsi="Arial" w:cs="B Zar"/>
          <w:color w:val="000000"/>
          <w:sz w:val="32"/>
          <w:szCs w:val="30"/>
          <w:rtl/>
        </w:rPr>
        <w:t xml:space="preserve"> % سطح </w:t>
      </w:r>
      <w:r w:rsidR="00B631C2" w:rsidRPr="00A7344C">
        <w:rPr>
          <w:rFonts w:ascii="Arial" w:hAnsi="Arial" w:cs="B Zar" w:hint="cs"/>
          <w:color w:val="000000"/>
          <w:sz w:val="32"/>
          <w:szCs w:val="30"/>
          <w:rtl/>
        </w:rPr>
        <w:tab/>
      </w:r>
      <w:r w:rsidR="00B631C2" w:rsidRPr="00A7344C">
        <w:rPr>
          <w:rFonts w:ascii="Arial" w:hAnsi="Arial" w:cs="B Zar"/>
          <w:color w:val="000000"/>
          <w:sz w:val="32"/>
          <w:szCs w:val="30"/>
          <w:rtl/>
        </w:rPr>
        <w:t>دیواری</w:t>
      </w:r>
      <w:r w:rsidR="00B631C2" w:rsidRPr="00A7344C">
        <w:rPr>
          <w:rFonts w:ascii="Arial" w:hAnsi="Arial" w:cs="B Zar" w:hint="cs"/>
          <w:color w:val="000000"/>
          <w:sz w:val="32"/>
          <w:szCs w:val="30"/>
          <w:rtl/>
        </w:rPr>
        <w:t xml:space="preserve"> </w:t>
      </w:r>
      <w:r w:rsidRPr="00A7344C">
        <w:rPr>
          <w:rFonts w:ascii="Arial" w:hAnsi="Arial" w:cs="B Zar"/>
          <w:color w:val="000000"/>
          <w:sz w:val="32"/>
          <w:szCs w:val="30"/>
          <w:rtl/>
        </w:rPr>
        <w:t xml:space="preserve">که دارای پنجره </w:t>
      </w:r>
      <w:r w:rsidR="00B631C2" w:rsidRPr="00A7344C">
        <w:rPr>
          <w:rFonts w:ascii="Arial" w:hAnsi="Arial" w:cs="B Zar" w:hint="cs"/>
          <w:color w:val="000000"/>
          <w:sz w:val="32"/>
          <w:szCs w:val="30"/>
          <w:rtl/>
        </w:rPr>
        <w:tab/>
      </w:r>
      <w:r w:rsidRPr="00A7344C">
        <w:rPr>
          <w:rFonts w:ascii="Arial" w:hAnsi="Arial" w:cs="B Zar"/>
          <w:color w:val="000000"/>
          <w:sz w:val="32"/>
          <w:szCs w:val="30"/>
          <w:rtl/>
        </w:rPr>
        <w:t>است، بزرگتر تباشد</w:t>
      </w:r>
      <w:r w:rsidRPr="00A7344C">
        <w:rPr>
          <w:rFonts w:ascii="Arial" w:hAnsi="Arial" w:cs="B Zar"/>
          <w:color w:val="000000"/>
          <w:sz w:val="32"/>
          <w:szCs w:val="30"/>
        </w:rPr>
        <w:t>.</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در اقلیم معتدل و بارانی ابعاد پنجره ها می تواند بزرگتر انتخاب شود.(حدود</w:t>
      </w:r>
      <w:r w:rsidRPr="00A7344C">
        <w:rPr>
          <w:rFonts w:ascii="Arial" w:hAnsi="Arial" w:cs="B Zar"/>
          <w:color w:val="000000"/>
          <w:sz w:val="32"/>
          <w:szCs w:val="30"/>
        </w:rPr>
        <w:t xml:space="preserve">30 </w:t>
      </w:r>
      <w:r w:rsidRPr="00A7344C">
        <w:rPr>
          <w:rFonts w:ascii="Arial" w:hAnsi="Arial" w:cs="B Zar"/>
          <w:color w:val="000000"/>
          <w:sz w:val="32"/>
          <w:szCs w:val="30"/>
          <w:rtl/>
        </w:rPr>
        <w:t>درصد سطح دیواری که دارای پنجره است</w:t>
      </w:r>
      <w:r w:rsidRPr="00A7344C">
        <w:rPr>
          <w:rFonts w:ascii="Arial" w:hAnsi="Arial" w:cs="B Zar" w:hint="cs"/>
          <w:color w:val="000000"/>
          <w:sz w:val="32"/>
          <w:szCs w:val="30"/>
          <w:rtl/>
        </w:rPr>
        <w:t>)</w:t>
      </w:r>
      <w:r w:rsidRPr="00A7344C">
        <w:rPr>
          <w:rFonts w:ascii="Arial" w:hAnsi="Arial" w:cs="B Zar"/>
          <w:color w:val="000000"/>
          <w:sz w:val="32"/>
          <w:szCs w:val="30"/>
        </w:rPr>
        <w:t>.</w:t>
      </w:r>
    </w:p>
    <w:p w:rsidR="00D1511D" w:rsidRPr="00A7344C" w:rsidRDefault="00D1511D" w:rsidP="00B23423">
      <w:pPr>
        <w:bidi/>
        <w:spacing w:line="240" w:lineRule="auto"/>
        <w:jc w:val="both"/>
        <w:rPr>
          <w:rFonts w:ascii="Arial" w:hAnsi="Arial" w:cs="B Zar"/>
          <w:color w:val="000000"/>
          <w:sz w:val="32"/>
          <w:szCs w:val="30"/>
          <w:rtl/>
        </w:rPr>
      </w:pPr>
      <w:r w:rsidRPr="00A7344C">
        <w:rPr>
          <w:rFonts w:ascii="Arial" w:hAnsi="Arial" w:cs="B Zar" w:hint="cs"/>
          <w:color w:val="000000"/>
          <w:sz w:val="32"/>
          <w:szCs w:val="30"/>
          <w:rtl/>
        </w:rPr>
        <w:t xml:space="preserve">-  </w:t>
      </w:r>
      <w:r w:rsidR="00B631C2" w:rsidRPr="00A7344C">
        <w:rPr>
          <w:rFonts w:ascii="Arial" w:hAnsi="Arial" w:cs="B Zar"/>
          <w:color w:val="000000"/>
          <w:sz w:val="32"/>
          <w:szCs w:val="30"/>
          <w:rtl/>
        </w:rPr>
        <w:t>مکان</w:t>
      </w:r>
      <w:r w:rsidR="00B631C2" w:rsidRPr="00A7344C">
        <w:rPr>
          <w:rFonts w:ascii="Arial" w:hAnsi="Arial" w:cs="B Zar" w:hint="cs"/>
          <w:color w:val="000000"/>
          <w:sz w:val="32"/>
          <w:szCs w:val="30"/>
          <w:rtl/>
        </w:rPr>
        <w:tab/>
      </w:r>
      <w:r w:rsidRPr="00A7344C">
        <w:rPr>
          <w:rFonts w:ascii="Arial" w:hAnsi="Arial" w:cs="B Zar"/>
          <w:color w:val="000000"/>
          <w:sz w:val="32"/>
          <w:szCs w:val="30"/>
          <w:rtl/>
        </w:rPr>
        <w:t>پنجره ها</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در اتاق های بستری چند تختخوابی که تختخواب های بیماران روبروی یکدیگر هستند محل پنجره در وسط اتاق، روبروی در ورودی اتاق باشد، تا هر دو دسته بیماران اتاق بتوانند براحتی منظره بیرون را تماشا کنند</w:t>
      </w:r>
      <w:r w:rsidRPr="00A7344C">
        <w:rPr>
          <w:rFonts w:ascii="Arial" w:hAnsi="Arial" w:cs="B Zar"/>
          <w:color w:val="000000"/>
          <w:sz w:val="32"/>
          <w:szCs w:val="30"/>
        </w:rPr>
        <w:t>.</w:t>
      </w:r>
      <w:r w:rsidRPr="00A7344C">
        <w:rPr>
          <w:rFonts w:ascii="Arial" w:hAnsi="Arial" w:cs="B Zar"/>
          <w:color w:val="000000"/>
          <w:sz w:val="32"/>
          <w:szCs w:val="30"/>
        </w:rPr>
        <w:br/>
      </w:r>
      <w:r w:rsidRPr="00A7344C">
        <w:rPr>
          <w:rFonts w:ascii="Arial" w:hAnsi="Arial" w:cs="B Zar"/>
          <w:color w:val="000000"/>
          <w:sz w:val="32"/>
          <w:szCs w:val="30"/>
          <w:rtl/>
        </w:rPr>
        <w:t>در اتاق های بستری یک یا دو و سه تختخوابی که تمام تخت های بستری در یک طرف قرار دارند مکان پنجره ها در پایین تخت های بیماران روبروی در ورودی اتاق قرار گیرد، از ایجاد پنجره پشت سر بیماران خوددای شود</w:t>
      </w:r>
      <w:r w:rsidRPr="00A7344C">
        <w:rPr>
          <w:rFonts w:ascii="Arial" w:hAnsi="Arial" w:cs="B Zar"/>
          <w:color w:val="000000"/>
          <w:sz w:val="32"/>
          <w:szCs w:val="30"/>
        </w:rPr>
        <w:t>.</w:t>
      </w:r>
      <w:r w:rsidR="00B631C2"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hint="cs"/>
          <w:color w:val="000000"/>
          <w:sz w:val="32"/>
          <w:szCs w:val="30"/>
          <w:rtl/>
        </w:rPr>
        <w:lastRenderedPageBreak/>
        <w:t xml:space="preserve">- </w:t>
      </w:r>
      <w:r w:rsidRPr="00A7344C">
        <w:rPr>
          <w:rFonts w:ascii="Arial" w:hAnsi="Arial" w:cs="B Zar"/>
          <w:color w:val="000000"/>
          <w:sz w:val="32"/>
          <w:szCs w:val="30"/>
          <w:rtl/>
        </w:rPr>
        <w:t>جلوگیری از تابش آفتاب</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امکانات بسیاری در طراحی پوسته خارجی بنا وجود دارد که بتوان از تابش مستقیم آفتاب به داخل اتاق های بستری جلوگیری کرد. جلوگیری از تابش آفتاب در داخل اتاق های بستری در اقلیم های گرم و مرطوب و گرم و خشک واجب است علاوه بر آسایش بیماران، در مصرف انرژی نیز صرفه جویی می شود</w:t>
      </w:r>
      <w:r w:rsidRPr="00A7344C">
        <w:rPr>
          <w:rFonts w:ascii="Arial" w:hAnsi="Arial" w:cs="B Zar"/>
          <w:color w:val="000000"/>
          <w:sz w:val="32"/>
          <w:szCs w:val="30"/>
        </w:rPr>
        <w:t>.</w:t>
      </w:r>
      <w:r w:rsidRPr="00A7344C">
        <w:rPr>
          <w:rFonts w:ascii="Arial" w:hAnsi="Arial" w:cs="B Zar"/>
          <w:color w:val="000000"/>
          <w:sz w:val="32"/>
          <w:szCs w:val="30"/>
        </w:rPr>
        <w:br/>
      </w:r>
      <w:r w:rsidRPr="00A7344C">
        <w:rPr>
          <w:rFonts w:ascii="Arial" w:hAnsi="Arial" w:cs="B Zar" w:hint="cs"/>
          <w:color w:val="000000"/>
          <w:sz w:val="32"/>
          <w:szCs w:val="30"/>
          <w:rtl/>
        </w:rPr>
        <w:t xml:space="preserve">- </w:t>
      </w:r>
      <w:r w:rsidRPr="00A7344C">
        <w:rPr>
          <w:rFonts w:ascii="Arial" w:hAnsi="Arial" w:cs="B Zar"/>
          <w:color w:val="000000"/>
          <w:sz w:val="32"/>
          <w:szCs w:val="30"/>
          <w:rtl/>
        </w:rPr>
        <w:t>نوع باز شوی پنجره ها</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برای استفاده از تهویه طبیعی ، پنجره ها به گونه ای طرلحی شود که بتواند به مقدار کمی باز شده و در همان موقعیت قفل شود مقدار باز کردن پنجره ها و قفل آن باید توسط پرستاران بخش انجام گیرد</w:t>
      </w:r>
      <w:r w:rsidRPr="00A7344C">
        <w:rPr>
          <w:rFonts w:ascii="Arial" w:hAnsi="Arial" w:cs="B Zar"/>
          <w:color w:val="000000"/>
          <w:sz w:val="32"/>
          <w:szCs w:val="30"/>
        </w:rPr>
        <w:t>.</w:t>
      </w:r>
    </w:p>
    <w:p w:rsidR="00D1511D" w:rsidRPr="00A7344C" w:rsidRDefault="00D1511D" w:rsidP="00B23423">
      <w:pPr>
        <w:pStyle w:val="Heading2"/>
        <w:bidi/>
        <w:spacing w:line="240" w:lineRule="auto"/>
        <w:jc w:val="both"/>
        <w:rPr>
          <w:rFonts w:cs="B Zar"/>
          <w:b w:val="0"/>
          <w:bCs w:val="0"/>
          <w:color w:val="000000"/>
          <w:sz w:val="32"/>
          <w:szCs w:val="30"/>
        </w:rPr>
      </w:pPr>
      <w:bookmarkStart w:id="104" w:name="_Toc328075110"/>
      <w:r w:rsidRPr="00A7344C">
        <w:rPr>
          <w:rFonts w:cs="B Zar" w:hint="cs"/>
          <w:b w:val="0"/>
          <w:bCs w:val="0"/>
          <w:color w:val="000000"/>
          <w:sz w:val="32"/>
          <w:szCs w:val="30"/>
          <w:rtl/>
        </w:rPr>
        <w:t xml:space="preserve">- </w:t>
      </w:r>
      <w:r w:rsidRPr="00A7344C">
        <w:rPr>
          <w:rFonts w:cs="B Zar"/>
          <w:b w:val="0"/>
          <w:bCs w:val="0"/>
          <w:color w:val="000000"/>
          <w:sz w:val="32"/>
          <w:szCs w:val="30"/>
          <w:rtl/>
        </w:rPr>
        <w:t>صدای مطلوب و نامطلوب درمحیط بستری بیماران</w:t>
      </w:r>
      <w:bookmarkEnd w:id="104"/>
      <w:r w:rsidRPr="00A7344C">
        <w:rPr>
          <w:rFonts w:cs="B Zar"/>
          <w:b w:val="0"/>
          <w:bCs w:val="0"/>
          <w:color w:val="000000"/>
          <w:sz w:val="32"/>
          <w:szCs w:val="30"/>
          <w:rtl/>
        </w:rPr>
        <w:t xml:space="preserve"> </w:t>
      </w:r>
    </w:p>
    <w:p w:rsidR="00D1511D" w:rsidRPr="00A7344C" w:rsidRDefault="00D1511D" w:rsidP="00830E30">
      <w:pPr>
        <w:bidi/>
        <w:spacing w:line="240" w:lineRule="auto"/>
        <w:ind w:left="-1"/>
        <w:jc w:val="both"/>
        <w:rPr>
          <w:rFonts w:ascii="Arial" w:hAnsi="Arial" w:cs="B Zar"/>
          <w:color w:val="000000"/>
          <w:sz w:val="32"/>
          <w:szCs w:val="30"/>
          <w:rtl/>
        </w:rPr>
      </w:pPr>
      <w:r w:rsidRPr="00A7344C">
        <w:rPr>
          <w:rFonts w:ascii="Arial" w:hAnsi="Arial" w:cs="B Zar"/>
          <w:color w:val="000000"/>
          <w:sz w:val="32"/>
          <w:szCs w:val="30"/>
          <w:rtl/>
        </w:rPr>
        <w:t>طراحی و تجهیز فضای بسته ای که بهترین شرایط ممکن را برای شنیدن صدای مطلوب و دور کردن صدای نامطلوب بدست آورد. در بخش های بستری جلوگیری از صدای نامطلوب اهمیت خاصی دارد</w:t>
      </w:r>
      <w:r w:rsidRPr="00A7344C">
        <w:rPr>
          <w:rFonts w:ascii="Arial" w:hAnsi="Arial" w:cs="B Zar"/>
          <w:color w:val="000000"/>
          <w:sz w:val="32"/>
          <w:szCs w:val="30"/>
        </w:rPr>
        <w:t xml:space="preserve">. </w:t>
      </w:r>
      <w:r w:rsidRPr="00A7344C">
        <w:rPr>
          <w:rFonts w:ascii="Arial" w:hAnsi="Arial" w:cs="B Zar"/>
          <w:color w:val="000000"/>
          <w:sz w:val="32"/>
          <w:szCs w:val="30"/>
          <w:rtl/>
        </w:rPr>
        <w:t>هر گونه صدای نامطلوب موجب آزار بیماران می شود و در روند بهبودی آنان می تواند تاثیر نامطلوب داشته باشد. در مقابل صدای مطلوب در بهبود بیماران تاثیر مطلوب دارد</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hint="cs"/>
          <w:b/>
          <w:bCs/>
          <w:color w:val="000000"/>
          <w:sz w:val="32"/>
          <w:szCs w:val="30"/>
          <w:rtl/>
        </w:rPr>
        <w:t xml:space="preserve">- </w:t>
      </w:r>
      <w:r w:rsidRPr="00A7344C">
        <w:rPr>
          <w:rFonts w:ascii="Arial" w:hAnsi="Arial" w:cs="B Zar"/>
          <w:color w:val="000000"/>
          <w:sz w:val="32"/>
          <w:szCs w:val="30"/>
          <w:rtl/>
        </w:rPr>
        <w:t>صدای نامطلوب</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مواردی که درطراحی ساخت بیمارستان ها می تواند از ایجاد صدای نامطلو</w:t>
      </w:r>
      <w:r w:rsidR="00981E8D" w:rsidRPr="00A7344C">
        <w:rPr>
          <w:rFonts w:ascii="Arial" w:hAnsi="Arial" w:cs="B Zar"/>
          <w:color w:val="000000"/>
          <w:sz w:val="32"/>
          <w:szCs w:val="30"/>
          <w:rtl/>
        </w:rPr>
        <w:t>ب دربخش های بستری داخلی / جراحی</w:t>
      </w:r>
      <w:r w:rsidR="00981E8D" w:rsidRPr="00A7344C">
        <w:rPr>
          <w:rFonts w:ascii="Arial" w:hAnsi="Arial" w:cs="B Zar" w:hint="cs"/>
          <w:color w:val="000000"/>
          <w:sz w:val="32"/>
          <w:szCs w:val="30"/>
          <w:rtl/>
        </w:rPr>
        <w:t xml:space="preserve"> </w:t>
      </w:r>
      <w:r w:rsidRPr="00A7344C">
        <w:rPr>
          <w:rFonts w:ascii="Arial" w:hAnsi="Arial" w:cs="B Zar"/>
          <w:color w:val="000000"/>
          <w:sz w:val="32"/>
          <w:szCs w:val="30"/>
          <w:rtl/>
        </w:rPr>
        <w:t>جلوگیری کند به شرح زیر است</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00981E8D" w:rsidRPr="00A7344C">
        <w:rPr>
          <w:rFonts w:ascii="Arial" w:hAnsi="Arial" w:cs="B Zar" w:hint="cs"/>
          <w:color w:val="000000"/>
          <w:sz w:val="32"/>
          <w:szCs w:val="30"/>
          <w:rtl/>
        </w:rPr>
        <w:t xml:space="preserve">- </w:t>
      </w:r>
      <w:r w:rsidRPr="00A7344C">
        <w:rPr>
          <w:rFonts w:ascii="Arial" w:hAnsi="Arial" w:cs="B Zar"/>
          <w:color w:val="000000"/>
          <w:sz w:val="32"/>
          <w:szCs w:val="30"/>
          <w:rtl/>
        </w:rPr>
        <w:t>محل استقرارساختمان بیمارستان</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t>-</w:t>
      </w:r>
      <w:r w:rsidRPr="00A7344C">
        <w:rPr>
          <w:rFonts w:ascii="Arial" w:hAnsi="Arial" w:cs="B Zar"/>
          <w:color w:val="000000"/>
          <w:sz w:val="32"/>
          <w:szCs w:val="30"/>
          <w:rtl/>
        </w:rPr>
        <w:t xml:space="preserve">پوسته خارجی ساختمان </w:t>
      </w:r>
      <w:r w:rsidR="00981E8D" w:rsidRPr="00A7344C">
        <w:rPr>
          <w:rFonts w:ascii="Arial" w:hAnsi="Arial" w:cs="B Zar" w:hint="cs"/>
          <w:color w:val="000000"/>
          <w:sz w:val="32"/>
          <w:szCs w:val="30"/>
          <w:rtl/>
        </w:rPr>
        <w:tab/>
      </w:r>
      <w:r w:rsidRPr="00A7344C">
        <w:rPr>
          <w:rFonts w:ascii="Arial" w:hAnsi="Arial" w:cs="B Zar"/>
          <w:color w:val="000000"/>
          <w:sz w:val="32"/>
          <w:szCs w:val="30"/>
          <w:rtl/>
        </w:rPr>
        <w:t>بیمارستان</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00981E8D" w:rsidRPr="00A7344C">
        <w:rPr>
          <w:rFonts w:ascii="Arial" w:hAnsi="Arial" w:cs="B Zar" w:hint="cs"/>
          <w:color w:val="000000"/>
          <w:sz w:val="32"/>
          <w:szCs w:val="30"/>
          <w:rtl/>
        </w:rPr>
        <w:t xml:space="preserve">- </w:t>
      </w:r>
      <w:r w:rsidRPr="00A7344C">
        <w:rPr>
          <w:rFonts w:ascii="Arial" w:hAnsi="Arial" w:cs="B Zar"/>
          <w:color w:val="000000"/>
          <w:sz w:val="32"/>
          <w:szCs w:val="30"/>
          <w:rtl/>
        </w:rPr>
        <w:t xml:space="preserve">سیستم های سرمایش </w:t>
      </w:r>
      <w:r w:rsidR="00981E8D" w:rsidRPr="00A7344C">
        <w:rPr>
          <w:rFonts w:ascii="Arial" w:hAnsi="Arial" w:cs="B Zar"/>
          <w:color w:val="000000"/>
          <w:sz w:val="32"/>
          <w:szCs w:val="30"/>
          <w:rtl/>
        </w:rPr>
        <w:t>وگرمایش</w:t>
      </w:r>
      <w:r w:rsidR="00981E8D" w:rsidRPr="00A7344C">
        <w:rPr>
          <w:rFonts w:ascii="Arial" w:hAnsi="Arial" w:cs="B Zar" w:hint="cs"/>
          <w:color w:val="000000"/>
          <w:sz w:val="32"/>
          <w:szCs w:val="30"/>
          <w:rtl/>
        </w:rPr>
        <w:t xml:space="preserve"> </w:t>
      </w:r>
      <w:r w:rsidRPr="00A7344C">
        <w:rPr>
          <w:rFonts w:ascii="Arial" w:hAnsi="Arial" w:cs="B Zar"/>
          <w:color w:val="000000"/>
          <w:sz w:val="32"/>
          <w:szCs w:val="30"/>
          <w:rtl/>
        </w:rPr>
        <w:t xml:space="preserve">و تخلیه هوا در بخش های </w:t>
      </w:r>
      <w:r w:rsidR="00981E8D" w:rsidRPr="00A7344C">
        <w:rPr>
          <w:rFonts w:ascii="Arial" w:hAnsi="Arial" w:cs="B Zar" w:hint="cs"/>
          <w:color w:val="000000"/>
          <w:sz w:val="32"/>
          <w:szCs w:val="30"/>
          <w:rtl/>
        </w:rPr>
        <w:tab/>
      </w:r>
      <w:r w:rsidRPr="00A7344C">
        <w:rPr>
          <w:rFonts w:ascii="Arial" w:hAnsi="Arial" w:cs="B Zar"/>
          <w:color w:val="000000"/>
          <w:sz w:val="32"/>
          <w:szCs w:val="30"/>
          <w:rtl/>
        </w:rPr>
        <w:t>بستری</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00981E8D" w:rsidRPr="00A7344C">
        <w:rPr>
          <w:rFonts w:ascii="Arial" w:hAnsi="Arial" w:cs="B Zar"/>
          <w:color w:val="000000"/>
          <w:sz w:val="32"/>
          <w:szCs w:val="30"/>
        </w:rPr>
        <w:br/>
      </w:r>
      <w:r w:rsidR="00981E8D" w:rsidRPr="00A7344C">
        <w:rPr>
          <w:rFonts w:ascii="Arial" w:hAnsi="Arial" w:cs="B Zar" w:hint="cs"/>
          <w:color w:val="000000"/>
          <w:sz w:val="32"/>
          <w:szCs w:val="30"/>
          <w:rtl/>
        </w:rPr>
        <w:t>-</w:t>
      </w:r>
      <w:r w:rsidR="00981E8D" w:rsidRPr="00A7344C">
        <w:rPr>
          <w:rFonts w:ascii="Arial" w:hAnsi="Arial" w:cs="B Zar"/>
          <w:color w:val="000000"/>
          <w:sz w:val="32"/>
          <w:szCs w:val="30"/>
          <w:rtl/>
        </w:rPr>
        <w:t>صدای</w:t>
      </w:r>
      <w:r w:rsidR="00981E8D" w:rsidRPr="00A7344C">
        <w:rPr>
          <w:rFonts w:ascii="Arial" w:hAnsi="Arial" w:cs="B Zar" w:hint="cs"/>
          <w:color w:val="000000"/>
          <w:sz w:val="32"/>
          <w:szCs w:val="30"/>
          <w:rtl/>
        </w:rPr>
        <w:t xml:space="preserve"> </w:t>
      </w:r>
      <w:r w:rsidR="00981E8D" w:rsidRPr="00A7344C">
        <w:rPr>
          <w:rFonts w:ascii="Arial" w:hAnsi="Arial" w:cs="B Zar" w:hint="cs"/>
          <w:color w:val="000000"/>
          <w:sz w:val="32"/>
          <w:szCs w:val="30"/>
          <w:rtl/>
        </w:rPr>
        <w:tab/>
      </w:r>
      <w:r w:rsidR="00981E8D" w:rsidRPr="00A7344C">
        <w:rPr>
          <w:rFonts w:ascii="Arial" w:hAnsi="Arial" w:cs="B Zar"/>
          <w:color w:val="000000"/>
          <w:sz w:val="32"/>
          <w:szCs w:val="30"/>
          <w:rtl/>
        </w:rPr>
        <w:t>ناشی</w:t>
      </w:r>
      <w:r w:rsidR="00981E8D" w:rsidRPr="00A7344C">
        <w:rPr>
          <w:rFonts w:ascii="Arial" w:hAnsi="Arial" w:cs="B Zar" w:hint="cs"/>
          <w:color w:val="000000"/>
          <w:sz w:val="32"/>
          <w:szCs w:val="30"/>
          <w:rtl/>
        </w:rPr>
        <w:t xml:space="preserve"> </w:t>
      </w:r>
      <w:r w:rsidR="00981E8D" w:rsidRPr="00A7344C">
        <w:rPr>
          <w:rFonts w:ascii="Arial" w:hAnsi="Arial" w:cs="B Zar"/>
          <w:color w:val="000000"/>
          <w:sz w:val="32"/>
          <w:szCs w:val="30"/>
          <w:rtl/>
        </w:rPr>
        <w:t>از</w:t>
      </w:r>
      <w:r w:rsidR="00981E8D" w:rsidRPr="00A7344C">
        <w:rPr>
          <w:rFonts w:ascii="Arial" w:hAnsi="Arial" w:cs="B Zar" w:hint="cs"/>
          <w:color w:val="000000"/>
          <w:sz w:val="32"/>
          <w:szCs w:val="30"/>
          <w:rtl/>
        </w:rPr>
        <w:tab/>
      </w:r>
      <w:r w:rsidRPr="00A7344C">
        <w:rPr>
          <w:rFonts w:ascii="Arial" w:hAnsi="Arial" w:cs="B Zar"/>
          <w:color w:val="000000"/>
          <w:sz w:val="32"/>
          <w:szCs w:val="30"/>
          <w:rtl/>
        </w:rPr>
        <w:t>پخش موسیقی، رادیو و تلویزیون در اتاق های چند تختخوابی</w:t>
      </w:r>
      <w:r w:rsidRPr="00A7344C">
        <w:rPr>
          <w:rFonts w:ascii="Arial" w:hAnsi="Arial" w:cs="B Zar"/>
          <w:color w:val="000000"/>
          <w:sz w:val="32"/>
          <w:szCs w:val="30"/>
        </w:rPr>
        <w:t xml:space="preserve"> .</w:t>
      </w:r>
      <w:r w:rsidR="00981E8D" w:rsidRPr="00A7344C">
        <w:rPr>
          <w:rFonts w:ascii="Arial" w:hAnsi="Arial" w:cs="B Zar" w:hint="cs"/>
          <w:color w:val="000000"/>
          <w:sz w:val="32"/>
          <w:szCs w:val="30"/>
          <w:rtl/>
        </w:rPr>
        <w:tab/>
      </w:r>
      <w:r w:rsidRPr="00A7344C">
        <w:rPr>
          <w:rFonts w:ascii="Arial" w:hAnsi="Arial" w:cs="B Zar"/>
          <w:color w:val="000000"/>
          <w:sz w:val="32"/>
          <w:szCs w:val="30"/>
        </w:rPr>
        <w:br/>
        <w:t>-</w:t>
      </w:r>
      <w:r w:rsidRPr="00A7344C">
        <w:rPr>
          <w:rFonts w:ascii="Arial" w:hAnsi="Arial" w:cs="B Zar"/>
          <w:color w:val="000000"/>
          <w:sz w:val="32"/>
          <w:szCs w:val="30"/>
          <w:rtl/>
        </w:rPr>
        <w:t xml:space="preserve">صدای </w:t>
      </w:r>
      <w:r w:rsidR="00981E8D" w:rsidRPr="00A7344C">
        <w:rPr>
          <w:rFonts w:ascii="Arial" w:hAnsi="Arial" w:cs="B Zar" w:hint="cs"/>
          <w:color w:val="000000"/>
          <w:sz w:val="32"/>
          <w:szCs w:val="30"/>
          <w:rtl/>
        </w:rPr>
        <w:tab/>
      </w:r>
      <w:r w:rsidRPr="00A7344C">
        <w:rPr>
          <w:rFonts w:ascii="Arial" w:hAnsi="Arial" w:cs="B Zar"/>
          <w:color w:val="000000"/>
          <w:sz w:val="32"/>
          <w:szCs w:val="30"/>
          <w:rtl/>
        </w:rPr>
        <w:t>ناشی سیستم بهداشتی دربخش بستری</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t xml:space="preserve">- </w:t>
      </w:r>
      <w:r w:rsidRPr="00A7344C">
        <w:rPr>
          <w:rFonts w:ascii="Arial" w:hAnsi="Arial" w:cs="B Zar"/>
          <w:color w:val="000000"/>
          <w:sz w:val="32"/>
          <w:szCs w:val="30"/>
          <w:rtl/>
        </w:rPr>
        <w:t>محل سرویس های بهداشتی دربخش بستری</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t xml:space="preserve">- </w:t>
      </w:r>
      <w:r w:rsidRPr="00A7344C">
        <w:rPr>
          <w:rFonts w:ascii="Arial" w:hAnsi="Arial" w:cs="B Zar"/>
          <w:color w:val="000000"/>
          <w:sz w:val="32"/>
          <w:szCs w:val="30"/>
          <w:rtl/>
        </w:rPr>
        <w:t xml:space="preserve">فضایی که عملکرد داخل آن باعث تولید </w:t>
      </w:r>
      <w:r w:rsidR="00981E8D" w:rsidRPr="00A7344C">
        <w:rPr>
          <w:rFonts w:ascii="Arial" w:hAnsi="Arial" w:cs="B Zar" w:hint="cs"/>
          <w:color w:val="000000"/>
          <w:sz w:val="32"/>
          <w:szCs w:val="30"/>
          <w:rtl/>
        </w:rPr>
        <w:tab/>
      </w:r>
      <w:r w:rsidRPr="00A7344C">
        <w:rPr>
          <w:rFonts w:ascii="Arial" w:hAnsi="Arial" w:cs="B Zar"/>
          <w:color w:val="000000"/>
          <w:sz w:val="32"/>
          <w:szCs w:val="30"/>
          <w:rtl/>
        </w:rPr>
        <w:t xml:space="preserve">صدا می </w:t>
      </w:r>
      <w:r w:rsidR="00981E8D" w:rsidRPr="00A7344C">
        <w:rPr>
          <w:rFonts w:ascii="Arial" w:hAnsi="Arial" w:cs="B Zar" w:hint="cs"/>
          <w:color w:val="000000"/>
          <w:sz w:val="32"/>
          <w:szCs w:val="30"/>
          <w:rtl/>
        </w:rPr>
        <w:tab/>
      </w:r>
      <w:r w:rsidRPr="00A7344C">
        <w:rPr>
          <w:rFonts w:ascii="Arial" w:hAnsi="Arial" w:cs="B Zar"/>
          <w:color w:val="000000"/>
          <w:sz w:val="32"/>
          <w:szCs w:val="30"/>
          <w:rtl/>
        </w:rPr>
        <w:t>شود</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t>-</w:t>
      </w:r>
      <w:r w:rsidRPr="00A7344C">
        <w:rPr>
          <w:rFonts w:ascii="Arial" w:hAnsi="Arial" w:cs="B Zar"/>
          <w:color w:val="000000"/>
          <w:sz w:val="32"/>
          <w:szCs w:val="30"/>
          <w:rtl/>
        </w:rPr>
        <w:t xml:space="preserve">انعکاس صدا </w:t>
      </w:r>
      <w:r w:rsidR="00981E8D" w:rsidRPr="00A7344C">
        <w:rPr>
          <w:rFonts w:ascii="Arial" w:hAnsi="Arial" w:cs="B Zar"/>
          <w:color w:val="000000"/>
          <w:sz w:val="32"/>
          <w:szCs w:val="30"/>
          <w:rtl/>
        </w:rPr>
        <w:t>و</w:t>
      </w:r>
      <w:r w:rsidRPr="00A7344C">
        <w:rPr>
          <w:rFonts w:ascii="Arial" w:hAnsi="Arial" w:cs="B Zar"/>
          <w:color w:val="000000"/>
          <w:sz w:val="32"/>
          <w:szCs w:val="30"/>
          <w:rtl/>
        </w:rPr>
        <w:t>مصالح تازک کاری مناسب</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t xml:space="preserve">- </w:t>
      </w:r>
      <w:r w:rsidRPr="00A7344C">
        <w:rPr>
          <w:rFonts w:ascii="Arial" w:hAnsi="Arial" w:cs="B Zar"/>
          <w:color w:val="000000"/>
          <w:sz w:val="32"/>
          <w:szCs w:val="30"/>
          <w:rtl/>
        </w:rPr>
        <w:t xml:space="preserve">مقررات سیستم مدیریت پرستاری در جلوگیری از </w:t>
      </w:r>
      <w:r w:rsidR="00981E8D" w:rsidRPr="00A7344C">
        <w:rPr>
          <w:rFonts w:ascii="Arial" w:hAnsi="Arial" w:cs="B Zar" w:hint="cs"/>
          <w:color w:val="000000"/>
          <w:sz w:val="32"/>
          <w:szCs w:val="30"/>
          <w:rtl/>
        </w:rPr>
        <w:tab/>
      </w:r>
      <w:r w:rsidR="00981E8D" w:rsidRPr="00A7344C">
        <w:rPr>
          <w:rFonts w:ascii="Arial" w:hAnsi="Arial" w:cs="B Zar"/>
          <w:color w:val="000000"/>
          <w:sz w:val="32"/>
          <w:szCs w:val="30"/>
          <w:rtl/>
        </w:rPr>
        <w:t>صدای</w:t>
      </w:r>
      <w:r w:rsidR="00981E8D" w:rsidRPr="00A7344C">
        <w:rPr>
          <w:rFonts w:ascii="Arial" w:hAnsi="Arial" w:cs="B Zar" w:hint="cs"/>
          <w:color w:val="000000"/>
          <w:sz w:val="32"/>
          <w:szCs w:val="30"/>
          <w:rtl/>
        </w:rPr>
        <w:t xml:space="preserve"> </w:t>
      </w:r>
      <w:r w:rsidRPr="00A7344C">
        <w:rPr>
          <w:rFonts w:ascii="Arial" w:hAnsi="Arial" w:cs="B Zar"/>
          <w:color w:val="000000"/>
          <w:sz w:val="32"/>
          <w:szCs w:val="30"/>
          <w:rtl/>
        </w:rPr>
        <w:t xml:space="preserve">مزاحم در </w:t>
      </w:r>
      <w:r w:rsidR="00981E8D" w:rsidRPr="00A7344C">
        <w:rPr>
          <w:rFonts w:ascii="Arial" w:hAnsi="Arial" w:cs="B Zar" w:hint="cs"/>
          <w:color w:val="000000"/>
          <w:sz w:val="32"/>
          <w:szCs w:val="30"/>
          <w:rtl/>
        </w:rPr>
        <w:tab/>
      </w:r>
      <w:r w:rsidRPr="00A7344C">
        <w:rPr>
          <w:rFonts w:ascii="Arial" w:hAnsi="Arial" w:cs="B Zar"/>
          <w:color w:val="000000"/>
          <w:sz w:val="32"/>
          <w:szCs w:val="30"/>
          <w:rtl/>
        </w:rPr>
        <w:t>بخش</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Cambria" w:eastAsia="Times New Roman" w:hAnsi="Cambria" w:cs="B Zar" w:hint="cs"/>
          <w:color w:val="000000"/>
          <w:sz w:val="32"/>
          <w:szCs w:val="30"/>
          <w:rtl/>
        </w:rPr>
        <w:lastRenderedPageBreak/>
        <w:t xml:space="preserve">- </w:t>
      </w:r>
      <w:r w:rsidRPr="00A7344C">
        <w:rPr>
          <w:rFonts w:ascii="Cambria" w:eastAsia="Times New Roman" w:hAnsi="Cambria" w:cs="B Zar"/>
          <w:color w:val="000000"/>
          <w:sz w:val="32"/>
          <w:szCs w:val="30"/>
          <w:rtl/>
        </w:rPr>
        <w:t>محل استقرار ساختمان بیمارستان</w:t>
      </w:r>
      <w:r w:rsidR="00981E8D" w:rsidRPr="00A7344C">
        <w:rPr>
          <w:rFonts w:ascii="Cambria" w:eastAsia="Times New Roman" w:hAnsi="Cambria" w:cs="B Zar" w:hint="cs"/>
          <w:color w:val="000000"/>
          <w:sz w:val="32"/>
          <w:szCs w:val="30"/>
          <w:rtl/>
        </w:rPr>
        <w:tab/>
      </w:r>
      <w:r w:rsidRPr="00A7344C">
        <w:rPr>
          <w:rFonts w:ascii="Cambria" w:eastAsia="Times New Roman" w:hAnsi="Cambria" w:cs="B Zar"/>
          <w:color w:val="000000"/>
          <w:sz w:val="32"/>
          <w:szCs w:val="30"/>
        </w:rPr>
        <w:br/>
      </w:r>
      <w:r w:rsidRPr="00A7344C">
        <w:rPr>
          <w:rFonts w:ascii="Arial" w:hAnsi="Arial" w:cs="B Zar"/>
          <w:color w:val="000000"/>
          <w:sz w:val="32"/>
          <w:szCs w:val="30"/>
          <w:rtl/>
        </w:rPr>
        <w:t>ساختمان بیمارستان نباید درکنارخیابان های پر سر و صدای شهر یا در کنار فرودگاه، ایستگاه قطار، بزرگراه و غیره ساخته شود. سعی شود زمین بیمارستان بزرگ انتخاب شود تا علاوه بر تامین گسترش آینده، ساختمان بیمارستان از ترافیک اطراف جدا باشد. از ایجاد پارکینگ در قسمت بستری بیماران خودداری شود. توصیه می شود طراحان بیمارستان، سیستم طراحی را برای زمین مشخص، بطریقی انتخاب کنند که ساختمان بیمارستان تمام زمین را اشغال نکند</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hint="cs"/>
          <w:color w:val="000000"/>
          <w:sz w:val="32"/>
          <w:szCs w:val="30"/>
          <w:rtl/>
        </w:rPr>
        <w:t xml:space="preserve">- </w:t>
      </w:r>
      <w:r w:rsidRPr="00A7344C">
        <w:rPr>
          <w:rFonts w:ascii="Arial" w:hAnsi="Arial" w:cs="B Zar"/>
          <w:color w:val="000000"/>
          <w:sz w:val="32"/>
          <w:szCs w:val="30"/>
          <w:rtl/>
        </w:rPr>
        <w:t>پوسته های خارجی ساختمان بیمارستان</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عایق بودن پوسته خارجی ساختمان بیمارستان و دو جداره بودن پنجره ها، علاوه بر صرفه جویی در مصرف انرژی، جهت جلوگیری از نفوذ صدای نامطلوب بسیار مفید است</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hint="cs"/>
          <w:color w:val="000000"/>
          <w:sz w:val="32"/>
          <w:szCs w:val="30"/>
          <w:rtl/>
        </w:rPr>
        <w:t xml:space="preserve">- </w:t>
      </w:r>
      <w:r w:rsidRPr="00A7344C">
        <w:rPr>
          <w:rFonts w:ascii="Arial" w:hAnsi="Arial" w:cs="B Zar"/>
          <w:color w:val="000000"/>
          <w:sz w:val="32"/>
          <w:szCs w:val="30"/>
          <w:rtl/>
        </w:rPr>
        <w:t xml:space="preserve">سیستم های سرمایش و </w:t>
      </w:r>
      <w:r w:rsidR="00981E8D" w:rsidRPr="00A7344C">
        <w:rPr>
          <w:rFonts w:ascii="Arial" w:hAnsi="Arial" w:cs="B Zar"/>
          <w:color w:val="000000"/>
          <w:sz w:val="32"/>
          <w:szCs w:val="30"/>
          <w:rtl/>
        </w:rPr>
        <w:t>گرمایش</w:t>
      </w:r>
      <w:r w:rsidR="00981E8D" w:rsidRPr="00A7344C">
        <w:rPr>
          <w:rFonts w:ascii="Arial" w:hAnsi="Arial" w:cs="B Zar" w:hint="cs"/>
          <w:color w:val="000000"/>
          <w:sz w:val="32"/>
          <w:szCs w:val="30"/>
          <w:rtl/>
        </w:rPr>
        <w:t xml:space="preserve"> </w:t>
      </w:r>
      <w:r w:rsidRPr="00A7344C">
        <w:rPr>
          <w:rFonts w:ascii="Arial" w:hAnsi="Arial" w:cs="B Zar"/>
          <w:color w:val="000000"/>
          <w:sz w:val="32"/>
          <w:szCs w:val="30"/>
          <w:rtl/>
        </w:rPr>
        <w:t xml:space="preserve">و تخلیه هوا در بخش های </w:t>
      </w:r>
      <w:r w:rsidR="00981E8D" w:rsidRPr="00A7344C">
        <w:rPr>
          <w:rFonts w:ascii="Arial" w:hAnsi="Arial" w:cs="B Zar" w:hint="cs"/>
          <w:color w:val="000000"/>
          <w:sz w:val="32"/>
          <w:szCs w:val="30"/>
          <w:rtl/>
        </w:rPr>
        <w:tab/>
      </w:r>
      <w:r w:rsidRPr="00A7344C">
        <w:rPr>
          <w:rFonts w:ascii="Arial" w:hAnsi="Arial" w:cs="B Zar"/>
          <w:color w:val="000000"/>
          <w:sz w:val="32"/>
          <w:szCs w:val="30"/>
          <w:rtl/>
        </w:rPr>
        <w:t xml:space="preserve">بستری </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درصورت استفاده از فن کویل در اتاق های بستری، توصیه می شود فن کویل ها حتی المقدور سقفی بوده و بصورت توکار استفاده شود. برای فن کویل توکار نیاز با طراحی دریچه خاص برای در دسترس قرار گرفتن فن کویل می باشد. در صورتیکه لازم باشد فن کویل روی زمین قرار گیرد محل آن نسبت به تخت بیماران فاصله داشته باشد</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 xml:space="preserve">ورود و خروج هوا، دریچه ها وکانال های تاسیساتی طبق استاندارد طراحی و اجرا شود. بطوری که صدای آنها در حد مجاز </w:t>
      </w:r>
      <w:r w:rsidR="00981E8D" w:rsidRPr="00A7344C">
        <w:rPr>
          <w:rFonts w:ascii="Arial" w:hAnsi="Arial" w:cs="B Zar" w:hint="cs"/>
          <w:color w:val="000000"/>
          <w:sz w:val="32"/>
          <w:szCs w:val="30"/>
          <w:rtl/>
        </w:rPr>
        <w:tab/>
      </w:r>
      <w:r w:rsidRPr="00A7344C">
        <w:rPr>
          <w:rFonts w:ascii="Arial" w:hAnsi="Arial" w:cs="B Zar"/>
          <w:color w:val="000000"/>
          <w:sz w:val="32"/>
          <w:szCs w:val="30"/>
          <w:rtl/>
        </w:rPr>
        <w:t>باشد</w:t>
      </w:r>
      <w:r w:rsidRPr="00A7344C">
        <w:rPr>
          <w:rFonts w:ascii="Arial" w:hAnsi="Arial" w:cs="B Zar"/>
          <w:color w:val="000000"/>
          <w:sz w:val="32"/>
          <w:szCs w:val="30"/>
        </w:rPr>
        <w:t>.</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hint="cs"/>
          <w:color w:val="000000"/>
          <w:sz w:val="32"/>
          <w:szCs w:val="30"/>
          <w:rtl/>
        </w:rPr>
        <w:t xml:space="preserve">- </w:t>
      </w:r>
      <w:r w:rsidRPr="00A7344C">
        <w:rPr>
          <w:rFonts w:ascii="Arial" w:hAnsi="Arial" w:cs="B Zar"/>
          <w:color w:val="000000"/>
          <w:sz w:val="32"/>
          <w:szCs w:val="30"/>
          <w:rtl/>
        </w:rPr>
        <w:t xml:space="preserve">صدای ناشی از </w:t>
      </w:r>
      <w:r w:rsidR="00981E8D" w:rsidRPr="00A7344C">
        <w:rPr>
          <w:rFonts w:ascii="Arial" w:hAnsi="Arial" w:cs="B Zar" w:hint="cs"/>
          <w:color w:val="000000"/>
          <w:sz w:val="32"/>
          <w:szCs w:val="30"/>
          <w:rtl/>
        </w:rPr>
        <w:tab/>
      </w:r>
      <w:r w:rsidRPr="00A7344C">
        <w:rPr>
          <w:rFonts w:ascii="Arial" w:hAnsi="Arial" w:cs="B Zar"/>
          <w:color w:val="000000"/>
          <w:sz w:val="32"/>
          <w:szCs w:val="30"/>
          <w:rtl/>
        </w:rPr>
        <w:t>پخش موسیقی، رادیو و تلویزیون در اتاق های چند تختخوابی</w:t>
      </w:r>
      <w:r w:rsidR="00981E8D"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درصورت پخش موسیقی و یا وجود رادیو، تلویزیون در اتاق های چند تختخوابی، صدای آتها بوسیله گوشی شنیده شود</w:t>
      </w:r>
      <w:r w:rsidRPr="00A7344C">
        <w:rPr>
          <w:rFonts w:ascii="Arial" w:hAnsi="Arial" w:cs="B Zar"/>
          <w:color w:val="000000"/>
          <w:sz w:val="32"/>
          <w:szCs w:val="30"/>
        </w:rPr>
        <w:t>.</w:t>
      </w:r>
      <w:r w:rsidR="00211012"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hint="cs"/>
          <w:color w:val="000000"/>
          <w:sz w:val="32"/>
          <w:szCs w:val="30"/>
          <w:rtl/>
        </w:rPr>
        <w:t xml:space="preserve">- </w:t>
      </w:r>
      <w:r w:rsidRPr="00A7344C">
        <w:rPr>
          <w:rFonts w:ascii="Arial" w:hAnsi="Arial" w:cs="B Zar"/>
          <w:color w:val="000000"/>
          <w:sz w:val="32"/>
          <w:szCs w:val="30"/>
          <w:rtl/>
        </w:rPr>
        <w:t>صدای ناشی از سیستم پیجینگ</w:t>
      </w:r>
      <w:r w:rsidRPr="00A7344C">
        <w:rPr>
          <w:rFonts w:ascii="Arial" w:hAnsi="Arial" w:cs="B Zar"/>
          <w:color w:val="000000"/>
          <w:sz w:val="32"/>
          <w:szCs w:val="30"/>
        </w:rPr>
        <w:t xml:space="preserve"> </w:t>
      </w:r>
      <w:r w:rsidRPr="00A7344C">
        <w:rPr>
          <w:rFonts w:ascii="Times New Roman" w:hAnsi="Times New Roman" w:cs="Times New Roman"/>
          <w:color w:val="000000"/>
          <w:sz w:val="28"/>
          <w:szCs w:val="28"/>
        </w:rPr>
        <w:t>( Paging )</w:t>
      </w:r>
      <w:r w:rsidRPr="00A7344C">
        <w:rPr>
          <w:rFonts w:ascii="Arial" w:hAnsi="Arial" w:cs="B Zar"/>
          <w:color w:val="000000"/>
          <w:sz w:val="32"/>
          <w:szCs w:val="30"/>
          <w:rtl/>
        </w:rPr>
        <w:t>در بخش های بستری</w:t>
      </w:r>
      <w:r w:rsidR="00830E30" w:rsidRPr="00A7344C">
        <w:rPr>
          <w:rFonts w:ascii="Arial" w:hAnsi="Arial" w:cs="B Zar" w:hint="cs"/>
          <w:color w:val="000000"/>
          <w:sz w:val="32"/>
          <w:szCs w:val="30"/>
          <w:rtl/>
        </w:rPr>
        <w:t>.</w:t>
      </w:r>
      <w:r w:rsidRPr="00A7344C">
        <w:rPr>
          <w:rFonts w:ascii="Arial" w:hAnsi="Arial" w:cs="B Zar"/>
          <w:color w:val="000000"/>
          <w:sz w:val="32"/>
          <w:szCs w:val="30"/>
          <w:rtl/>
        </w:rPr>
        <w:t xml:space="preserve"> </w:t>
      </w:r>
      <w:r w:rsidR="00211012"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صدای پیجینگ در بخش های بستری، فقط در ایستگاه پرستاری شنیده شود و دارای کنترل صدا باشد</w:t>
      </w:r>
      <w:r w:rsidRPr="00A7344C">
        <w:rPr>
          <w:rFonts w:ascii="Arial" w:hAnsi="Arial" w:cs="B Zar"/>
          <w:color w:val="000000"/>
          <w:sz w:val="32"/>
          <w:szCs w:val="30"/>
        </w:rPr>
        <w:t>.</w:t>
      </w:r>
      <w:r w:rsidRPr="00A7344C">
        <w:rPr>
          <w:rFonts w:ascii="Arial" w:hAnsi="Arial" w:cs="B Zar"/>
          <w:color w:val="000000"/>
          <w:sz w:val="32"/>
          <w:szCs w:val="30"/>
        </w:rPr>
        <w:br/>
      </w:r>
      <w:r w:rsidRPr="00A7344C">
        <w:rPr>
          <w:rFonts w:ascii="Arial" w:hAnsi="Arial" w:cs="B Zar" w:hint="cs"/>
          <w:color w:val="000000"/>
          <w:sz w:val="32"/>
          <w:szCs w:val="30"/>
          <w:rtl/>
        </w:rPr>
        <w:t xml:space="preserve">- </w:t>
      </w:r>
      <w:r w:rsidRPr="00A7344C">
        <w:rPr>
          <w:rFonts w:ascii="Arial" w:hAnsi="Arial" w:cs="B Zar"/>
          <w:color w:val="000000"/>
          <w:sz w:val="32"/>
          <w:szCs w:val="30"/>
          <w:rtl/>
        </w:rPr>
        <w:t>محل سرویس های بهداشتی در بخش بستری</w:t>
      </w:r>
      <w:r w:rsidR="00211012"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توصیه می شود از ایجاد سرویس های بهداشتی (توالت، دستشویی ، حمام) در اتاق های بستری بیش از دو تختخوابی خودداری شود</w:t>
      </w:r>
      <w:r w:rsidRPr="00A7344C">
        <w:rPr>
          <w:rFonts w:ascii="Arial" w:hAnsi="Arial" w:cs="B Zar"/>
          <w:color w:val="000000"/>
          <w:sz w:val="32"/>
          <w:szCs w:val="30"/>
        </w:rPr>
        <w:t>.</w:t>
      </w:r>
      <w:r w:rsidR="00984D88"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hint="cs"/>
          <w:color w:val="000000"/>
          <w:sz w:val="32"/>
          <w:szCs w:val="30"/>
          <w:rtl/>
        </w:rPr>
        <w:lastRenderedPageBreak/>
        <w:t xml:space="preserve">- </w:t>
      </w:r>
      <w:r w:rsidRPr="00A7344C">
        <w:rPr>
          <w:rFonts w:ascii="Arial" w:hAnsi="Arial" w:cs="B Zar"/>
          <w:color w:val="000000"/>
          <w:sz w:val="32"/>
          <w:szCs w:val="30"/>
          <w:rtl/>
        </w:rPr>
        <w:t xml:space="preserve">فضایی که </w:t>
      </w:r>
      <w:r w:rsidR="00984D88" w:rsidRPr="00A7344C">
        <w:rPr>
          <w:rFonts w:ascii="Arial" w:hAnsi="Arial" w:cs="B Zar"/>
          <w:color w:val="000000"/>
          <w:sz w:val="32"/>
          <w:szCs w:val="30"/>
          <w:rtl/>
        </w:rPr>
        <w:t>باعث</w:t>
      </w:r>
      <w:r w:rsidR="00984D88" w:rsidRPr="00A7344C">
        <w:rPr>
          <w:rFonts w:ascii="Arial" w:hAnsi="Arial" w:cs="B Zar" w:hint="cs"/>
          <w:color w:val="000000"/>
          <w:sz w:val="32"/>
          <w:szCs w:val="30"/>
          <w:rtl/>
        </w:rPr>
        <w:t xml:space="preserve"> </w:t>
      </w:r>
      <w:r w:rsidRPr="00A7344C">
        <w:rPr>
          <w:rFonts w:ascii="Arial" w:hAnsi="Arial" w:cs="B Zar"/>
          <w:color w:val="000000"/>
          <w:sz w:val="32"/>
          <w:szCs w:val="30"/>
          <w:rtl/>
        </w:rPr>
        <w:t>تولید صدا می شود</w:t>
      </w:r>
      <w:r w:rsidR="00984D88" w:rsidRPr="00A7344C">
        <w:rPr>
          <w:rFonts w:ascii="Arial" w:hAnsi="Arial" w:cs="B Zar" w:hint="cs"/>
          <w:color w:val="000000"/>
          <w:sz w:val="32"/>
          <w:szCs w:val="30"/>
          <w:rtl/>
        </w:rPr>
        <w:t>.</w:t>
      </w:r>
      <w:r w:rsidR="00984D88"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 xml:space="preserve">توصیه می شود داخل دیوارها و درهای فضایی که دارای تجهیزات خاصی است که تولید </w:t>
      </w:r>
      <w:r w:rsidR="00830E30" w:rsidRPr="00A7344C">
        <w:rPr>
          <w:rFonts w:ascii="Arial" w:hAnsi="Arial" w:cs="B Zar"/>
          <w:color w:val="000000"/>
          <w:sz w:val="32"/>
          <w:szCs w:val="30"/>
          <w:rtl/>
        </w:rPr>
        <w:t>صدا می کند عایق پیش بینی شود.(</w:t>
      </w:r>
      <w:r w:rsidRPr="00A7344C">
        <w:rPr>
          <w:rFonts w:ascii="Arial" w:hAnsi="Arial" w:cs="B Zar"/>
          <w:color w:val="000000"/>
          <w:sz w:val="32"/>
          <w:szCs w:val="30"/>
          <w:rtl/>
        </w:rPr>
        <w:t xml:space="preserve">مانند </w:t>
      </w:r>
      <w:r w:rsidR="00830E30" w:rsidRPr="00A7344C">
        <w:rPr>
          <w:rFonts w:ascii="Arial" w:hAnsi="Arial" w:cs="B Zar"/>
          <w:color w:val="000000"/>
          <w:sz w:val="32"/>
          <w:szCs w:val="30"/>
          <w:rtl/>
        </w:rPr>
        <w:t>اتاق</w:t>
      </w:r>
      <w:r w:rsidR="00830E30" w:rsidRPr="00A7344C">
        <w:rPr>
          <w:rFonts w:ascii="Arial" w:hAnsi="Arial" w:cs="B Zar" w:hint="cs"/>
          <w:color w:val="000000"/>
          <w:sz w:val="32"/>
          <w:szCs w:val="30"/>
          <w:rtl/>
        </w:rPr>
        <w:t xml:space="preserve"> </w:t>
      </w:r>
      <w:r w:rsidR="00830E30" w:rsidRPr="00A7344C">
        <w:rPr>
          <w:rFonts w:ascii="Arial" w:hAnsi="Arial" w:cs="B Zar"/>
          <w:color w:val="000000"/>
          <w:sz w:val="32"/>
          <w:szCs w:val="30"/>
          <w:rtl/>
        </w:rPr>
        <w:t>کار</w:t>
      </w:r>
      <w:r w:rsidRPr="00A7344C">
        <w:rPr>
          <w:rFonts w:ascii="Arial" w:hAnsi="Arial" w:cs="B Zar"/>
          <w:color w:val="000000"/>
          <w:sz w:val="32"/>
          <w:szCs w:val="30"/>
          <w:rtl/>
        </w:rPr>
        <w:t xml:space="preserve">کثیف، </w:t>
      </w:r>
      <w:r w:rsidR="00830E30" w:rsidRPr="00A7344C">
        <w:rPr>
          <w:rFonts w:ascii="Arial" w:hAnsi="Arial" w:cs="B Zar"/>
          <w:color w:val="000000"/>
          <w:sz w:val="32"/>
          <w:szCs w:val="30"/>
          <w:rtl/>
        </w:rPr>
        <w:t>اتاق</w:t>
      </w:r>
      <w:r w:rsidR="00830E30" w:rsidRPr="00A7344C">
        <w:rPr>
          <w:rFonts w:ascii="Arial" w:hAnsi="Arial" w:cs="B Zar" w:hint="cs"/>
          <w:color w:val="000000"/>
          <w:sz w:val="32"/>
          <w:szCs w:val="30"/>
          <w:rtl/>
        </w:rPr>
        <w:t xml:space="preserve"> </w:t>
      </w:r>
      <w:r w:rsidR="00830E30" w:rsidRPr="00A7344C">
        <w:rPr>
          <w:rFonts w:ascii="Arial" w:hAnsi="Arial" w:cs="B Zar"/>
          <w:color w:val="000000"/>
          <w:sz w:val="32"/>
          <w:szCs w:val="30"/>
          <w:rtl/>
        </w:rPr>
        <w:t>نظافت،</w:t>
      </w:r>
      <w:r w:rsidRPr="00A7344C">
        <w:rPr>
          <w:rFonts w:ascii="Arial" w:hAnsi="Arial" w:cs="B Zar"/>
          <w:color w:val="000000"/>
          <w:sz w:val="32"/>
          <w:szCs w:val="30"/>
          <w:rtl/>
        </w:rPr>
        <w:t xml:space="preserve">آبدارخانه </w:t>
      </w:r>
      <w:r w:rsidR="00830E30" w:rsidRPr="00A7344C">
        <w:rPr>
          <w:rFonts w:ascii="Arial" w:hAnsi="Arial" w:cs="B Zar" w:hint="cs"/>
          <w:color w:val="000000"/>
          <w:sz w:val="32"/>
          <w:szCs w:val="30"/>
          <w:rtl/>
        </w:rPr>
        <w:tab/>
      </w:r>
      <w:r w:rsidRPr="00A7344C">
        <w:rPr>
          <w:rFonts w:ascii="Arial" w:hAnsi="Arial" w:cs="B Zar"/>
          <w:color w:val="000000"/>
          <w:sz w:val="32"/>
          <w:szCs w:val="30"/>
          <w:rtl/>
        </w:rPr>
        <w:t xml:space="preserve">و اتاق هوا رسانی </w:t>
      </w:r>
      <w:r w:rsidR="00830E30" w:rsidRPr="00A7344C">
        <w:rPr>
          <w:rFonts w:ascii="Arial" w:hAnsi="Arial" w:cs="B Zar" w:hint="cs"/>
          <w:color w:val="000000"/>
          <w:sz w:val="32"/>
          <w:szCs w:val="30"/>
          <w:rtl/>
        </w:rPr>
        <w:tab/>
      </w:r>
      <w:r w:rsidR="00830E30" w:rsidRPr="00A7344C">
        <w:rPr>
          <w:rFonts w:ascii="Arial" w:hAnsi="Arial" w:cs="B Zar"/>
          <w:color w:val="000000"/>
          <w:sz w:val="32"/>
          <w:szCs w:val="30"/>
          <w:rtl/>
        </w:rPr>
        <w:t>و</w:t>
      </w:r>
      <w:r w:rsidRPr="00A7344C">
        <w:rPr>
          <w:rFonts w:ascii="Arial" w:hAnsi="Arial" w:cs="B Zar"/>
          <w:color w:val="000000"/>
          <w:sz w:val="32"/>
          <w:szCs w:val="30"/>
          <w:rtl/>
        </w:rPr>
        <w:t>غیره</w:t>
      </w:r>
      <w:r w:rsidR="00830E30" w:rsidRPr="00A7344C">
        <w:rPr>
          <w:rFonts w:ascii="Arial" w:hAnsi="Arial" w:cs="B Zar" w:hint="cs"/>
          <w:color w:val="000000"/>
          <w:sz w:val="32"/>
          <w:szCs w:val="30"/>
          <w:rtl/>
        </w:rPr>
        <w:t>)</w:t>
      </w:r>
      <w:r w:rsidR="00830E30"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hint="cs"/>
          <w:color w:val="000000"/>
          <w:sz w:val="32"/>
          <w:szCs w:val="30"/>
          <w:rtl/>
        </w:rPr>
        <w:t xml:space="preserve">- </w:t>
      </w:r>
      <w:r w:rsidRPr="00A7344C">
        <w:rPr>
          <w:rFonts w:ascii="Arial" w:hAnsi="Arial" w:cs="B Zar"/>
          <w:color w:val="000000"/>
          <w:sz w:val="32"/>
          <w:szCs w:val="30"/>
          <w:rtl/>
        </w:rPr>
        <w:t xml:space="preserve">انعکاس صدا و </w:t>
      </w:r>
      <w:r w:rsidR="00984D88" w:rsidRPr="00A7344C">
        <w:rPr>
          <w:rFonts w:ascii="Arial" w:hAnsi="Arial" w:cs="B Zar" w:hint="cs"/>
          <w:color w:val="000000"/>
          <w:sz w:val="32"/>
          <w:szCs w:val="30"/>
          <w:rtl/>
        </w:rPr>
        <w:tab/>
      </w:r>
      <w:r w:rsidRPr="00A7344C">
        <w:rPr>
          <w:rFonts w:ascii="Arial" w:hAnsi="Arial" w:cs="B Zar"/>
          <w:color w:val="000000"/>
          <w:sz w:val="32"/>
          <w:szCs w:val="30"/>
          <w:rtl/>
        </w:rPr>
        <w:t>مصالح نازک کاری</w:t>
      </w:r>
      <w:r w:rsidR="00830E30" w:rsidRPr="00A7344C">
        <w:rPr>
          <w:rFonts w:ascii="Arial" w:hAnsi="Arial" w:cs="B Zar" w:hint="cs"/>
          <w:color w:val="000000"/>
          <w:sz w:val="32"/>
          <w:szCs w:val="30"/>
          <w:rtl/>
        </w:rPr>
        <w:t>.</w:t>
      </w:r>
      <w:r w:rsidR="00984D88"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توصیه می شود از کاربرد مصالحی مانند سنگ در دیوارها و کف که باعث انعکاس صدا در اتاق های بستری بیماران و یا در راهروهای بخش شود، خودداری شود</w:t>
      </w:r>
      <w:r w:rsidRPr="00A7344C">
        <w:rPr>
          <w:rFonts w:ascii="Arial" w:hAnsi="Arial" w:cs="B Zar"/>
          <w:color w:val="000000"/>
          <w:sz w:val="32"/>
          <w:szCs w:val="30"/>
        </w:rPr>
        <w:t xml:space="preserve">. </w:t>
      </w:r>
      <w:r w:rsidRPr="00A7344C">
        <w:rPr>
          <w:rFonts w:ascii="Arial" w:hAnsi="Arial" w:cs="B Zar"/>
          <w:color w:val="000000"/>
          <w:sz w:val="32"/>
          <w:szCs w:val="30"/>
          <w:rtl/>
        </w:rPr>
        <w:t>کف پوش از جنس سینتیک در مقایسه با سنگ، هم از نظر کنترل عفونت و هم از نظر جذب صدا برتری دارد. در سقف ها از مصالحی که خاصیت جذب صدای آنها بالا است استفاده شود</w:t>
      </w:r>
      <w:r w:rsidRPr="00A7344C">
        <w:rPr>
          <w:rFonts w:ascii="Arial" w:hAnsi="Arial" w:cs="B Zar"/>
          <w:color w:val="000000"/>
          <w:sz w:val="32"/>
          <w:szCs w:val="30"/>
        </w:rPr>
        <w:t>.</w:t>
      </w:r>
      <w:r w:rsidR="00984D88"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 xml:space="preserve">مقررات مدیریت پرستاری در بخش ها می تواند به مقدار زیادی از همهمه و صدای نا مطلوب در بخش های بستری </w:t>
      </w:r>
      <w:r w:rsidR="00984D88" w:rsidRPr="00A7344C">
        <w:rPr>
          <w:rFonts w:ascii="Arial" w:hAnsi="Arial" w:cs="B Zar"/>
          <w:color w:val="000000"/>
          <w:sz w:val="32"/>
          <w:szCs w:val="30"/>
          <w:rtl/>
        </w:rPr>
        <w:t>داخلی</w:t>
      </w:r>
      <w:r w:rsidRPr="00A7344C">
        <w:rPr>
          <w:rFonts w:ascii="Arial" w:hAnsi="Arial" w:cs="B Zar"/>
          <w:color w:val="000000"/>
          <w:sz w:val="32"/>
          <w:szCs w:val="30"/>
          <w:rtl/>
        </w:rPr>
        <w:t xml:space="preserve">/ جراحی جلوگیری کند. برخی از مفاد مقررات </w:t>
      </w:r>
      <w:r w:rsidR="00984D88" w:rsidRPr="00A7344C">
        <w:rPr>
          <w:rFonts w:ascii="Arial" w:hAnsi="Arial" w:cs="B Zar" w:hint="cs"/>
          <w:color w:val="000000"/>
          <w:sz w:val="32"/>
          <w:szCs w:val="30"/>
          <w:rtl/>
        </w:rPr>
        <w:tab/>
      </w:r>
      <w:r w:rsidRPr="00A7344C">
        <w:rPr>
          <w:rFonts w:ascii="Arial" w:hAnsi="Arial" w:cs="B Zar"/>
          <w:color w:val="000000"/>
          <w:sz w:val="32"/>
          <w:szCs w:val="30"/>
          <w:rtl/>
        </w:rPr>
        <w:t xml:space="preserve">شامل موارد </w:t>
      </w:r>
      <w:r w:rsidR="00984D88" w:rsidRPr="00A7344C">
        <w:rPr>
          <w:rFonts w:ascii="Arial" w:hAnsi="Arial" w:cs="B Zar"/>
          <w:color w:val="000000"/>
          <w:sz w:val="32"/>
          <w:szCs w:val="30"/>
          <w:rtl/>
        </w:rPr>
        <w:t>زیر</w:t>
      </w:r>
      <w:r w:rsidRPr="00A7344C">
        <w:rPr>
          <w:rFonts w:ascii="Arial" w:hAnsi="Arial" w:cs="B Zar"/>
          <w:color w:val="000000"/>
          <w:sz w:val="32"/>
          <w:szCs w:val="30"/>
          <w:rtl/>
        </w:rPr>
        <w:t>است</w:t>
      </w:r>
      <w:r w:rsidRPr="00A7344C">
        <w:rPr>
          <w:rFonts w:ascii="Arial" w:hAnsi="Arial" w:cs="B Zar"/>
          <w:color w:val="000000"/>
          <w:sz w:val="32"/>
          <w:szCs w:val="30"/>
        </w:rPr>
        <w:t>:</w:t>
      </w:r>
      <w:r w:rsidR="00984D88" w:rsidRPr="00A7344C">
        <w:rPr>
          <w:rFonts w:ascii="Arial" w:hAnsi="Arial" w:cs="B Zar" w:hint="cs"/>
          <w:color w:val="000000"/>
          <w:sz w:val="32"/>
          <w:szCs w:val="30"/>
          <w:rtl/>
        </w:rPr>
        <w:tab/>
      </w:r>
      <w:r w:rsidRPr="00A7344C">
        <w:rPr>
          <w:rFonts w:ascii="Arial" w:hAnsi="Arial" w:cs="B Zar"/>
          <w:color w:val="000000"/>
          <w:sz w:val="32"/>
          <w:szCs w:val="30"/>
        </w:rPr>
        <w:br/>
      </w:r>
      <w:r w:rsidR="00382D18" w:rsidRPr="00A7344C">
        <w:rPr>
          <w:rFonts w:ascii="Arial" w:hAnsi="Arial" w:cs="B Zar" w:hint="cs"/>
          <w:color w:val="000000"/>
          <w:sz w:val="32"/>
          <w:szCs w:val="30"/>
          <w:rtl/>
        </w:rPr>
        <w:t xml:space="preserve">- </w:t>
      </w:r>
      <w:r w:rsidRPr="00A7344C">
        <w:rPr>
          <w:rFonts w:ascii="Arial" w:hAnsi="Arial" w:cs="B Zar"/>
          <w:color w:val="000000"/>
          <w:sz w:val="32"/>
          <w:szCs w:val="30"/>
        </w:rPr>
        <w:t xml:space="preserve"> </w:t>
      </w:r>
      <w:r w:rsidRPr="00A7344C">
        <w:rPr>
          <w:rFonts w:ascii="Arial" w:hAnsi="Arial" w:cs="B Zar"/>
          <w:color w:val="000000"/>
          <w:sz w:val="32"/>
          <w:szCs w:val="30"/>
          <w:rtl/>
        </w:rPr>
        <w:t>جلوگیری از هجوم عیادت کنندگان در ساعات ملاقات بوسیله مقرراتی که اجازه نمی دهد هر بیمار در هر لحظه بیش از دو نفر عیادت کننده داشته باشد</w:t>
      </w:r>
      <w:r w:rsidRPr="00A7344C">
        <w:rPr>
          <w:rFonts w:ascii="Arial" w:hAnsi="Arial" w:cs="B Zar"/>
          <w:color w:val="000000"/>
          <w:sz w:val="32"/>
          <w:szCs w:val="30"/>
        </w:rPr>
        <w:t>.</w:t>
      </w:r>
      <w:r w:rsidR="002733D1" w:rsidRPr="00A7344C">
        <w:rPr>
          <w:rFonts w:ascii="Arial" w:hAnsi="Arial" w:cs="B Zar" w:hint="cs"/>
          <w:color w:val="000000"/>
          <w:sz w:val="32"/>
          <w:szCs w:val="30"/>
          <w:rtl/>
        </w:rPr>
        <w:tab/>
      </w:r>
      <w:r w:rsidRPr="00A7344C">
        <w:rPr>
          <w:rFonts w:ascii="Arial" w:hAnsi="Arial" w:cs="B Zar"/>
          <w:color w:val="000000"/>
          <w:sz w:val="32"/>
          <w:szCs w:val="30"/>
        </w:rPr>
        <w:br/>
      </w:r>
      <w:r w:rsidR="00382D18" w:rsidRPr="00A7344C">
        <w:rPr>
          <w:rFonts w:ascii="Arial" w:hAnsi="Arial" w:cs="B Zar" w:hint="cs"/>
          <w:color w:val="000000"/>
          <w:sz w:val="32"/>
          <w:szCs w:val="30"/>
          <w:rtl/>
        </w:rPr>
        <w:t xml:space="preserve">- </w:t>
      </w:r>
      <w:r w:rsidRPr="00A7344C">
        <w:rPr>
          <w:rFonts w:ascii="Arial" w:hAnsi="Arial" w:cs="B Zar"/>
          <w:color w:val="000000"/>
          <w:sz w:val="32"/>
          <w:szCs w:val="30"/>
          <w:rtl/>
        </w:rPr>
        <w:t xml:space="preserve">ایجاد علائم هشداردهنده برای رعایت سکوت در بخش های بستری و تذکرات شفاهی به بیماران، همراهان بیمار و کارکنان </w:t>
      </w:r>
      <w:r w:rsidR="002733D1" w:rsidRPr="00A7344C">
        <w:rPr>
          <w:rFonts w:ascii="Arial" w:hAnsi="Arial" w:cs="B Zar" w:hint="cs"/>
          <w:color w:val="000000"/>
          <w:sz w:val="32"/>
          <w:szCs w:val="30"/>
          <w:rtl/>
        </w:rPr>
        <w:tab/>
      </w:r>
      <w:r w:rsidRPr="00A7344C">
        <w:rPr>
          <w:rFonts w:ascii="Arial" w:hAnsi="Arial" w:cs="B Zar"/>
          <w:color w:val="000000"/>
          <w:sz w:val="32"/>
          <w:szCs w:val="30"/>
          <w:rtl/>
        </w:rPr>
        <w:t>بخش</w:t>
      </w:r>
      <w:r w:rsidRPr="00A7344C">
        <w:rPr>
          <w:rFonts w:ascii="Arial" w:hAnsi="Arial" w:cs="B Zar"/>
          <w:color w:val="000000"/>
          <w:sz w:val="32"/>
          <w:szCs w:val="30"/>
        </w:rPr>
        <w:t>.</w:t>
      </w:r>
      <w:r w:rsidR="002733D1" w:rsidRPr="00A7344C">
        <w:rPr>
          <w:rFonts w:ascii="Arial" w:hAnsi="Arial" w:cs="B Zar" w:hint="cs"/>
          <w:color w:val="000000"/>
          <w:sz w:val="32"/>
          <w:szCs w:val="30"/>
          <w:rtl/>
        </w:rPr>
        <w:tab/>
      </w:r>
      <w:r w:rsidRPr="00A7344C">
        <w:rPr>
          <w:rFonts w:ascii="Arial" w:hAnsi="Arial" w:cs="B Zar"/>
          <w:color w:val="000000"/>
          <w:sz w:val="32"/>
          <w:szCs w:val="30"/>
        </w:rPr>
        <w:br/>
      </w:r>
      <w:r w:rsidR="00382D18" w:rsidRPr="00A7344C">
        <w:rPr>
          <w:rFonts w:ascii="Arial" w:hAnsi="Arial" w:cs="B Zar" w:hint="cs"/>
          <w:color w:val="000000"/>
          <w:sz w:val="32"/>
          <w:szCs w:val="30"/>
          <w:rtl/>
        </w:rPr>
        <w:t xml:space="preserve">- </w:t>
      </w:r>
      <w:r w:rsidRPr="00A7344C">
        <w:rPr>
          <w:rFonts w:ascii="Arial" w:hAnsi="Arial" w:cs="B Zar"/>
          <w:color w:val="000000"/>
          <w:sz w:val="32"/>
          <w:szCs w:val="30"/>
          <w:rtl/>
        </w:rPr>
        <w:t xml:space="preserve">استفاده از کفش های مخصوص </w:t>
      </w:r>
      <w:r w:rsidR="00382D18" w:rsidRPr="00A7344C">
        <w:rPr>
          <w:rFonts w:ascii="Arial" w:hAnsi="Arial" w:cs="B Zar" w:hint="cs"/>
          <w:color w:val="000000"/>
          <w:sz w:val="32"/>
          <w:szCs w:val="30"/>
          <w:rtl/>
        </w:rPr>
        <w:tab/>
      </w:r>
      <w:r w:rsidRPr="00A7344C">
        <w:rPr>
          <w:rFonts w:ascii="Arial" w:hAnsi="Arial" w:cs="B Zar"/>
          <w:color w:val="000000"/>
          <w:sz w:val="32"/>
          <w:szCs w:val="30"/>
          <w:rtl/>
        </w:rPr>
        <w:t>برای کارکنان که تولید صدا نمی کنند</w:t>
      </w:r>
      <w:r w:rsidRPr="00A7344C">
        <w:rPr>
          <w:rFonts w:ascii="Arial" w:hAnsi="Arial" w:cs="B Zar"/>
          <w:color w:val="000000"/>
          <w:sz w:val="32"/>
          <w:szCs w:val="30"/>
        </w:rPr>
        <w:t>.</w:t>
      </w:r>
      <w:bookmarkStart w:id="105" w:name="_Toc328075111"/>
      <w:r w:rsidR="00382D18" w:rsidRPr="00A7344C">
        <w:rPr>
          <w:rFonts w:ascii="Arial" w:hAnsi="Arial" w:cs="B Zar" w:hint="cs"/>
          <w:color w:val="000000"/>
          <w:sz w:val="32"/>
          <w:szCs w:val="30"/>
          <w:rtl/>
        </w:rPr>
        <w:tab/>
      </w:r>
      <w:r w:rsidR="00382D18" w:rsidRPr="00A7344C">
        <w:rPr>
          <w:rFonts w:ascii="Arial" w:hAnsi="Arial" w:cs="B Zar" w:hint="cs"/>
          <w:color w:val="000000"/>
          <w:sz w:val="32"/>
          <w:szCs w:val="30"/>
          <w:rtl/>
          <w:lang w:bidi="fa-IR"/>
        </w:rPr>
        <w:t xml:space="preserve">                                                 - </w:t>
      </w:r>
      <w:r w:rsidRPr="00A7344C">
        <w:rPr>
          <w:rStyle w:val="TitleChar"/>
          <w:rFonts w:eastAsia="Calibri" w:cs="B Zar"/>
          <w:b w:val="0"/>
          <w:bCs w:val="0"/>
          <w:szCs w:val="30"/>
          <w:rtl/>
        </w:rPr>
        <w:t>اثرات نور</w:t>
      </w:r>
      <w:r w:rsidR="00B23423" w:rsidRPr="00A7344C">
        <w:rPr>
          <w:rStyle w:val="TitleChar"/>
          <w:rFonts w:eastAsia="Calibri" w:cs="B Zar" w:hint="cs"/>
          <w:b w:val="0"/>
          <w:bCs w:val="0"/>
          <w:szCs w:val="30"/>
          <w:rtl/>
        </w:rPr>
        <w:t xml:space="preserve"> </w:t>
      </w:r>
      <w:r w:rsidR="00382D18" w:rsidRPr="00A7344C">
        <w:rPr>
          <w:rStyle w:val="TitleChar"/>
          <w:rFonts w:eastAsia="Calibri" w:cs="B Zar"/>
          <w:b w:val="0"/>
          <w:bCs w:val="0"/>
          <w:szCs w:val="30"/>
          <w:rtl/>
        </w:rPr>
        <w:t>و</w:t>
      </w:r>
      <w:r w:rsidR="00382D18" w:rsidRPr="00A7344C">
        <w:rPr>
          <w:rStyle w:val="TitleChar"/>
          <w:rFonts w:eastAsia="Calibri" w:cs="B Zar" w:hint="cs"/>
          <w:b w:val="0"/>
          <w:bCs w:val="0"/>
          <w:szCs w:val="30"/>
          <w:rtl/>
        </w:rPr>
        <w:t xml:space="preserve"> </w:t>
      </w:r>
      <w:r w:rsidRPr="00A7344C">
        <w:rPr>
          <w:rStyle w:val="TitleChar"/>
          <w:rFonts w:eastAsia="Calibri" w:cs="B Zar"/>
          <w:b w:val="0"/>
          <w:bCs w:val="0"/>
          <w:szCs w:val="30"/>
          <w:rtl/>
        </w:rPr>
        <w:t>رنگ</w:t>
      </w:r>
      <w:r w:rsidR="00B23423" w:rsidRPr="00A7344C">
        <w:rPr>
          <w:rStyle w:val="TitleChar"/>
          <w:rFonts w:eastAsia="Calibri" w:cs="B Zar" w:hint="cs"/>
          <w:b w:val="0"/>
          <w:bCs w:val="0"/>
          <w:szCs w:val="30"/>
          <w:rtl/>
        </w:rPr>
        <w:t xml:space="preserve"> </w:t>
      </w:r>
      <w:r w:rsidRPr="00A7344C">
        <w:rPr>
          <w:rStyle w:val="TitleChar"/>
          <w:rFonts w:eastAsia="Calibri" w:cs="B Zar"/>
          <w:b w:val="0"/>
          <w:bCs w:val="0"/>
          <w:szCs w:val="30"/>
          <w:rtl/>
        </w:rPr>
        <w:t>در بهبودی بیماران</w:t>
      </w:r>
      <w:bookmarkEnd w:id="105"/>
      <w:r w:rsidR="00382D18" w:rsidRPr="00A7344C">
        <w:rPr>
          <w:rStyle w:val="TitleChar"/>
          <w:rFonts w:eastAsia="Calibri" w:cs="B Zar" w:hint="cs"/>
          <w:b w:val="0"/>
          <w:bCs w:val="0"/>
          <w:szCs w:val="30"/>
          <w:rtl/>
        </w:rPr>
        <w:tab/>
      </w:r>
      <w:r w:rsidRPr="00A7344C">
        <w:rPr>
          <w:rFonts w:ascii="Arial" w:hAnsi="Arial" w:cs="B Zar"/>
          <w:color w:val="000000"/>
          <w:sz w:val="32"/>
          <w:szCs w:val="30"/>
        </w:rPr>
        <w:br/>
      </w:r>
      <w:r w:rsidRPr="00A7344C">
        <w:rPr>
          <w:rFonts w:ascii="Arial" w:hAnsi="Arial" w:cs="B Zar"/>
          <w:color w:val="000000"/>
          <w:sz w:val="32"/>
          <w:szCs w:val="30"/>
          <w:rtl/>
        </w:rPr>
        <w:t>مسئله ای که بدان بی توجهی می شود، معنای بیولوژیکی نور و تاثیر نورآفتاب درامر بهبودی است. همچنین</w:t>
      </w:r>
      <w:r w:rsidRPr="00A7344C">
        <w:rPr>
          <w:rFonts w:ascii="Arial" w:hAnsi="Arial" w:cs="B Zar"/>
          <w:i/>
          <w:iCs/>
          <w:color w:val="000000"/>
          <w:sz w:val="32"/>
          <w:szCs w:val="30"/>
          <w:rtl/>
        </w:rPr>
        <w:t xml:space="preserve"> </w:t>
      </w:r>
      <w:r w:rsidRPr="00A7344C">
        <w:rPr>
          <w:rFonts w:ascii="Arial" w:hAnsi="Arial" w:cs="B Zar"/>
          <w:color w:val="000000"/>
          <w:sz w:val="32"/>
          <w:szCs w:val="30"/>
          <w:rtl/>
        </w:rPr>
        <w:t>در بستری های طولانی در بیمارستان ها وجود نورهای خاصی ضروری است تا وظایف متابولیکی و گردش خون به درستی انجام پذیرد</w:t>
      </w:r>
      <w:r w:rsidRPr="00A7344C">
        <w:rPr>
          <w:rFonts w:ascii="Arial" w:hAnsi="Arial" w:cs="B Zar"/>
          <w:color w:val="000000"/>
          <w:sz w:val="32"/>
          <w:szCs w:val="30"/>
        </w:rPr>
        <w:t xml:space="preserve">. </w:t>
      </w:r>
      <w:r w:rsidRPr="00A7344C">
        <w:rPr>
          <w:rFonts w:ascii="Arial" w:hAnsi="Arial" w:cs="B Zar"/>
          <w:color w:val="000000"/>
          <w:sz w:val="32"/>
          <w:szCs w:val="30"/>
          <w:rtl/>
        </w:rPr>
        <w:t>کسانی که این گونه محیط ها را طراحی می کنند، باید از اثرات بیولوژیکی نوراطلاع داشته باشند. نمایش ناگهانی نورسبب تحریک غدد فوق کلیوی می شود</w:t>
      </w:r>
      <w:r w:rsidRPr="00A7344C">
        <w:rPr>
          <w:rFonts w:ascii="Arial" w:hAnsi="Arial" w:cs="B Zar"/>
          <w:color w:val="000000"/>
          <w:sz w:val="32"/>
          <w:szCs w:val="30"/>
        </w:rPr>
        <w:t xml:space="preserve">. </w:t>
      </w:r>
      <w:r w:rsidRPr="00A7344C">
        <w:rPr>
          <w:rFonts w:ascii="Arial" w:hAnsi="Arial" w:cs="B Zar"/>
          <w:color w:val="000000"/>
          <w:sz w:val="32"/>
          <w:szCs w:val="30"/>
          <w:rtl/>
        </w:rPr>
        <w:t xml:space="preserve">ممکن است در این موارد از گردش روز و شب الهام گرفته و مشابه نور طبیعی را ایجاد کرد. همچنین نورهای متصل به سقف و تیرهای مشبک و جنس وجزئیات آنها بررسی شوند. جاسازی وسایل گرمایی و سرمایی و مشخصات ضربه گیر در دیوارها و جعبه های نگهدارنده مخصوص دستگاه های مختلف پزشکی و اتصالات مخصوص، همه از جزئیات داخلی هستند که رابطه تنگاتنگی با طرح معماری و حتی </w:t>
      </w:r>
      <w:r w:rsidRPr="00A7344C">
        <w:rPr>
          <w:rFonts w:ascii="Arial" w:hAnsi="Arial" w:cs="B Zar"/>
          <w:color w:val="000000"/>
          <w:sz w:val="32"/>
          <w:szCs w:val="30"/>
          <w:rtl/>
        </w:rPr>
        <w:lastRenderedPageBreak/>
        <w:t>گاه استراکچربنا دارند. برای کم کردن سر و صداهای اضافی در محیط بیمارستان و سیستم های تهویه و غیره باید از قبل با مشاوره معمار داخلی تدابیری انجام گیرد</w:t>
      </w:r>
      <w:r w:rsidRPr="00A7344C">
        <w:rPr>
          <w:rFonts w:ascii="Arial" w:hAnsi="Arial" w:cs="B Zar"/>
          <w:color w:val="000000"/>
          <w:sz w:val="32"/>
          <w:szCs w:val="30"/>
        </w:rPr>
        <w:t xml:space="preserve">. </w:t>
      </w:r>
      <w:r w:rsidRPr="00A7344C">
        <w:rPr>
          <w:rFonts w:ascii="Arial" w:hAnsi="Arial" w:cs="B Zar"/>
          <w:color w:val="000000"/>
          <w:sz w:val="32"/>
          <w:szCs w:val="30"/>
          <w:rtl/>
        </w:rPr>
        <w:t xml:space="preserve">بنابراین می بینیم که آگاهی ازاثرات فضا، نور و رنگ در حیات اجتماعی سلامت برای هر طراحی مهم است. این تاثیرات ممکن است سلامت را تقویت کند و ممکن است سبب افسردگی، بیهودگی و خواب آلودگی گردد. معماران داخلی می توانند با استفاده از این آگاهی ها بهبودی را افزایش دهند و دسترسی </w:t>
      </w:r>
      <w:r w:rsidR="002733D1" w:rsidRPr="00A7344C">
        <w:rPr>
          <w:rFonts w:ascii="Arial" w:hAnsi="Arial" w:cs="B Zar" w:hint="cs"/>
          <w:color w:val="000000"/>
          <w:sz w:val="32"/>
          <w:szCs w:val="30"/>
          <w:rtl/>
        </w:rPr>
        <w:tab/>
      </w:r>
      <w:r w:rsidRPr="00A7344C">
        <w:rPr>
          <w:rFonts w:ascii="Arial" w:hAnsi="Arial" w:cs="B Zar"/>
          <w:color w:val="000000"/>
          <w:sz w:val="32"/>
          <w:szCs w:val="30"/>
          <w:rtl/>
        </w:rPr>
        <w:t xml:space="preserve">به آرامش درونی </w:t>
      </w:r>
      <w:r w:rsidR="002733D1" w:rsidRPr="00A7344C">
        <w:rPr>
          <w:rFonts w:ascii="Arial" w:hAnsi="Arial" w:cs="B Zar" w:hint="cs"/>
          <w:color w:val="000000"/>
          <w:sz w:val="32"/>
          <w:szCs w:val="30"/>
          <w:rtl/>
        </w:rPr>
        <w:tab/>
      </w:r>
      <w:r w:rsidRPr="00A7344C">
        <w:rPr>
          <w:rFonts w:ascii="Arial" w:hAnsi="Arial" w:cs="B Zar"/>
          <w:color w:val="000000"/>
          <w:sz w:val="32"/>
          <w:szCs w:val="30"/>
          <w:rtl/>
        </w:rPr>
        <w:t xml:space="preserve">را سهل </w:t>
      </w:r>
      <w:r w:rsidR="002733D1" w:rsidRPr="00A7344C">
        <w:rPr>
          <w:rFonts w:ascii="Arial" w:hAnsi="Arial" w:cs="B Zar" w:hint="cs"/>
          <w:color w:val="000000"/>
          <w:sz w:val="32"/>
          <w:szCs w:val="30"/>
          <w:rtl/>
        </w:rPr>
        <w:tab/>
      </w:r>
      <w:r w:rsidRPr="00A7344C">
        <w:rPr>
          <w:rFonts w:ascii="Arial" w:hAnsi="Arial" w:cs="B Zar"/>
          <w:color w:val="000000"/>
          <w:sz w:val="32"/>
          <w:szCs w:val="30"/>
          <w:rtl/>
        </w:rPr>
        <w:t>تر کنند</w:t>
      </w:r>
      <w:r w:rsidRPr="00A7344C">
        <w:rPr>
          <w:rFonts w:ascii="Arial" w:hAnsi="Arial" w:cs="B Zar"/>
          <w:color w:val="000000"/>
          <w:sz w:val="32"/>
          <w:szCs w:val="30"/>
        </w:rPr>
        <w:t>.</w:t>
      </w:r>
      <w:r w:rsidR="002733D1" w:rsidRPr="00A7344C">
        <w:rPr>
          <w:rFonts w:ascii="Arial" w:hAnsi="Arial" w:cs="B Zar" w:hint="cs"/>
          <w:color w:val="000000"/>
          <w:sz w:val="32"/>
          <w:szCs w:val="30"/>
          <w:rtl/>
        </w:rPr>
        <w:tab/>
      </w:r>
      <w:r w:rsidRPr="00A7344C">
        <w:rPr>
          <w:rFonts w:ascii="Arial" w:hAnsi="Arial" w:cs="B Zar"/>
          <w:color w:val="000000"/>
          <w:sz w:val="32"/>
          <w:szCs w:val="30"/>
        </w:rPr>
        <w:br/>
      </w:r>
      <w:r w:rsidRPr="00A7344C">
        <w:rPr>
          <w:rFonts w:ascii="Arial" w:hAnsi="Arial" w:cs="B Zar"/>
          <w:color w:val="000000"/>
          <w:sz w:val="32"/>
          <w:szCs w:val="30"/>
          <w:rtl/>
        </w:rPr>
        <w:t>کارهای هنری روی دیوارها برای تنظیم سیستم عصبی جهت انجام وظیفه مطلوبند</w:t>
      </w:r>
      <w:r w:rsidRPr="00A7344C">
        <w:rPr>
          <w:rFonts w:ascii="Arial" w:hAnsi="Arial" w:cs="B Zar"/>
          <w:color w:val="000000"/>
          <w:sz w:val="32"/>
          <w:szCs w:val="30"/>
        </w:rPr>
        <w:t xml:space="preserve">. </w:t>
      </w:r>
      <w:r w:rsidRPr="00A7344C">
        <w:rPr>
          <w:rFonts w:ascii="Arial" w:hAnsi="Arial" w:cs="B Zar"/>
          <w:color w:val="000000"/>
          <w:sz w:val="32"/>
          <w:szCs w:val="30"/>
          <w:rtl/>
        </w:rPr>
        <w:t>تاثیر رنگ های گرم و سرد و روشنایی مباحث وسیعی هستند. مثلاً کنتراست زیاد سبب سردرد و فشار چشم می شود. افزایش هوشیاری یا گیجی و حواس پرتی، احساس گذرزمان، ایجاد رابطه فرهنگی، غم افزایی یا شادی بخش بودن نتایج یک طراحی داخلی هستند. اطلاع از تئوری های جدید رنگ و رابطه شان با شکل معماری مسئله قابل توجهی است. رنگ و اثرات آن در محیط پزشکی یک بخش مهم از مطالعه تحقیقی معمار داخلی است</w:t>
      </w:r>
      <w:r w:rsidRPr="00A7344C">
        <w:rPr>
          <w:rFonts w:ascii="Arial" w:hAnsi="Arial" w:cs="B Zar"/>
          <w:color w:val="000000"/>
          <w:sz w:val="32"/>
          <w:szCs w:val="30"/>
        </w:rPr>
        <w:t>.</w:t>
      </w:r>
      <w:bookmarkStart w:id="106" w:name="_Toc328075115"/>
    </w:p>
    <w:p w:rsidR="00D1511D" w:rsidRPr="00A7344C" w:rsidRDefault="00D1511D" w:rsidP="00B23423">
      <w:pPr>
        <w:bidi/>
        <w:spacing w:line="240" w:lineRule="auto"/>
        <w:jc w:val="both"/>
        <w:rPr>
          <w:rFonts w:ascii="Arial" w:hAnsi="Arial" w:cs="B Zar"/>
          <w:i/>
          <w:iCs/>
          <w:color w:val="000000"/>
          <w:sz w:val="32"/>
          <w:szCs w:val="30"/>
          <w:rtl/>
          <w:lang w:bidi="fa-IR"/>
        </w:rPr>
      </w:pPr>
    </w:p>
    <w:p w:rsidR="002733D1" w:rsidRPr="00A7344C" w:rsidRDefault="002733D1" w:rsidP="002733D1">
      <w:pPr>
        <w:bidi/>
        <w:spacing w:line="240" w:lineRule="auto"/>
        <w:jc w:val="both"/>
        <w:rPr>
          <w:rFonts w:ascii="Arial" w:hAnsi="Arial" w:cs="B Zar"/>
          <w:i/>
          <w:iCs/>
          <w:color w:val="000000"/>
          <w:sz w:val="32"/>
          <w:szCs w:val="30"/>
          <w:rtl/>
          <w:lang w:bidi="fa-IR"/>
        </w:rPr>
      </w:pPr>
    </w:p>
    <w:p w:rsidR="00382D18" w:rsidRPr="00A7344C" w:rsidRDefault="00382D18" w:rsidP="00382D18">
      <w:pPr>
        <w:bidi/>
        <w:spacing w:line="240" w:lineRule="auto"/>
        <w:jc w:val="both"/>
        <w:rPr>
          <w:rFonts w:ascii="Arial" w:hAnsi="Arial" w:cs="B Zar"/>
          <w:i/>
          <w:iCs/>
          <w:color w:val="000000"/>
          <w:sz w:val="32"/>
          <w:szCs w:val="30"/>
          <w:rtl/>
          <w:lang w:bidi="fa-IR"/>
        </w:rPr>
      </w:pPr>
    </w:p>
    <w:p w:rsidR="00D1511D" w:rsidRPr="00A7344C" w:rsidRDefault="001E102B" w:rsidP="00B23423">
      <w:pPr>
        <w:pStyle w:val="Title"/>
        <w:bidi/>
        <w:jc w:val="both"/>
        <w:rPr>
          <w:rFonts w:eastAsia="BMitra" w:cs="B Zar"/>
          <w:szCs w:val="30"/>
          <w:rtl/>
          <w:lang w:bidi="fa-IR"/>
        </w:rPr>
      </w:pPr>
      <w:r w:rsidRPr="00A7344C">
        <w:rPr>
          <w:rFonts w:eastAsia="BMitra" w:cs="B Zar" w:hint="cs"/>
          <w:szCs w:val="30"/>
          <w:rtl/>
          <w:lang w:bidi="fa-IR"/>
        </w:rPr>
        <w:t xml:space="preserve">4-2-4. </w:t>
      </w:r>
      <w:r w:rsidR="00D1511D" w:rsidRPr="00A7344C">
        <w:rPr>
          <w:rFonts w:eastAsia="BMitra" w:cs="B Zar" w:hint="cs"/>
          <w:szCs w:val="30"/>
          <w:rtl/>
          <w:lang w:bidi="fa-IR"/>
        </w:rPr>
        <w:t>کادر پزشکی</w:t>
      </w:r>
      <w:bookmarkEnd w:id="106"/>
      <w:r w:rsidR="00D1511D" w:rsidRPr="00A7344C">
        <w:rPr>
          <w:rFonts w:eastAsia="BMitra" w:cs="B Zar" w:hint="cs"/>
          <w:szCs w:val="30"/>
          <w:rtl/>
          <w:lang w:bidi="fa-IR"/>
        </w:rPr>
        <w:t xml:space="preserve"> بیمارستان روانپزشکی</w:t>
      </w:r>
    </w:p>
    <w:p w:rsidR="00D1511D" w:rsidRPr="00A7344C" w:rsidRDefault="00D1511D" w:rsidP="00B23423">
      <w:pPr>
        <w:bidi/>
        <w:spacing w:line="240" w:lineRule="auto"/>
        <w:jc w:val="both"/>
        <w:rPr>
          <w:rFonts w:cs="B Zar"/>
          <w:color w:val="000000"/>
          <w:sz w:val="32"/>
          <w:szCs w:val="30"/>
          <w:rtl/>
        </w:rPr>
      </w:pPr>
      <w:r w:rsidRPr="00A7344C">
        <w:rPr>
          <w:rFonts w:cs="B Zar" w:hint="cs"/>
          <w:sz w:val="32"/>
          <w:szCs w:val="30"/>
          <w:rtl/>
          <w:lang w:bidi="fa-IR"/>
        </w:rPr>
        <w:t xml:space="preserve">     </w:t>
      </w:r>
      <w:r w:rsidRPr="00A7344C">
        <w:rPr>
          <w:rFonts w:cs="B Zar" w:hint="cs"/>
          <w:color w:val="000000"/>
          <w:sz w:val="32"/>
          <w:szCs w:val="30"/>
          <w:rtl/>
        </w:rPr>
        <w:t xml:space="preserve">تعيين کننده های اصلی، که اندازه و کاراکتر تسهيلات فيزيکی را تعيين مي کنند عبارتند از :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 xml:space="preserve">1- تخت های بيمارستان . تعداد کل و تقسيم بندی فرعی آنها بر مبنای خدمات مختلف ، وسعت مورد نظر بخش بستری ( چند تخت برای هر بخش پرستاری )، شرح حالی از واحدهای مخصوص در رابطه با مراقبت های ويژه جداسازی </w:t>
      </w:r>
      <w:r w:rsidRPr="00A7344C">
        <w:rPr>
          <w:rFonts w:ascii="Times New Roman" w:hAnsi="Times New Roman" w:cs="Times New Roman"/>
          <w:color w:val="000000"/>
          <w:sz w:val="28"/>
          <w:szCs w:val="28"/>
          <w:rtl/>
        </w:rPr>
        <w:t xml:space="preserve">( </w:t>
      </w:r>
      <w:r w:rsidRPr="00A7344C">
        <w:rPr>
          <w:rFonts w:ascii="Times New Roman" w:hAnsi="Times New Roman" w:cs="Times New Roman"/>
          <w:color w:val="000000"/>
          <w:sz w:val="28"/>
          <w:szCs w:val="28"/>
        </w:rPr>
        <w:t>Isolation</w:t>
      </w:r>
      <w:r w:rsidRPr="00A7344C">
        <w:rPr>
          <w:rFonts w:ascii="Times New Roman" w:hAnsi="Times New Roman" w:cs="Times New Roman"/>
          <w:color w:val="000000"/>
          <w:sz w:val="28"/>
          <w:szCs w:val="28"/>
          <w:rtl/>
        </w:rPr>
        <w:t xml:space="preserve"> ) </w:t>
      </w:r>
      <w:r w:rsidRPr="00A7344C">
        <w:rPr>
          <w:rFonts w:cs="B Zar" w:hint="cs"/>
          <w:color w:val="000000"/>
          <w:sz w:val="32"/>
          <w:szCs w:val="30"/>
          <w:rtl/>
        </w:rPr>
        <w:t>، تعداد گهواره های نوزادان و موقعيت شيرخوارگاه نوزادان زودرس ، شرحی از تسهيلات مورد نظر برای تخت های بستری ، بخصوص در رابطه با توالت و حمام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lastRenderedPageBreak/>
        <w:t xml:space="preserve">2- بخش جراحی. تعداد اتاق های اعمال عمومی و تخصصی جراحی و نشان دادن رابطه آنها با بخشهای ، تخمين سالانه ای از تعداد و انواع اعمال جراحی ، خلاصه ای از برنامه جراحی روزانه، توافق بر روی مرکزيت بخشيدن به اسکراب ها و استريل کننده های فرعي ، تعداد کارکنان اتاق عمل که به رختکن احتياج دارند، برنامه آموزشي يا هر نوع احتياجات ويژة اتاق عمل مانند اشعه </w:t>
      </w:r>
      <w:r w:rsidRPr="00A7344C">
        <w:rPr>
          <w:rFonts w:cs="B Zar"/>
          <w:color w:val="000000"/>
          <w:sz w:val="32"/>
          <w:szCs w:val="30"/>
        </w:rPr>
        <w:t>x</w:t>
      </w:r>
      <w:r w:rsidRPr="00A7344C">
        <w:rPr>
          <w:rFonts w:cs="B Zar" w:hint="cs"/>
          <w:color w:val="000000"/>
          <w:sz w:val="32"/>
          <w:szCs w:val="30"/>
          <w:rtl/>
        </w:rPr>
        <w:t xml:space="preserve"> ، شرحی از تسهيلا ت مورد نظر بعد از بيهوشی.</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3-بخش زنان و زايمان . همان نوع اطلاعات نيز برای اتاق زايمان نيز مورد نياز مي باشد ، که شامل تعداد اتاق درد، در صورت پيش بينی و نشان دهنده وسعت واحد مرا</w:t>
      </w:r>
      <w:r w:rsidR="002733D1" w:rsidRPr="00A7344C">
        <w:rPr>
          <w:rFonts w:cs="B Zar" w:hint="cs"/>
          <w:color w:val="000000"/>
          <w:sz w:val="32"/>
          <w:szCs w:val="30"/>
          <w:rtl/>
        </w:rPr>
        <w:t xml:space="preserve">قبت بعد از زايمان خواهد بود. </w:t>
      </w:r>
      <w:r w:rsidRPr="00A7344C">
        <w:rPr>
          <w:rFonts w:cs="B Zar" w:hint="cs"/>
          <w:color w:val="000000"/>
          <w:sz w:val="32"/>
          <w:szCs w:val="30"/>
          <w:rtl/>
        </w:rPr>
        <w:t>(پيشنهاد نمي شود)</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4- بخش اورژانس . شرحی از بار پيش بينی شده، يعنی تعداد مراجعات در سال ، تعداد اتاق و ارتباط بخشها با ساير قسمتها ، آيا بخش بوسيله کادر پزشکی به عنوان مطب آخر هف</w:t>
      </w:r>
      <w:r w:rsidR="002733D1" w:rsidRPr="00A7344C">
        <w:rPr>
          <w:rFonts w:cs="B Zar" w:hint="cs"/>
          <w:color w:val="000000"/>
          <w:sz w:val="32"/>
          <w:szCs w:val="30"/>
          <w:rtl/>
        </w:rPr>
        <w:t>ته ها مورد استفاده قرار مي گيرد</w:t>
      </w:r>
      <w:r w:rsidRPr="00A7344C">
        <w:rPr>
          <w:rFonts w:cs="B Zar" w:hint="cs"/>
          <w:color w:val="000000"/>
          <w:sz w:val="32"/>
          <w:szCs w:val="30"/>
          <w:rtl/>
        </w:rPr>
        <w:t xml:space="preserve">؟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 xml:space="preserve">5- تسهيلات درمان و تشخيص مکمل. شرح حال مشابهی از وسعت </w:t>
      </w:r>
      <w:r w:rsidR="002733D1" w:rsidRPr="00A7344C">
        <w:rPr>
          <w:rFonts w:cs="B Zar" w:hint="cs"/>
          <w:color w:val="000000"/>
          <w:sz w:val="32"/>
          <w:szCs w:val="30"/>
          <w:rtl/>
        </w:rPr>
        <w:t>و نوع خدماتي که بايد عرضه شوند</w:t>
      </w:r>
      <w:r w:rsidRPr="00A7344C">
        <w:rPr>
          <w:rFonts w:cs="B Zar" w:hint="cs"/>
          <w:color w:val="000000"/>
          <w:sz w:val="32"/>
          <w:szCs w:val="30"/>
          <w:rtl/>
        </w:rPr>
        <w:t xml:space="preserve">،  تعداد  موارد  يا  تشخيص ها  در سال  به  علاوه  برنامه  پيش بينی  شده هفتگی  .  اينها  شامل  آزمايشگاه های تخصصي ، رايولوژی ، طب فيزيکی و داروخانه خواهد شد.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 xml:space="preserve">6- بخش خدمات . برنامه اينها معمولاً مشتق از ساير برنامه ها بوده و کافی است که در تشريح آن فقط موارد بخوصوص ذکر گردند، ولی بايد به بعضی از سؤالات مربوط به سياست کلی جواب گفته شود. اين بخش ها شامل : تغذيه،کاخداری، انبارهای عمومی مرکز، کارگاه های تعميرات و تجهيزات مکانيکی مي گردند.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 xml:space="preserve">7- مديريت. فقط موارد مخصوص با اسامی کارکنان ذکر شوند.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 xml:space="preserve">8- خدمات بيماران سرپائي . شرح کامل که شامل تعداد دکترها ، برنامه مطب های تخصصی و تعداد مراجعه بيمار مي شود.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 xml:space="preserve">9- مسکن . شرح حال کامل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10-ساير خدمات ويژه. مواردی چون آموزش و تحقيق و ي</w:t>
      </w:r>
      <w:r w:rsidR="002733D1" w:rsidRPr="00A7344C">
        <w:rPr>
          <w:rFonts w:cs="B Zar" w:hint="cs"/>
          <w:color w:val="000000"/>
          <w:sz w:val="32"/>
          <w:szCs w:val="30"/>
          <w:rtl/>
        </w:rPr>
        <w:t>ا احتمالاً مطب های مستقل پزشکان.</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lastRenderedPageBreak/>
        <w:t xml:space="preserve">11- تعداد تخمين زده شدة کارکنان ، فهرستی از تمام بخشها به تفکيک نوبت کار (روز ، بعداز ظهر ، شب)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12- تجهيزات ويژه فهرست و طرز تهيه تجهيزات مورد نظر</w:t>
      </w:r>
      <w:r w:rsidR="002733D1" w:rsidRPr="00A7344C">
        <w:rPr>
          <w:rFonts w:cs="B Zar" w:hint="cs"/>
          <w:color w:val="000000"/>
          <w:sz w:val="32"/>
          <w:szCs w:val="30"/>
          <w:rtl/>
        </w:rPr>
        <w:t>.</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13- نيازهای محوطه ، شامل سياست های</w:t>
      </w:r>
      <w:r w:rsidR="002733D1" w:rsidRPr="00A7344C">
        <w:rPr>
          <w:rFonts w:cs="B Zar" w:hint="cs"/>
          <w:color w:val="000000"/>
          <w:sz w:val="32"/>
          <w:szCs w:val="30"/>
          <w:rtl/>
        </w:rPr>
        <w:t xml:space="preserve"> مربوط به درهای ورودی و پارکينگ.</w:t>
      </w:r>
    </w:p>
    <w:p w:rsidR="00D1511D" w:rsidRPr="00A7344C" w:rsidRDefault="00D1511D" w:rsidP="00B23423">
      <w:pPr>
        <w:pStyle w:val="Title"/>
        <w:bidi/>
        <w:jc w:val="both"/>
        <w:rPr>
          <w:rFonts w:ascii="Times New Roman" w:hAnsi="Times New Roman" w:cs="B Zar"/>
          <w:b w:val="0"/>
          <w:bCs w:val="0"/>
          <w:color w:val="000000"/>
          <w:szCs w:val="30"/>
          <w:rtl/>
        </w:rPr>
      </w:pPr>
      <w:bookmarkStart w:id="107" w:name="_Toc328075116"/>
      <w:r w:rsidRPr="00A7344C">
        <w:rPr>
          <w:rFonts w:eastAsia="BMitra" w:cs="B Zar" w:hint="cs"/>
          <w:b w:val="0"/>
          <w:bCs w:val="0"/>
          <w:szCs w:val="30"/>
          <w:rtl/>
          <w:lang w:bidi="fa-IR"/>
        </w:rPr>
        <w:t>کادر مقیم</w:t>
      </w:r>
      <w:bookmarkEnd w:id="107"/>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 xml:space="preserve">کاملاً واضح است که داشتن اطلاعات ، در مورد برنامه های عملی ، مستلزم آگاهی نسبتاً کاملی از چگونگی تشکل بيمارستان و طرز عمل ان مي باشد.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 xml:space="preserve">نحوة احداث و استفاده از بيمارستان ها در طی اعصار و قرون دستخوش تحولات مهمی شده است. در سده های ميانه حمايت از بينوايان ، به خصوص در مواقع بيماری ، يکی از انگيزه های احداث بيمارستان به شمار مي رفت و در واقع اين بيمارستان ها خسته خانه هايي بودند به منظور مراقبت از متکديان بيمار . ترديدی نيست که فکر حمايت از جامعه در برابر بيماري های همه گير ، به ويژه جداسازی بيماران مبتلا به جذام و بيماران روانی ، موجب گرديد تا مراکز بستری و نگهداری بيماران در خارج از شهرها ايجاد شود. اين مراکز راکلنی يا جذامخانه و تيمارستان مي ناميدند که ضمن مراقبت و محافظت از بيماران در برابر گرسنگی و سرما و گرما ، جامعه را نيز از آسيب های آميزش با آنها حفظ مي کرد.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 xml:space="preserve">   با روشن شدن وظائف دولت در قبال سلامت مردم و ضرورت تعميم بيمه های درمانی ، توزيع صحيح  تخت ها ی بيمارستانی و در واقع ايجاد يک شبکة درمانی هماهنگی با شبکة بهداشتی در سطح ملی مطرح گرديد.</w:t>
      </w:r>
    </w:p>
    <w:p w:rsidR="00D1511D" w:rsidRPr="00A7344C" w:rsidRDefault="001E102B" w:rsidP="00B23423">
      <w:pPr>
        <w:pStyle w:val="Title"/>
        <w:bidi/>
        <w:jc w:val="both"/>
        <w:rPr>
          <w:rFonts w:eastAsia="BMitra" w:cs="B Zar"/>
          <w:szCs w:val="30"/>
          <w:rtl/>
          <w:lang w:bidi="fa-IR"/>
        </w:rPr>
      </w:pPr>
      <w:bookmarkStart w:id="108" w:name="_Toc328075117"/>
      <w:r w:rsidRPr="00A7344C">
        <w:rPr>
          <w:rFonts w:eastAsia="BMitra" w:cs="B Zar" w:hint="cs"/>
          <w:szCs w:val="30"/>
          <w:rtl/>
          <w:lang w:bidi="fa-IR"/>
        </w:rPr>
        <w:t xml:space="preserve">4-2-5. </w:t>
      </w:r>
      <w:r w:rsidR="00D1511D" w:rsidRPr="00A7344C">
        <w:rPr>
          <w:rFonts w:eastAsia="BMitra" w:cs="B Zar" w:hint="cs"/>
          <w:szCs w:val="30"/>
          <w:rtl/>
          <w:lang w:bidi="fa-IR"/>
        </w:rPr>
        <w:t>درمانگاه و اورژانس بیمارستان روانپزشکی</w:t>
      </w:r>
      <w:bookmarkEnd w:id="108"/>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 xml:space="preserve">نظام درمانی ايران در  چهار  دهة  اخير  دستخوش  تغييرات  مهمی  بوده  است .  حوالی دهة 1340  ،   انجمن های بهداری ، که در واقع هيئت های مديره با اختيارات مالی کامل بودند ، منحل شدند و سلسله مراتب اداری متمرکز جايزگزين عدم تمرکز موجود گرديد و مهمترين تحول در ساختار سازمانی نظام درمانی کشور تشکيل وزارت بهداشت و درمان و آموزش پزشکی در سال 1364 بود. به موجب تحول فوق ، وزارت بهداری سابق به </w:t>
      </w:r>
      <w:r w:rsidRPr="00A7344C">
        <w:rPr>
          <w:rFonts w:cs="B Zar" w:hint="cs"/>
          <w:color w:val="000000"/>
          <w:sz w:val="32"/>
          <w:szCs w:val="30"/>
          <w:rtl/>
        </w:rPr>
        <w:lastRenderedPageBreak/>
        <w:t xml:space="preserve">يک سازمان متمرکز عظيم و غول آسا تبديل شد که علاوه بر وظائف بهداشتی و درمانی ، آموزش پزشکی و حرفه های ذيربط را نيز بر عهده گرفت. ترديدی نيست که تحول فوق خواه نا خواه روند احداث و توزيع تخت های بيمارستانی را نيز تحت تأثير قرار مي داد :  هر چند شبکة بهداشتی کشور در سال های قبل از 1346 يعنی قبل از تشکيل وزارت بهداشت ، درمان و آموزش پزشکی </w:t>
      </w:r>
      <w:r w:rsidRPr="00A7344C">
        <w:rPr>
          <w:rFonts w:ascii="Times New Roman" w:hAnsi="Times New Roman" w:cs="Times New Roman" w:hint="cs"/>
          <w:color w:val="000000"/>
          <w:sz w:val="32"/>
          <w:szCs w:val="32"/>
          <w:rtl/>
        </w:rPr>
        <w:t>–</w:t>
      </w:r>
      <w:r w:rsidRPr="00A7344C">
        <w:rPr>
          <w:rFonts w:cs="B Zar" w:hint="cs"/>
          <w:color w:val="000000"/>
          <w:sz w:val="32"/>
          <w:szCs w:val="30"/>
          <w:rtl/>
        </w:rPr>
        <w:t xml:space="preserve"> به خوبی مستقر شده بود ، متأسفانه شبکه بهداشتی</w:t>
      </w:r>
      <w:r w:rsidR="002733D1" w:rsidRPr="00A7344C">
        <w:rPr>
          <w:rFonts w:cs="B Zar" w:hint="cs"/>
          <w:color w:val="000000"/>
          <w:sz w:val="32"/>
          <w:szCs w:val="30"/>
          <w:rtl/>
        </w:rPr>
        <w:t xml:space="preserve"> با فعاليت های درمانی تلفيق نشد</w:t>
      </w:r>
      <w:r w:rsidRPr="00A7344C">
        <w:rPr>
          <w:rFonts w:cs="B Zar" w:hint="cs"/>
          <w:color w:val="000000"/>
          <w:sz w:val="32"/>
          <w:szCs w:val="30"/>
          <w:rtl/>
        </w:rPr>
        <w:t xml:space="preserve">.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 xml:space="preserve">   ساختار بهداشتي کشور ما دارای شبکه بهداشتی مدون و روشنی است . در چهارچوب اين شبکه ، توسعة خانه های بهداشت ، مراکز بهداشتی و درمانی روستايي و مراکز بهداشتی و درمانی شهری تحقق يافته است. متأسفانه عدم تبعيت تسهيلات درمانی از شبکة بهداشتی و عدم ادغام آن در اين شبکه مشکلات مهم زير را پديد آورده است : </w:t>
      </w:r>
    </w:p>
    <w:p w:rsidR="00D1511D" w:rsidRPr="00A7344C" w:rsidRDefault="00D1511D" w:rsidP="001F0B93">
      <w:pPr>
        <w:bidi/>
        <w:spacing w:line="240" w:lineRule="auto"/>
        <w:jc w:val="both"/>
        <w:rPr>
          <w:rFonts w:cs="B Zar"/>
          <w:color w:val="000000"/>
          <w:sz w:val="32"/>
          <w:szCs w:val="30"/>
          <w:rtl/>
        </w:rPr>
      </w:pPr>
      <w:r w:rsidRPr="00A7344C">
        <w:rPr>
          <w:rFonts w:cs="B Zar" w:hint="cs"/>
          <w:color w:val="000000"/>
          <w:sz w:val="32"/>
          <w:szCs w:val="30"/>
          <w:rtl/>
        </w:rPr>
        <w:t xml:space="preserve">  1- سازمان های متعددی از جمله سازمان تأمين اجتماعی ، بنياد شهيد ، بنياد مستضعفان ، شرکت های</w:t>
      </w:r>
      <w:r w:rsidR="001F0B93" w:rsidRPr="00A7344C">
        <w:rPr>
          <w:rFonts w:cs="B Zar" w:hint="cs"/>
          <w:color w:val="000000"/>
          <w:sz w:val="32"/>
          <w:szCs w:val="30"/>
          <w:rtl/>
        </w:rPr>
        <w:t xml:space="preserve"> وابسته  به  دولت  ،  بانک ها </w:t>
      </w:r>
      <w:r w:rsidR="001F0B93" w:rsidRPr="00A7344C">
        <w:rPr>
          <w:rFonts w:cs="B Zar" w:hint="cs"/>
          <w:color w:val="000000"/>
          <w:sz w:val="32"/>
          <w:szCs w:val="30"/>
          <w:rtl/>
          <w:lang w:bidi="fa-IR"/>
        </w:rPr>
        <w:t xml:space="preserve">و.... </w:t>
      </w:r>
      <w:r w:rsidRPr="00A7344C">
        <w:rPr>
          <w:rFonts w:cs="B Zar" w:hint="cs"/>
          <w:color w:val="000000"/>
          <w:sz w:val="32"/>
          <w:szCs w:val="30"/>
          <w:rtl/>
        </w:rPr>
        <w:t>به سبب فقدان برنامه ريزی روشن در سطح ملی ، دست به  احداث  واحدهای  درمانی  بستری  با  ظرفيتهای  نامتناسب و  پراکنده و بدون  هيچگونه رابطة منطقی با يکديگر  مي زنند و سپس به بهره برداری از اين واحدهای غالباً نامطلوب و ناقص مي پردازند.</w:t>
      </w:r>
    </w:p>
    <w:p w:rsidR="00D1511D" w:rsidRPr="00A7344C" w:rsidRDefault="001F0B93" w:rsidP="001F0B93">
      <w:pPr>
        <w:bidi/>
        <w:spacing w:line="240" w:lineRule="auto"/>
        <w:jc w:val="both"/>
        <w:rPr>
          <w:rFonts w:cs="B Zar"/>
          <w:color w:val="000000"/>
          <w:sz w:val="32"/>
          <w:szCs w:val="30"/>
          <w:rtl/>
        </w:rPr>
      </w:pPr>
      <w:r w:rsidRPr="00A7344C">
        <w:rPr>
          <w:rFonts w:cs="B Zar" w:hint="cs"/>
          <w:color w:val="000000"/>
          <w:sz w:val="32"/>
          <w:szCs w:val="30"/>
          <w:rtl/>
        </w:rPr>
        <w:t xml:space="preserve">  2- در حال حاضر،</w:t>
      </w:r>
      <w:r w:rsidR="00D1511D" w:rsidRPr="00A7344C">
        <w:rPr>
          <w:rFonts w:cs="B Zar" w:hint="cs"/>
          <w:color w:val="000000"/>
          <w:sz w:val="32"/>
          <w:szCs w:val="30"/>
          <w:rtl/>
        </w:rPr>
        <w:t xml:space="preserve"> </w:t>
      </w:r>
      <w:r w:rsidRPr="00A7344C">
        <w:rPr>
          <w:rFonts w:cs="B Zar" w:hint="cs"/>
          <w:color w:val="000000"/>
          <w:sz w:val="32"/>
          <w:szCs w:val="30"/>
          <w:rtl/>
        </w:rPr>
        <w:t xml:space="preserve">بنا به گزارش مسئولان وزارت </w:t>
      </w:r>
      <w:r w:rsidR="00D1511D" w:rsidRPr="00A7344C">
        <w:rPr>
          <w:rFonts w:cs="B Zar" w:hint="cs"/>
          <w:color w:val="000000"/>
          <w:sz w:val="32"/>
          <w:szCs w:val="30"/>
          <w:rtl/>
        </w:rPr>
        <w:t>بهداش</w:t>
      </w:r>
      <w:r w:rsidRPr="00A7344C">
        <w:rPr>
          <w:rFonts w:cs="B Zar" w:hint="cs"/>
          <w:color w:val="000000"/>
          <w:sz w:val="32"/>
          <w:szCs w:val="30"/>
          <w:rtl/>
        </w:rPr>
        <w:t xml:space="preserve">ت، درمان وآموزش پزشکی، تعداد </w:t>
      </w:r>
      <w:r w:rsidR="00D1511D" w:rsidRPr="00A7344C">
        <w:rPr>
          <w:rFonts w:cs="B Zar" w:hint="cs"/>
          <w:color w:val="000000"/>
          <w:sz w:val="32"/>
          <w:szCs w:val="30"/>
          <w:rtl/>
        </w:rPr>
        <w:t>تخت های بيمارستانی در حدود 46/1 و به رواي</w:t>
      </w:r>
      <w:r w:rsidR="002733D1" w:rsidRPr="00A7344C">
        <w:rPr>
          <w:rFonts w:cs="B Zar" w:hint="cs"/>
          <w:color w:val="000000"/>
          <w:sz w:val="32"/>
          <w:szCs w:val="30"/>
          <w:rtl/>
        </w:rPr>
        <w:t>تی 5/1 تخت برای هر هزار نفر است</w:t>
      </w:r>
      <w:r w:rsidR="00D1511D" w:rsidRPr="00A7344C">
        <w:rPr>
          <w:rFonts w:cs="B Zar" w:hint="cs"/>
          <w:color w:val="000000"/>
          <w:sz w:val="32"/>
          <w:szCs w:val="30"/>
          <w:rtl/>
        </w:rPr>
        <w:t xml:space="preserve">. </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اين ميزان در بسياری از کشورهای جهان سوم به دو تا سه برابر مي رسد ، حال آنکه بهره برداری از تخت های موجود به علل مختلف ، از جمله به سبب پراکندگی و عد</w:t>
      </w:r>
      <w:r w:rsidR="001F0B93" w:rsidRPr="00A7344C">
        <w:rPr>
          <w:rFonts w:cs="B Zar" w:hint="cs"/>
          <w:color w:val="000000"/>
          <w:sz w:val="32"/>
          <w:szCs w:val="30"/>
          <w:rtl/>
        </w:rPr>
        <w:t>م پيش بينی بر حسب نيازهای واقعی</w:t>
      </w:r>
      <w:r w:rsidRPr="00A7344C">
        <w:rPr>
          <w:rFonts w:cs="B Zar" w:hint="cs"/>
          <w:color w:val="000000"/>
          <w:sz w:val="32"/>
          <w:szCs w:val="30"/>
          <w:rtl/>
        </w:rPr>
        <w:t>، سوء مديريت های موجود از نظر اشغال تخت  و بهره وری ، در حد بسيار نازلی قرار دارد ، طوری که ميانگين اشغال تخت در بيمارستان های ايران از 40% تجاوز نمي کند.</w:t>
      </w:r>
    </w:p>
    <w:p w:rsidR="00D1511D" w:rsidRPr="00A7344C" w:rsidRDefault="00D1511D" w:rsidP="00B23423">
      <w:pPr>
        <w:bidi/>
        <w:spacing w:line="240" w:lineRule="auto"/>
        <w:jc w:val="both"/>
        <w:rPr>
          <w:rFonts w:cs="B Zar"/>
          <w:color w:val="000000"/>
          <w:sz w:val="32"/>
          <w:szCs w:val="30"/>
          <w:rtl/>
        </w:rPr>
      </w:pPr>
      <w:r w:rsidRPr="00A7344C">
        <w:rPr>
          <w:rFonts w:cs="B Zar" w:hint="cs"/>
          <w:color w:val="000000"/>
          <w:sz w:val="32"/>
          <w:szCs w:val="30"/>
          <w:rtl/>
        </w:rPr>
        <w:t xml:space="preserve">فقدان شبکة درمانی هماهنگ با شبکه بهداشتی و به تبع آن ، فقدان استانداردهای مربوط به ساخت و ساز بيمارستان ها از پديد آورده است که عبارتند از : </w:t>
      </w:r>
    </w:p>
    <w:p w:rsidR="00D1511D" w:rsidRPr="00A7344C" w:rsidRDefault="00D1511D" w:rsidP="00B23423">
      <w:pPr>
        <w:pStyle w:val="ListParagraph"/>
        <w:numPr>
          <w:ilvl w:val="0"/>
          <w:numId w:val="11"/>
        </w:numPr>
        <w:bidi/>
        <w:spacing w:line="240" w:lineRule="auto"/>
        <w:jc w:val="both"/>
        <w:rPr>
          <w:rFonts w:cs="B Zar"/>
          <w:color w:val="000000"/>
          <w:sz w:val="32"/>
          <w:szCs w:val="30"/>
          <w:rtl/>
        </w:rPr>
      </w:pPr>
      <w:r w:rsidRPr="00A7344C">
        <w:rPr>
          <w:rFonts w:cs="B Zar" w:hint="cs"/>
          <w:color w:val="000000"/>
          <w:sz w:val="32"/>
          <w:szCs w:val="30"/>
          <w:rtl/>
        </w:rPr>
        <w:lastRenderedPageBreak/>
        <w:t xml:space="preserve">عدم تناسب در حجم پروژه </w:t>
      </w:r>
    </w:p>
    <w:p w:rsidR="00D1511D" w:rsidRPr="00A7344C" w:rsidRDefault="00D1511D" w:rsidP="002733D1">
      <w:pPr>
        <w:pStyle w:val="ListParagraph"/>
        <w:numPr>
          <w:ilvl w:val="0"/>
          <w:numId w:val="11"/>
        </w:numPr>
        <w:bidi/>
        <w:spacing w:after="240" w:line="240" w:lineRule="auto"/>
        <w:jc w:val="both"/>
        <w:rPr>
          <w:rFonts w:cs="B Zar"/>
          <w:color w:val="000000"/>
          <w:sz w:val="32"/>
          <w:szCs w:val="30"/>
          <w:rtl/>
        </w:rPr>
      </w:pPr>
      <w:r w:rsidRPr="00A7344C">
        <w:rPr>
          <w:rFonts w:cs="B Zar" w:hint="cs"/>
          <w:color w:val="000000"/>
          <w:sz w:val="32"/>
          <w:szCs w:val="30"/>
          <w:rtl/>
        </w:rPr>
        <w:t>ابعاد فضاها</w:t>
      </w:r>
      <w:bookmarkStart w:id="109" w:name="_Toc328075160"/>
    </w:p>
    <w:p w:rsidR="00D1511D" w:rsidRPr="00A7344C" w:rsidRDefault="001E102B" w:rsidP="00B23423">
      <w:pPr>
        <w:pStyle w:val="Title"/>
        <w:bidi/>
        <w:jc w:val="both"/>
        <w:rPr>
          <w:rFonts w:eastAsia="BMitra" w:cs="B Zar"/>
          <w:rtl/>
          <w:lang w:bidi="fa-IR"/>
        </w:rPr>
      </w:pPr>
      <w:r w:rsidRPr="00A7344C">
        <w:rPr>
          <w:rFonts w:eastAsia="BMitra" w:cs="B Zar" w:hint="cs"/>
          <w:rtl/>
          <w:lang w:bidi="fa-IR"/>
        </w:rPr>
        <w:t xml:space="preserve">4-3. </w:t>
      </w:r>
      <w:r w:rsidR="00D1511D" w:rsidRPr="00A7344C">
        <w:rPr>
          <w:rFonts w:eastAsia="BMitra" w:cs="B Zar" w:hint="cs"/>
          <w:rtl/>
          <w:lang w:bidi="fa-IR"/>
        </w:rPr>
        <w:t>موارد ايجاد محيط مناسب</w:t>
      </w:r>
      <w:bookmarkEnd w:id="109"/>
      <w:r w:rsidR="00D1511D" w:rsidRPr="00A7344C">
        <w:rPr>
          <w:rFonts w:eastAsia="BMitra" w:cs="B Zar" w:hint="cs"/>
          <w:rtl/>
          <w:lang w:bidi="fa-IR"/>
        </w:rPr>
        <w:t xml:space="preserve"> بیمارستان روانپزشکی</w:t>
      </w:r>
      <w:r w:rsidR="00D1511D" w:rsidRPr="00A7344C">
        <w:rPr>
          <w:rFonts w:eastAsia="BMitra" w:cs="B Zar"/>
          <w:lang w:bidi="fa-IR"/>
        </w:rPr>
        <w:t xml:space="preserve"> </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برخي از مواردي كه نقش موثري در ايجاد محيط مناسب براي بيماران و كاركنان دارد به شرح زير است :</w:t>
      </w:r>
    </w:p>
    <w:p w:rsidR="00D1511D" w:rsidRPr="00A7344C" w:rsidRDefault="00D1511D" w:rsidP="00B23423">
      <w:pPr>
        <w:numPr>
          <w:ilvl w:val="0"/>
          <w:numId w:val="2"/>
        </w:numPr>
        <w:bidi/>
        <w:spacing w:after="0" w:line="240" w:lineRule="auto"/>
        <w:jc w:val="both"/>
        <w:rPr>
          <w:rFonts w:cs="B Zar"/>
          <w:sz w:val="32"/>
          <w:szCs w:val="30"/>
          <w:rtl/>
          <w:lang w:bidi="fa-IR"/>
        </w:rPr>
      </w:pPr>
      <w:r w:rsidRPr="00A7344C">
        <w:rPr>
          <w:rFonts w:cs="B Zar" w:hint="cs"/>
          <w:sz w:val="32"/>
          <w:szCs w:val="30"/>
          <w:rtl/>
          <w:lang w:bidi="fa-IR"/>
        </w:rPr>
        <w:t>نور طبيعي</w:t>
      </w:r>
    </w:p>
    <w:p w:rsidR="00D1511D" w:rsidRPr="00A7344C" w:rsidRDefault="00D1511D" w:rsidP="00B23423">
      <w:pPr>
        <w:numPr>
          <w:ilvl w:val="0"/>
          <w:numId w:val="2"/>
        </w:numPr>
        <w:bidi/>
        <w:spacing w:after="0" w:line="240" w:lineRule="auto"/>
        <w:jc w:val="both"/>
        <w:rPr>
          <w:rFonts w:cs="B Zar"/>
          <w:sz w:val="32"/>
          <w:szCs w:val="30"/>
          <w:lang w:bidi="fa-IR"/>
        </w:rPr>
      </w:pPr>
      <w:r w:rsidRPr="00A7344C">
        <w:rPr>
          <w:rFonts w:cs="B Zar" w:hint="cs"/>
          <w:sz w:val="32"/>
          <w:szCs w:val="30"/>
          <w:rtl/>
          <w:lang w:bidi="fa-IR"/>
        </w:rPr>
        <w:t xml:space="preserve"> نور مصنوعي</w:t>
      </w:r>
    </w:p>
    <w:p w:rsidR="00D1511D" w:rsidRPr="00A7344C" w:rsidRDefault="00D1511D" w:rsidP="00B23423">
      <w:pPr>
        <w:numPr>
          <w:ilvl w:val="0"/>
          <w:numId w:val="2"/>
        </w:numPr>
        <w:bidi/>
        <w:spacing w:after="0" w:line="240" w:lineRule="auto"/>
        <w:jc w:val="both"/>
        <w:rPr>
          <w:rFonts w:cs="B Zar"/>
          <w:sz w:val="32"/>
          <w:szCs w:val="30"/>
          <w:lang w:bidi="fa-IR"/>
        </w:rPr>
      </w:pPr>
      <w:r w:rsidRPr="00A7344C">
        <w:rPr>
          <w:rFonts w:cs="B Zar" w:hint="cs"/>
          <w:sz w:val="32"/>
          <w:szCs w:val="30"/>
          <w:rtl/>
          <w:lang w:bidi="fa-IR"/>
        </w:rPr>
        <w:t xml:space="preserve"> جلوگيري از صداي نامطلوب</w:t>
      </w:r>
    </w:p>
    <w:p w:rsidR="00D1511D" w:rsidRPr="00A7344C" w:rsidRDefault="00D1511D" w:rsidP="00B23423">
      <w:pPr>
        <w:numPr>
          <w:ilvl w:val="0"/>
          <w:numId w:val="2"/>
        </w:numPr>
        <w:bidi/>
        <w:spacing w:after="0" w:line="240" w:lineRule="auto"/>
        <w:jc w:val="both"/>
        <w:rPr>
          <w:rFonts w:cs="B Zar"/>
          <w:sz w:val="32"/>
          <w:szCs w:val="30"/>
          <w:lang w:bidi="fa-IR"/>
        </w:rPr>
      </w:pPr>
      <w:r w:rsidRPr="00A7344C">
        <w:rPr>
          <w:rFonts w:cs="B Zar" w:hint="cs"/>
          <w:sz w:val="32"/>
          <w:szCs w:val="30"/>
          <w:rtl/>
          <w:lang w:bidi="fa-IR"/>
        </w:rPr>
        <w:t xml:space="preserve"> رنگ و فضاي معماري</w:t>
      </w:r>
    </w:p>
    <w:p w:rsidR="00D1511D" w:rsidRPr="00A7344C" w:rsidRDefault="00D1511D" w:rsidP="00B23423">
      <w:pPr>
        <w:numPr>
          <w:ilvl w:val="0"/>
          <w:numId w:val="2"/>
        </w:numPr>
        <w:bidi/>
        <w:spacing w:after="0" w:line="240" w:lineRule="auto"/>
        <w:jc w:val="both"/>
        <w:rPr>
          <w:rFonts w:cs="B Zar"/>
          <w:sz w:val="32"/>
          <w:szCs w:val="30"/>
          <w:rtl/>
          <w:lang w:bidi="fa-IR"/>
        </w:rPr>
      </w:pPr>
      <w:r w:rsidRPr="00A7344C">
        <w:rPr>
          <w:rFonts w:cs="B Zar" w:hint="cs"/>
          <w:sz w:val="32"/>
          <w:szCs w:val="30"/>
          <w:rtl/>
          <w:lang w:bidi="fa-IR"/>
        </w:rPr>
        <w:t>نور طبیعی</w:t>
      </w:r>
    </w:p>
    <w:p w:rsidR="00D1511D" w:rsidRPr="00A7344C" w:rsidRDefault="00711411" w:rsidP="002733D1">
      <w:pPr>
        <w:bidi/>
        <w:spacing w:line="240" w:lineRule="auto"/>
        <w:jc w:val="both"/>
        <w:rPr>
          <w:rFonts w:cs="B Zar"/>
          <w:sz w:val="32"/>
          <w:szCs w:val="30"/>
          <w:rtl/>
          <w:lang w:bidi="fa-IR"/>
        </w:rPr>
      </w:pPr>
      <w:r w:rsidRPr="00A7344C">
        <w:rPr>
          <w:noProof/>
          <w:sz w:val="24"/>
          <w:szCs w:val="24"/>
        </w:rPr>
        <w:drawing>
          <wp:anchor distT="60960" distB="115697" distL="175260" distR="231394" simplePos="0" relativeHeight="251802624" behindDoc="1" locked="0" layoutInCell="1" allowOverlap="1" wp14:anchorId="26F5D37F" wp14:editId="3FBF6490">
            <wp:simplePos x="0" y="0"/>
            <wp:positionH relativeFrom="margin">
              <wp:posOffset>-211455</wp:posOffset>
            </wp:positionH>
            <wp:positionV relativeFrom="margin">
              <wp:posOffset>1239520</wp:posOffset>
            </wp:positionV>
            <wp:extent cx="4844796" cy="2122043"/>
            <wp:effectExtent l="76200" t="76200" r="127635" b="126365"/>
            <wp:wrapNone/>
            <wp:docPr id="277531" name="Picture 2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0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44415" cy="2121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1511D" w:rsidRPr="00A7344C">
        <w:rPr>
          <w:rFonts w:cs="B Zar" w:hint="cs"/>
          <w:sz w:val="32"/>
          <w:szCs w:val="30"/>
          <w:rtl/>
          <w:lang w:bidi="fa-IR"/>
        </w:rPr>
        <w:t>بيماران و كاركنان در بخشهاي مختلف بخصوص بخش هاي بستري، براي درك روز و شب نياز به نور طبيعي دارند.</w:t>
      </w:r>
    </w:p>
    <w:p w:rsidR="002733D1" w:rsidRPr="00A7344C" w:rsidRDefault="002733D1" w:rsidP="002733D1">
      <w:pPr>
        <w:bidi/>
        <w:spacing w:line="240" w:lineRule="auto"/>
        <w:jc w:val="both"/>
        <w:rPr>
          <w:rFonts w:cs="B Zar"/>
          <w:sz w:val="32"/>
          <w:szCs w:val="30"/>
          <w:rtl/>
          <w:lang w:bidi="fa-IR"/>
        </w:rPr>
      </w:pPr>
    </w:p>
    <w:p w:rsidR="002733D1" w:rsidRPr="00A7344C" w:rsidRDefault="002733D1" w:rsidP="002733D1">
      <w:pPr>
        <w:bidi/>
        <w:spacing w:line="240" w:lineRule="auto"/>
        <w:jc w:val="both"/>
        <w:rPr>
          <w:rFonts w:cs="B Zar"/>
          <w:sz w:val="32"/>
          <w:szCs w:val="30"/>
          <w:rtl/>
          <w:lang w:bidi="fa-IR"/>
        </w:rPr>
      </w:pPr>
    </w:p>
    <w:p w:rsidR="002733D1" w:rsidRPr="00A7344C" w:rsidRDefault="002733D1" w:rsidP="002733D1">
      <w:pPr>
        <w:bidi/>
        <w:spacing w:line="240" w:lineRule="auto"/>
        <w:jc w:val="both"/>
        <w:rPr>
          <w:rFonts w:cs="B Zar"/>
          <w:sz w:val="32"/>
          <w:szCs w:val="30"/>
          <w:rtl/>
          <w:lang w:bidi="fa-IR"/>
        </w:rPr>
      </w:pPr>
    </w:p>
    <w:p w:rsidR="002733D1" w:rsidRPr="00A7344C" w:rsidRDefault="002733D1" w:rsidP="002733D1">
      <w:pPr>
        <w:bidi/>
        <w:spacing w:line="240" w:lineRule="auto"/>
        <w:jc w:val="both"/>
        <w:rPr>
          <w:rFonts w:cs="B Zar"/>
          <w:sz w:val="32"/>
          <w:szCs w:val="30"/>
          <w:rtl/>
          <w:lang w:bidi="fa-IR"/>
        </w:rPr>
      </w:pPr>
    </w:p>
    <w:p w:rsidR="002733D1" w:rsidRPr="00A7344C" w:rsidRDefault="002733D1" w:rsidP="002733D1">
      <w:pPr>
        <w:bidi/>
        <w:spacing w:line="240" w:lineRule="auto"/>
        <w:jc w:val="both"/>
        <w:rPr>
          <w:rFonts w:cs="B Zar"/>
          <w:sz w:val="32"/>
          <w:szCs w:val="30"/>
          <w:rtl/>
          <w:lang w:bidi="fa-IR"/>
        </w:rPr>
      </w:pPr>
    </w:p>
    <w:p w:rsidR="002733D1" w:rsidRPr="00A7344C" w:rsidRDefault="00711411" w:rsidP="002733D1">
      <w:pPr>
        <w:bidi/>
        <w:spacing w:line="240" w:lineRule="auto"/>
        <w:jc w:val="both"/>
        <w:rPr>
          <w:rFonts w:cs="B Zar"/>
          <w:sz w:val="32"/>
          <w:szCs w:val="30"/>
          <w:rtl/>
          <w:lang w:bidi="fa-IR"/>
        </w:rPr>
      </w:pPr>
      <w:r w:rsidRPr="00A7344C">
        <w:rPr>
          <w:noProof/>
          <w:sz w:val="24"/>
          <w:szCs w:val="24"/>
        </w:rPr>
        <mc:AlternateContent>
          <mc:Choice Requires="wps">
            <w:drawing>
              <wp:anchor distT="0" distB="0" distL="114300" distR="114300" simplePos="0" relativeHeight="251822080" behindDoc="1" locked="0" layoutInCell="1" allowOverlap="1" wp14:anchorId="2C81AF59" wp14:editId="0630A44E">
                <wp:simplePos x="0" y="0"/>
                <wp:positionH relativeFrom="column">
                  <wp:posOffset>-241935</wp:posOffset>
                </wp:positionH>
                <wp:positionV relativeFrom="paragraph">
                  <wp:posOffset>74295</wp:posOffset>
                </wp:positionV>
                <wp:extent cx="5265420" cy="249555"/>
                <wp:effectExtent l="0" t="0" r="0" b="0"/>
                <wp:wrapNone/>
                <wp:docPr id="27753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5420" cy="249555"/>
                        </a:xfrm>
                        <a:prstGeom prst="rect">
                          <a:avLst/>
                        </a:prstGeom>
                        <a:solidFill>
                          <a:prstClr val="white"/>
                        </a:solidFill>
                        <a:ln>
                          <a:noFill/>
                        </a:ln>
                        <a:effectLst/>
                      </wps:spPr>
                      <wps:txbx>
                        <w:txbxContent>
                          <w:p w:rsidR="009E726E" w:rsidRPr="00917659" w:rsidRDefault="009E726E" w:rsidP="00D1511D">
                            <w:pPr>
                              <w:pStyle w:val="Caption"/>
                              <w:bidi/>
                              <w:jc w:val="center"/>
                              <w:rPr>
                                <w:rFonts w:ascii="Times New Roman" w:eastAsia="Times New Roman" w:hAnsi="Times New Roman" w:cs="B Zar"/>
                                <w:b w:val="0"/>
                                <w:bCs w:val="0"/>
                                <w:noProof/>
                                <w:color w:val="auto"/>
                                <w:kern w:val="28"/>
                                <w:sz w:val="36"/>
                                <w:szCs w:val="36"/>
                              </w:rPr>
                            </w:pPr>
                            <w:r w:rsidRPr="00917659">
                              <w:rPr>
                                <w:rFonts w:cs="B Zar" w:hint="cs"/>
                                <w:b w:val="0"/>
                                <w:bCs w:val="0"/>
                                <w:color w:val="auto"/>
                                <w:sz w:val="22"/>
                                <w:szCs w:val="22"/>
                                <w:rtl/>
                                <w:lang w:bidi="fa-IR"/>
                              </w:rPr>
                              <w:t>شکل شماره 4-9. ن</w:t>
                            </w:r>
                            <w:r>
                              <w:rPr>
                                <w:rFonts w:cs="B Zar" w:hint="cs"/>
                                <w:b w:val="0"/>
                                <w:bCs w:val="0"/>
                                <w:color w:val="auto"/>
                                <w:sz w:val="22"/>
                                <w:szCs w:val="22"/>
                                <w:rtl/>
                                <w:lang w:bidi="fa-IR"/>
                              </w:rPr>
                              <w:t>م</w:t>
                            </w:r>
                            <w:r w:rsidRPr="00917659">
                              <w:rPr>
                                <w:rFonts w:cs="B Zar" w:hint="cs"/>
                                <w:b w:val="0"/>
                                <w:bCs w:val="0"/>
                                <w:color w:val="auto"/>
                                <w:sz w:val="22"/>
                                <w:szCs w:val="22"/>
                                <w:rtl/>
                                <w:lang w:bidi="fa-IR"/>
                              </w:rPr>
                              <w:t>ونه ای از یک بیمارستان مجهز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2" o:spid="_x0000_s1069" type="#_x0000_t202" style="position:absolute;left:0;text-align:left;margin-left:-19.05pt;margin-top:5.85pt;width:414.6pt;height:19.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" stroked="f">
                <v:path arrowok="t"/>
                <v:textbox inset="0,0,0,0">
                  <w:txbxContent>
                    <w:p w:rsidR="009E726E" w:rsidRPr="00917659" w:rsidRDefault="009E726E" w:rsidP="00D1511D">
                      <w:pPr>
                        <w:pStyle w:val="Caption"/>
                        <w:bidi/>
                        <w:jc w:val="center"/>
                        <w:rPr>
                          <w:rFonts w:ascii="Times New Roman" w:eastAsia="Times New Roman" w:hAnsi="Times New Roman" w:cs="B Zar"/>
                          <w:b w:val="0"/>
                          <w:bCs w:val="0"/>
                          <w:noProof/>
                          <w:color w:val="auto"/>
                          <w:kern w:val="28"/>
                          <w:sz w:val="36"/>
                          <w:szCs w:val="36"/>
                        </w:rPr>
                      </w:pPr>
                      <w:r w:rsidRPr="00917659">
                        <w:rPr>
                          <w:rFonts w:cs="B Zar" w:hint="cs"/>
                          <w:b w:val="0"/>
                          <w:bCs w:val="0"/>
                          <w:color w:val="auto"/>
                          <w:sz w:val="22"/>
                          <w:szCs w:val="22"/>
                          <w:rtl/>
                          <w:lang w:bidi="fa-IR"/>
                        </w:rPr>
                        <w:t>شکل شماره 4-9. ن</w:t>
                      </w:r>
                      <w:r>
                        <w:rPr>
                          <w:rFonts w:cs="B Zar" w:hint="cs"/>
                          <w:b w:val="0"/>
                          <w:bCs w:val="0"/>
                          <w:color w:val="auto"/>
                          <w:sz w:val="22"/>
                          <w:szCs w:val="22"/>
                          <w:rtl/>
                          <w:lang w:bidi="fa-IR"/>
                        </w:rPr>
                        <w:t>م</w:t>
                      </w:r>
                      <w:r w:rsidRPr="00917659">
                        <w:rPr>
                          <w:rFonts w:cs="B Zar" w:hint="cs"/>
                          <w:b w:val="0"/>
                          <w:bCs w:val="0"/>
                          <w:color w:val="auto"/>
                          <w:sz w:val="22"/>
                          <w:szCs w:val="22"/>
                          <w:rtl/>
                          <w:lang w:bidi="fa-IR"/>
                        </w:rPr>
                        <w:t>ونه ای از یک بیمارستان مجهز</w:t>
                      </w:r>
                    </w:p>
                  </w:txbxContent>
                </v:textbox>
              </v:shape>
            </w:pict>
          </mc:Fallback>
        </mc:AlternateConten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موارد زير در طراحي پنجره ها، جهت تامين نور طبيعي رعايت شود.</w:t>
      </w:r>
    </w:p>
    <w:p w:rsidR="00D1511D" w:rsidRPr="00A7344C" w:rsidRDefault="00D1511D" w:rsidP="00B23423">
      <w:pPr>
        <w:pStyle w:val="Title"/>
        <w:numPr>
          <w:ilvl w:val="0"/>
          <w:numId w:val="2"/>
        </w:numPr>
        <w:bidi/>
        <w:jc w:val="both"/>
        <w:rPr>
          <w:rFonts w:cs="B Zar"/>
          <w:b w:val="0"/>
          <w:bCs w:val="0"/>
          <w:szCs w:val="30"/>
          <w:rtl/>
          <w:lang w:bidi="fa-IR"/>
        </w:rPr>
      </w:pPr>
      <w:bookmarkStart w:id="110" w:name="_Toc328075162"/>
      <w:r w:rsidRPr="00A7344C">
        <w:rPr>
          <w:rFonts w:cs="B Zar" w:hint="cs"/>
          <w:b w:val="0"/>
          <w:bCs w:val="0"/>
          <w:szCs w:val="30"/>
          <w:rtl/>
          <w:lang w:bidi="fa-IR"/>
        </w:rPr>
        <w:t>مكان پنجره ها</w:t>
      </w:r>
      <w:bookmarkEnd w:id="110"/>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از ايجاد پنجره پشت سر بيمار خودداري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بيشتر پنجره ها در فضاهاي مخصوص كاركنان ايجاد شود.</w:t>
      </w:r>
    </w:p>
    <w:p w:rsidR="00D1511D" w:rsidRPr="00A7344C" w:rsidRDefault="00D1511D" w:rsidP="00B23423">
      <w:pPr>
        <w:pStyle w:val="ListParagraph"/>
        <w:numPr>
          <w:ilvl w:val="0"/>
          <w:numId w:val="2"/>
        </w:numPr>
        <w:bidi/>
        <w:spacing w:line="240" w:lineRule="auto"/>
        <w:jc w:val="both"/>
        <w:rPr>
          <w:rFonts w:cs="B Zar"/>
          <w:sz w:val="32"/>
          <w:szCs w:val="30"/>
          <w:rtl/>
          <w:lang w:bidi="fa-IR"/>
        </w:rPr>
      </w:pPr>
      <w:r w:rsidRPr="00A7344C">
        <w:rPr>
          <w:rFonts w:cs="B Zar" w:hint="cs"/>
          <w:sz w:val="32"/>
          <w:szCs w:val="30"/>
          <w:rtl/>
          <w:lang w:bidi="fa-IR"/>
        </w:rPr>
        <w:t>ابعاد پنجره ها</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ابعاد پنجره ها متناسب با شرايط اقليمي باشد از ايجاد پنجره هاي بسيار بزرگ، حتي در اقليم معتدل، خودداري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ابعاد پنجره از 20 % سطح ديواري كه داراي پنجره است بزرگتر نباشد.</w:t>
      </w:r>
    </w:p>
    <w:p w:rsidR="00D1511D" w:rsidRPr="00A7344C" w:rsidRDefault="00D1511D" w:rsidP="00B23423">
      <w:pPr>
        <w:pStyle w:val="Title"/>
        <w:numPr>
          <w:ilvl w:val="0"/>
          <w:numId w:val="2"/>
        </w:numPr>
        <w:bidi/>
        <w:jc w:val="both"/>
        <w:rPr>
          <w:rFonts w:cs="B Zar"/>
          <w:b w:val="0"/>
          <w:bCs w:val="0"/>
          <w:szCs w:val="30"/>
          <w:rtl/>
          <w:lang w:bidi="fa-IR"/>
        </w:rPr>
      </w:pPr>
      <w:bookmarkStart w:id="111" w:name="_Toc328075163"/>
      <w:r w:rsidRPr="00A7344C">
        <w:rPr>
          <w:rFonts w:cs="B Zar" w:hint="cs"/>
          <w:b w:val="0"/>
          <w:bCs w:val="0"/>
          <w:szCs w:val="30"/>
          <w:rtl/>
          <w:lang w:bidi="fa-IR"/>
        </w:rPr>
        <w:t xml:space="preserve"> نوع بازشوي پنجره ها</w:t>
      </w:r>
      <w:bookmarkEnd w:id="111"/>
      <w:r w:rsidRPr="00A7344C">
        <w:rPr>
          <w:rFonts w:cs="B Zar" w:hint="cs"/>
          <w:b w:val="0"/>
          <w:bCs w:val="0"/>
          <w:szCs w:val="30"/>
          <w:rtl/>
          <w:lang w:bidi="fa-IR"/>
        </w:rPr>
        <w:t xml:space="preserve"> بیمارستان روانپزشکی</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ترجيح دارد كه پنجره در فضاي بستري بيماران ثابت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 صورت بازشوبودن پنجره ها، فقط به مقدار كمي بتواند باز و در همان موقعيت قفل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پنجره هاي بازشو داراي درز نباشد.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جلوگيري از تابش آفتاب</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 طرح نمـاي بيمارسـتان به جلوگيري از تابش مسـتقيم آفتاب به داخـل فضاي بيمارسـتان توجـه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جلوگيـري از تابش مستقيم آفتاب به داخـل فضـاهاي بخشها در تمام اقلـيم هاي كشور ضـروري است.</w:t>
      </w:r>
    </w:p>
    <w:p w:rsidR="00D1511D" w:rsidRPr="00A7344C" w:rsidRDefault="00D1511D" w:rsidP="00B23423">
      <w:pPr>
        <w:pStyle w:val="Title"/>
        <w:numPr>
          <w:ilvl w:val="0"/>
          <w:numId w:val="2"/>
        </w:numPr>
        <w:bidi/>
        <w:jc w:val="both"/>
        <w:rPr>
          <w:rFonts w:cs="B Zar"/>
          <w:b w:val="0"/>
          <w:bCs w:val="0"/>
          <w:szCs w:val="30"/>
          <w:lang w:bidi="fa-IR"/>
        </w:rPr>
      </w:pPr>
      <w:bookmarkStart w:id="112" w:name="_Toc328075164"/>
      <w:r w:rsidRPr="00A7344C">
        <w:rPr>
          <w:rFonts w:cs="B Zar" w:hint="cs"/>
          <w:b w:val="0"/>
          <w:bCs w:val="0"/>
          <w:szCs w:val="30"/>
          <w:rtl/>
          <w:lang w:bidi="fa-IR"/>
        </w:rPr>
        <w:t xml:space="preserve"> نور مصنوعي</w:t>
      </w:r>
      <w:bookmarkEnd w:id="112"/>
      <w:r w:rsidRPr="00A7344C">
        <w:rPr>
          <w:rFonts w:cs="B Zar" w:hint="cs"/>
          <w:b w:val="0"/>
          <w:bCs w:val="0"/>
          <w:szCs w:val="30"/>
          <w:rtl/>
          <w:lang w:bidi="fa-IR"/>
        </w:rPr>
        <w:t xml:space="preserve"> در بیمارستان روانپزشکی</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بيماران در بخش هاي بستري، اكثراً هشيار هستند و نور مي تواند باعث آسايش يا آزار بيماران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طراحان معمار بايد به نور مصنوعي در جهت آسايش بيماران، و عمل كرد پزشكي و پرستاري ، توجه ويژه اي نمايند موارد مهمي كه بايد مورد توجه قرار گيرد به شرح زير است:</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 فضاي بستري بيماران، تابش نور به صورت غيرمستقيم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ارجح است كه  نور مصنوعي غيرمستقيم در فضاي بستري بيمار، مخلوطي از نور سفيد و زرد باشدتا چهره ي بيمار به خوبي ديده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رنگ سقف خاكستري روشن انتخاب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تمام چراغ ها در فضاهاي بستري بيماران داراي ديمر مي باشد تا بتوان شدت نور را در زمان استراحت بيماران به حداقل رساند.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ارجح است كليد ديمر به صورت مركزي در ايستگاه پرستاري قرار گيرد.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جلوگيري از صداي نامطلوب</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بيماران دربخش هاي درماني بخصوص بستري ، در برابر صدا بسيار حساسند ايجاد سكوت و جلوگيري از صداي نامطلوب اهميت زيادي دارد مواردي كه در طراحي و مديريت بخش ها در جهت جلوگيري از صداي نامطلوب مي تواند رعايت شود به شرح زير است.</w:t>
      </w:r>
    </w:p>
    <w:p w:rsidR="00D1511D" w:rsidRPr="00A7344C" w:rsidRDefault="00D1511D" w:rsidP="00B23423">
      <w:pPr>
        <w:numPr>
          <w:ilvl w:val="0"/>
          <w:numId w:val="2"/>
        </w:numPr>
        <w:bidi/>
        <w:spacing w:after="0" w:line="240" w:lineRule="auto"/>
        <w:jc w:val="both"/>
        <w:rPr>
          <w:rFonts w:cs="B Zar"/>
          <w:sz w:val="32"/>
          <w:szCs w:val="30"/>
          <w:lang w:bidi="fa-IR"/>
        </w:rPr>
      </w:pPr>
      <w:r w:rsidRPr="00A7344C">
        <w:rPr>
          <w:rFonts w:cs="B Zar" w:hint="cs"/>
          <w:sz w:val="32"/>
          <w:szCs w:val="30"/>
          <w:rtl/>
          <w:lang w:bidi="fa-IR"/>
        </w:rPr>
        <w:t xml:space="preserve">محل استقرار ساختمان </w:t>
      </w:r>
    </w:p>
    <w:p w:rsidR="00D1511D" w:rsidRPr="00A7344C" w:rsidRDefault="00D1511D" w:rsidP="00B23423">
      <w:pPr>
        <w:numPr>
          <w:ilvl w:val="0"/>
          <w:numId w:val="2"/>
        </w:numPr>
        <w:bidi/>
        <w:spacing w:after="0" w:line="240" w:lineRule="auto"/>
        <w:jc w:val="both"/>
        <w:rPr>
          <w:rFonts w:cs="B Zar"/>
          <w:sz w:val="32"/>
          <w:szCs w:val="30"/>
          <w:lang w:bidi="fa-IR"/>
        </w:rPr>
      </w:pPr>
      <w:r w:rsidRPr="00A7344C">
        <w:rPr>
          <w:rFonts w:cs="B Zar" w:hint="cs"/>
          <w:sz w:val="32"/>
          <w:szCs w:val="30"/>
          <w:rtl/>
          <w:lang w:bidi="fa-IR"/>
        </w:rPr>
        <w:t xml:space="preserve"> پوسته خارجي ساختمان</w:t>
      </w:r>
    </w:p>
    <w:p w:rsidR="00D1511D" w:rsidRPr="00A7344C" w:rsidRDefault="00D1511D" w:rsidP="00B23423">
      <w:pPr>
        <w:numPr>
          <w:ilvl w:val="0"/>
          <w:numId w:val="2"/>
        </w:numPr>
        <w:bidi/>
        <w:spacing w:after="0" w:line="240" w:lineRule="auto"/>
        <w:jc w:val="both"/>
        <w:rPr>
          <w:rFonts w:cs="B Zar"/>
          <w:sz w:val="32"/>
          <w:szCs w:val="30"/>
          <w:lang w:bidi="fa-IR"/>
        </w:rPr>
      </w:pPr>
      <w:r w:rsidRPr="00A7344C">
        <w:rPr>
          <w:rFonts w:cs="B Zar" w:hint="cs"/>
          <w:sz w:val="32"/>
          <w:szCs w:val="30"/>
          <w:rtl/>
          <w:lang w:bidi="fa-IR"/>
        </w:rPr>
        <w:t xml:space="preserve"> فضاهاي داخلي و خارجي بخش كه توليد صدا مي كند</w:t>
      </w:r>
    </w:p>
    <w:p w:rsidR="00D1511D" w:rsidRPr="00A7344C" w:rsidRDefault="00D1511D" w:rsidP="00B23423">
      <w:pPr>
        <w:numPr>
          <w:ilvl w:val="0"/>
          <w:numId w:val="2"/>
        </w:numPr>
        <w:bidi/>
        <w:spacing w:after="0" w:line="240" w:lineRule="auto"/>
        <w:jc w:val="both"/>
        <w:rPr>
          <w:rFonts w:cs="B Zar"/>
          <w:sz w:val="32"/>
          <w:szCs w:val="30"/>
          <w:rtl/>
          <w:lang w:bidi="fa-IR"/>
        </w:rPr>
      </w:pPr>
      <w:r w:rsidRPr="00A7344C">
        <w:rPr>
          <w:rFonts w:cs="B Zar" w:hint="cs"/>
          <w:sz w:val="32"/>
          <w:szCs w:val="30"/>
          <w:rtl/>
          <w:lang w:bidi="fa-IR"/>
        </w:rPr>
        <w:t xml:space="preserve"> مقررات مديريت پرستاري در جلوگيري از صداي نامطلوب</w:t>
      </w:r>
      <w:bookmarkStart w:id="113" w:name="_Toc328075165"/>
    </w:p>
    <w:p w:rsidR="002733D1" w:rsidRPr="00A7344C" w:rsidRDefault="002733D1" w:rsidP="00B23423">
      <w:pPr>
        <w:pStyle w:val="Title"/>
        <w:bidi/>
        <w:jc w:val="both"/>
        <w:rPr>
          <w:rFonts w:cs="B Zar"/>
          <w:b w:val="0"/>
          <w:bCs w:val="0"/>
          <w:szCs w:val="30"/>
          <w:rtl/>
          <w:lang w:bidi="fa-IR"/>
        </w:rPr>
      </w:pPr>
    </w:p>
    <w:p w:rsidR="00D1511D" w:rsidRPr="00A7344C" w:rsidRDefault="00D1511D" w:rsidP="002733D1">
      <w:pPr>
        <w:pStyle w:val="Title"/>
        <w:bidi/>
        <w:jc w:val="both"/>
        <w:rPr>
          <w:rFonts w:cs="B Zar"/>
          <w:b w:val="0"/>
          <w:bCs w:val="0"/>
          <w:szCs w:val="30"/>
          <w:rtl/>
          <w:lang w:bidi="fa-IR"/>
        </w:rPr>
      </w:pPr>
      <w:r w:rsidRPr="00A7344C">
        <w:rPr>
          <w:rFonts w:cs="B Zar" w:hint="cs"/>
          <w:b w:val="0"/>
          <w:bCs w:val="0"/>
          <w:szCs w:val="30"/>
          <w:rtl/>
          <w:lang w:bidi="fa-IR"/>
        </w:rPr>
        <w:t>محل استقرار ساختمان</w:t>
      </w:r>
      <w:bookmarkEnd w:id="113"/>
      <w:r w:rsidRPr="00A7344C">
        <w:rPr>
          <w:rFonts w:cs="B Zar" w:hint="cs"/>
          <w:b w:val="0"/>
          <w:bCs w:val="0"/>
          <w:szCs w:val="30"/>
          <w:rtl/>
          <w:lang w:bidi="fa-IR"/>
        </w:rPr>
        <w:t xml:space="preserve"> بیمارستان روانپزشکی</w:t>
      </w:r>
    </w:p>
    <w:p w:rsidR="00D1511D" w:rsidRPr="00A7344C" w:rsidRDefault="00D1511D" w:rsidP="003604D4">
      <w:pPr>
        <w:bidi/>
        <w:spacing w:line="240" w:lineRule="auto"/>
        <w:jc w:val="both"/>
        <w:rPr>
          <w:rFonts w:cs="B Zar"/>
          <w:sz w:val="32"/>
          <w:szCs w:val="30"/>
          <w:rtl/>
          <w:lang w:bidi="fa-IR"/>
        </w:rPr>
      </w:pPr>
      <w:r w:rsidRPr="00A7344C">
        <w:rPr>
          <w:rFonts w:cs="B Zar" w:hint="cs"/>
          <w:sz w:val="32"/>
          <w:szCs w:val="30"/>
          <w:rtl/>
          <w:lang w:bidi="fa-IR"/>
        </w:rPr>
        <w:t xml:space="preserve">ساختمان نبايد در كنار خيابان هاي پر سر و صداي شهر </w:t>
      </w:r>
      <w:r w:rsidR="003604D4" w:rsidRPr="00A7344C">
        <w:rPr>
          <w:rFonts w:cs="B Zar" w:hint="cs"/>
          <w:sz w:val="32"/>
          <w:szCs w:val="30"/>
          <w:rtl/>
          <w:lang w:bidi="fa-IR"/>
        </w:rPr>
        <w:t xml:space="preserve">يا در كنار فرودگاه، ايستگاه </w:t>
      </w:r>
      <w:r w:rsidRPr="00A7344C">
        <w:rPr>
          <w:rFonts w:cs="B Zar" w:hint="cs"/>
          <w:sz w:val="32"/>
          <w:szCs w:val="30"/>
          <w:rtl/>
          <w:lang w:bidi="fa-IR"/>
        </w:rPr>
        <w:t>راه آهن، بزرگراه و غيره ساخته شود سعي شود زمين بزرگ انتخاب شود تا علاوه بر تامين گسترش آينده، ساختمان از ترافيك اطراف جدا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از ايجاد پاركينگ در نزديكي قسمت بخشهاي بستري و مراقبتهاي ويژه خودداري شود .توصيه مي شود طراحان معمار سيستم طراحي را براي زمين مشخص به طريقي انتخاب كنند كه ساختمان تمام زمين را اشغال نكند.</w:t>
      </w:r>
      <w:bookmarkStart w:id="114" w:name="_Toc328075166"/>
    </w:p>
    <w:p w:rsidR="00D1511D" w:rsidRPr="00A7344C" w:rsidRDefault="00D1511D" w:rsidP="00B23423">
      <w:pPr>
        <w:pStyle w:val="Title"/>
        <w:bidi/>
        <w:jc w:val="both"/>
        <w:rPr>
          <w:rFonts w:cs="B Zar"/>
          <w:b w:val="0"/>
          <w:bCs w:val="0"/>
          <w:szCs w:val="30"/>
          <w:rtl/>
          <w:lang w:bidi="fa-IR"/>
        </w:rPr>
      </w:pPr>
      <w:r w:rsidRPr="00A7344C">
        <w:rPr>
          <w:rFonts w:cs="B Zar" w:hint="cs"/>
          <w:b w:val="0"/>
          <w:bCs w:val="0"/>
          <w:szCs w:val="30"/>
          <w:rtl/>
          <w:lang w:bidi="fa-IR"/>
        </w:rPr>
        <w:t>پوسته خارجي ساختمان</w:t>
      </w:r>
      <w:bookmarkEnd w:id="114"/>
      <w:r w:rsidRPr="00A7344C">
        <w:rPr>
          <w:rFonts w:cs="B Zar" w:hint="cs"/>
          <w:b w:val="0"/>
          <w:bCs w:val="0"/>
          <w:szCs w:val="30"/>
          <w:rtl/>
          <w:lang w:bidi="fa-IR"/>
        </w:rPr>
        <w:t xml:space="preserve"> </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در طراحي معماري پوسته خارجي، به عايق بودن آن توجه زيادي شود از جمله مي توان پوسته خارجي را دو جداره طراحي كرد و يك جدار عايق صوتي حرارتي مانند پشم سنگ و غيره بين آن به كار برد, ضمناً پنجره ها نيز دوجداره انتخاب شوند.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اين تمهيدات با اينكه قيمت اوليه را بالا مي برد، از نظر صرفه جويي در انرژي كارايي بالايي دارد و از نفوذ صداي نامطلوب به ميزان زيادي جلوگيري مي كند.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فضاهاي داخلي و خارجي بخش كه توليد صدا مي كند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در طراحي معماري سعي شود كه بخشهاي بستري در جوار فضاهايي كه توليد صدا مي كنند مانند اتاق هاي هوارسان و غيره قرار نگيرند در داخل اين بخش ها نيز، در مورد مكان فضاهايي كه توليد صدا مي كنند دقت كافي شود. (مانند اتاق كار كثيف، اتاق نظافت،‌آبدارخانه، سرويس هاي بهداشتي و غيره)</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مقررات مديريت پرستاري در جلوگيري از صداي نامطلوب</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مقررات مديريت پرستاري در بخش هايبستري و ساير قسمت هاي درماني مختلف مي تواند به مقدار زيادي از صداي نامطلوب و بلند جلوگيري كند.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برخي از اين مقررات شامل موارد زير است :</w:t>
      </w:r>
    </w:p>
    <w:p w:rsidR="00D1511D" w:rsidRPr="00A7344C" w:rsidRDefault="00D1511D" w:rsidP="00B23423">
      <w:pPr>
        <w:bidi/>
        <w:spacing w:after="0" w:line="240" w:lineRule="auto"/>
        <w:jc w:val="both"/>
        <w:rPr>
          <w:rFonts w:cs="B Zar"/>
          <w:sz w:val="32"/>
          <w:szCs w:val="30"/>
          <w:lang w:bidi="fa-IR"/>
        </w:rPr>
      </w:pPr>
      <w:r w:rsidRPr="00A7344C">
        <w:rPr>
          <w:rFonts w:cs="B Zar" w:hint="cs"/>
          <w:sz w:val="32"/>
          <w:szCs w:val="30"/>
          <w:rtl/>
          <w:lang w:bidi="fa-IR"/>
        </w:rPr>
        <w:t>- ايجاد علايم هشداردهنده براي رعايت سكوت و تذكرات شفاهي به بيماران‌، عيادت كننده احتمالي بيمار و كاركنان بخش در مورد رعيات سكوت .</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استفاده از كفش هاي مخصوص براي كاركنان كه توليد صدا نمي كند. </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از ايجاد سيستم پيچينگ در اين بخش خودداري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رنگ و فضاي معماري</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تعريف، حدود و دامنه</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ايجاد محيط مناسب و آرام بخش براي بيماران و كاركنان درکليه بخشها ، يكي از عوامل موثر در بهبودي بيماران است ايجاد محيط آرام و دلپذير، نياز به عوامل متعددي دارد مانند:</w:t>
      </w:r>
    </w:p>
    <w:p w:rsidR="00D1511D" w:rsidRPr="00A7344C" w:rsidRDefault="00D1511D" w:rsidP="00B23423">
      <w:pPr>
        <w:pStyle w:val="ListParagraph"/>
        <w:numPr>
          <w:ilvl w:val="0"/>
          <w:numId w:val="2"/>
        </w:numPr>
        <w:bidi/>
        <w:spacing w:after="0" w:line="240" w:lineRule="auto"/>
        <w:jc w:val="both"/>
        <w:rPr>
          <w:rFonts w:cs="B Zar"/>
          <w:sz w:val="32"/>
          <w:szCs w:val="30"/>
          <w:rtl/>
          <w:lang w:bidi="fa-IR"/>
        </w:rPr>
      </w:pPr>
      <w:r w:rsidRPr="00A7344C">
        <w:rPr>
          <w:rFonts w:cs="B Zar" w:hint="cs"/>
          <w:sz w:val="32"/>
          <w:szCs w:val="30"/>
          <w:rtl/>
          <w:lang w:bidi="fa-IR"/>
        </w:rPr>
        <w:t>مديريت صحيح بخش ها</w:t>
      </w:r>
    </w:p>
    <w:p w:rsidR="00D1511D" w:rsidRPr="00A7344C" w:rsidRDefault="00D1511D" w:rsidP="00B23423">
      <w:pPr>
        <w:pStyle w:val="ListParagraph"/>
        <w:numPr>
          <w:ilvl w:val="0"/>
          <w:numId w:val="2"/>
        </w:numPr>
        <w:bidi/>
        <w:spacing w:after="0" w:line="240" w:lineRule="auto"/>
        <w:jc w:val="both"/>
        <w:rPr>
          <w:rFonts w:cs="B Zar"/>
          <w:sz w:val="32"/>
          <w:szCs w:val="30"/>
          <w:lang w:bidi="fa-IR"/>
        </w:rPr>
      </w:pPr>
      <w:r w:rsidRPr="00A7344C">
        <w:rPr>
          <w:rFonts w:cs="B Zar" w:hint="cs"/>
          <w:sz w:val="32"/>
          <w:szCs w:val="30"/>
          <w:rtl/>
          <w:lang w:bidi="fa-IR"/>
        </w:rPr>
        <w:t>رفتار مناسب گروه پزشكي و پرستاري</w:t>
      </w:r>
    </w:p>
    <w:p w:rsidR="00D1511D" w:rsidRPr="00A7344C" w:rsidRDefault="00D1511D" w:rsidP="00B23423">
      <w:pPr>
        <w:numPr>
          <w:ilvl w:val="0"/>
          <w:numId w:val="2"/>
        </w:numPr>
        <w:bidi/>
        <w:spacing w:after="0" w:line="240" w:lineRule="auto"/>
        <w:jc w:val="both"/>
        <w:rPr>
          <w:rFonts w:cs="B Zar"/>
          <w:sz w:val="32"/>
          <w:szCs w:val="30"/>
          <w:lang w:bidi="fa-IR"/>
        </w:rPr>
      </w:pPr>
      <w:r w:rsidRPr="00A7344C">
        <w:rPr>
          <w:rFonts w:cs="B Zar" w:hint="cs"/>
          <w:sz w:val="32"/>
          <w:szCs w:val="30"/>
          <w:rtl/>
          <w:lang w:bidi="fa-IR"/>
        </w:rPr>
        <w:t xml:space="preserve"> طراحي مناسب معماري بخش ها</w:t>
      </w:r>
    </w:p>
    <w:p w:rsidR="00D1511D" w:rsidRPr="00A7344C" w:rsidRDefault="00D1511D" w:rsidP="00B23423">
      <w:pPr>
        <w:numPr>
          <w:ilvl w:val="0"/>
          <w:numId w:val="2"/>
        </w:numPr>
        <w:bidi/>
        <w:spacing w:after="0" w:line="240" w:lineRule="auto"/>
        <w:jc w:val="both"/>
        <w:rPr>
          <w:rFonts w:cs="B Zar"/>
          <w:sz w:val="32"/>
          <w:szCs w:val="30"/>
          <w:rtl/>
          <w:lang w:bidi="fa-IR"/>
        </w:rPr>
      </w:pPr>
      <w:r w:rsidRPr="00A7344C">
        <w:rPr>
          <w:rFonts w:cs="B Zar" w:hint="cs"/>
          <w:sz w:val="32"/>
          <w:szCs w:val="30"/>
          <w:rtl/>
          <w:lang w:bidi="fa-IR"/>
        </w:rPr>
        <w:t xml:space="preserve"> انتخاب مناسب رنگ در فضاهاي داخلي</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طراحي مناسب معماري بخش ها، انتخاب مناسب رنگ در فضاهاي داخلي موضوع اين بند است.</w:t>
      </w:r>
    </w:p>
    <w:p w:rsidR="00B23423" w:rsidRPr="00A7344C" w:rsidRDefault="00B23423" w:rsidP="00B23423">
      <w:pPr>
        <w:bidi/>
        <w:spacing w:line="240" w:lineRule="auto"/>
        <w:jc w:val="both"/>
        <w:rPr>
          <w:rFonts w:cs="B Zar"/>
          <w:sz w:val="32"/>
          <w:szCs w:val="30"/>
          <w:rtl/>
          <w:lang w:bidi="fa-IR"/>
        </w:rPr>
      </w:pPr>
      <w:r w:rsidRPr="00A7344C">
        <w:rPr>
          <w:rFonts w:cs="B Zar" w:hint="cs"/>
          <w:sz w:val="32"/>
          <w:szCs w:val="30"/>
          <w:rtl/>
          <w:lang w:bidi="fa-IR"/>
        </w:rPr>
        <w:t xml:space="preserve">طراحي </w:t>
      </w:r>
      <w:r w:rsidRPr="00A7344C">
        <w:rPr>
          <w:rFonts w:cs="B Zar" w:hint="cs"/>
          <w:sz w:val="32"/>
          <w:szCs w:val="30"/>
          <w:rtl/>
          <w:lang w:bidi="fa-IR"/>
        </w:rPr>
        <w:tab/>
      </w:r>
      <w:r w:rsidR="00D1511D" w:rsidRPr="00A7344C">
        <w:rPr>
          <w:rFonts w:cs="B Zar" w:hint="cs"/>
          <w:sz w:val="32"/>
          <w:szCs w:val="30"/>
          <w:rtl/>
          <w:lang w:bidi="fa-IR"/>
        </w:rPr>
        <w:t xml:space="preserve">مناسب </w:t>
      </w:r>
      <w:r w:rsidRPr="00A7344C">
        <w:rPr>
          <w:rFonts w:cs="B Zar" w:hint="cs"/>
          <w:sz w:val="32"/>
          <w:szCs w:val="30"/>
          <w:rtl/>
          <w:lang w:bidi="fa-IR"/>
        </w:rPr>
        <w:tab/>
      </w:r>
      <w:r w:rsidR="00D1511D" w:rsidRPr="00A7344C">
        <w:rPr>
          <w:rFonts w:cs="B Zar" w:hint="cs"/>
          <w:sz w:val="32"/>
          <w:szCs w:val="30"/>
          <w:rtl/>
          <w:lang w:bidi="fa-IR"/>
        </w:rPr>
        <w:t xml:space="preserve">معماري </w:t>
      </w:r>
      <w:r w:rsidRPr="00A7344C">
        <w:rPr>
          <w:rFonts w:cs="B Zar" w:hint="cs"/>
          <w:sz w:val="32"/>
          <w:szCs w:val="30"/>
          <w:rtl/>
          <w:lang w:bidi="fa-IR"/>
        </w:rPr>
        <w:tab/>
        <w:t>بخش ها</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 xml:space="preserve">در طراحي بخشهاي مختلف فرايند طراحي و چيدمان ميتواند به  اشكال متفاوتي انجام گيرد برخي از موارد </w:t>
      </w:r>
      <w:r w:rsidRPr="00A7344C">
        <w:rPr>
          <w:rFonts w:cs="B Zar" w:hint="cs"/>
          <w:sz w:val="32"/>
          <w:szCs w:val="30"/>
          <w:rtl/>
          <w:lang w:bidi="fa-IR"/>
        </w:rPr>
        <w:lastRenderedPageBreak/>
        <w:t>عمل كردي كه در بالابردن كيفيت طراحي معماري بخش ها، موثر است به شرح زير است .</w:t>
      </w:r>
    </w:p>
    <w:p w:rsidR="00D1511D" w:rsidRPr="00A7344C" w:rsidRDefault="00D1511D" w:rsidP="00B23423">
      <w:pPr>
        <w:bidi/>
        <w:spacing w:after="0" w:line="360" w:lineRule="auto"/>
        <w:jc w:val="both"/>
        <w:rPr>
          <w:rFonts w:cs="B Zar"/>
          <w:sz w:val="32"/>
          <w:szCs w:val="30"/>
          <w:rtl/>
          <w:lang w:bidi="fa-IR"/>
        </w:rPr>
      </w:pPr>
      <w:r w:rsidRPr="00A7344C">
        <w:rPr>
          <w:rFonts w:cs="B Zar" w:hint="cs"/>
          <w:sz w:val="32"/>
          <w:szCs w:val="30"/>
          <w:rtl/>
          <w:lang w:bidi="fa-IR"/>
        </w:rPr>
        <w:t>در بخش بستري هر 12 تا 16 تخت با يك ايستگاه پرستاري كنترل شود.</w:t>
      </w:r>
    </w:p>
    <w:p w:rsidR="00D1511D" w:rsidRPr="00A7344C" w:rsidRDefault="00D1511D" w:rsidP="00B23423">
      <w:pPr>
        <w:bidi/>
        <w:spacing w:after="0" w:line="360" w:lineRule="auto"/>
        <w:jc w:val="both"/>
        <w:rPr>
          <w:rFonts w:cs="B Zar"/>
          <w:sz w:val="32"/>
          <w:szCs w:val="30"/>
          <w:rtl/>
          <w:lang w:bidi="fa-IR"/>
        </w:rPr>
      </w:pPr>
      <w:r w:rsidRPr="00A7344C">
        <w:rPr>
          <w:rFonts w:cs="B Zar" w:hint="cs"/>
          <w:sz w:val="32"/>
          <w:szCs w:val="30"/>
          <w:rtl/>
          <w:lang w:bidi="fa-IR"/>
        </w:rPr>
        <w:t>فضاي بستري بيماران نسبت به ايستگاه پرستاري به صورت باز طراحي شود.</w:t>
      </w:r>
    </w:p>
    <w:p w:rsidR="00D1511D" w:rsidRPr="00A7344C" w:rsidRDefault="00711411" w:rsidP="00B23423">
      <w:pPr>
        <w:bidi/>
        <w:spacing w:after="0" w:line="360" w:lineRule="auto"/>
        <w:jc w:val="both"/>
        <w:rPr>
          <w:rFonts w:cs="B Zar"/>
          <w:sz w:val="32"/>
          <w:szCs w:val="30"/>
          <w:rtl/>
          <w:lang w:bidi="fa-IR"/>
        </w:rPr>
      </w:pPr>
      <w:r w:rsidRPr="00A7344C">
        <w:rPr>
          <w:noProof/>
          <w:sz w:val="24"/>
          <w:szCs w:val="24"/>
        </w:rPr>
        <mc:AlternateContent>
          <mc:Choice Requires="wps">
            <w:drawing>
              <wp:anchor distT="0" distB="0" distL="114300" distR="114300" simplePos="0" relativeHeight="251804672" behindDoc="1" locked="0" layoutInCell="1" allowOverlap="1" wp14:anchorId="131BF5F1" wp14:editId="32B6DB78">
                <wp:simplePos x="0" y="0"/>
                <wp:positionH relativeFrom="margin">
                  <wp:posOffset>6911340</wp:posOffset>
                </wp:positionH>
                <wp:positionV relativeFrom="margin">
                  <wp:posOffset>1575435</wp:posOffset>
                </wp:positionV>
                <wp:extent cx="2649855" cy="608330"/>
                <wp:effectExtent l="0" t="0" r="17145" b="20320"/>
                <wp:wrapThrough wrapText="bothSides">
                  <wp:wrapPolygon edited="0">
                    <wp:start x="0" y="0"/>
                    <wp:lineTo x="0" y="21645"/>
                    <wp:lineTo x="21584" y="21645"/>
                    <wp:lineTo x="21584" y="0"/>
                    <wp:lineTo x="0" y="0"/>
                  </wp:wrapPolygon>
                </wp:wrapThrough>
                <wp:docPr id="2775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49855" cy="608330"/>
                        </a:xfrm>
                        <a:prstGeom prst="rect">
                          <a:avLst/>
                        </a:prstGeom>
                        <a:solidFill>
                          <a:srgbClr val="FFFFFF"/>
                        </a:solidFill>
                        <a:ln w="9525">
                          <a:solidFill>
                            <a:srgbClr val="000000"/>
                          </a:solidFill>
                          <a:miter lim="800000"/>
                          <a:headEnd/>
                          <a:tailEnd/>
                        </a:ln>
                      </wps:spPr>
                      <wps:txbx>
                        <w:txbxContent>
                          <w:p w:rsidR="009E726E" w:rsidRPr="00C53BF3" w:rsidRDefault="009E726E" w:rsidP="00D1511D">
                            <w:pPr>
                              <w:rPr>
                                <w:rFonts w:ascii="Arial" w:hAnsi="Arial"/>
                                <w:sz w:val="12"/>
                                <w:szCs w:val="12"/>
                                <w:lang w:val="fil-PH"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70" type="#_x0000_t202" style="position:absolute;left:0;text-align:left;margin-left:544.2pt;margin-top:124.05pt;width:208.65pt;height:47.9pt;flip:x;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">
                <v:textbox>
                  <w:txbxContent>
                    <w:p w:rsidR="009E726E" w:rsidRPr="00C53BF3" w:rsidRDefault="009E726E" w:rsidP="00D1511D">
                      <w:pPr>
                        <w:rPr>
                          <w:rFonts w:ascii="Arial" w:hAnsi="Arial"/>
                          <w:sz w:val="12"/>
                          <w:szCs w:val="12"/>
                          <w:lang w:val="fil-PH" w:bidi="fa-IR"/>
                        </w:rPr>
                      </w:pPr>
                    </w:p>
                  </w:txbxContent>
                </v:textbox>
                <w10:wrap type="through" anchorx="margin" anchory="margin"/>
              </v:shape>
            </w:pict>
          </mc:Fallback>
        </mc:AlternateContent>
      </w:r>
      <w:r w:rsidR="00D1511D" w:rsidRPr="00A7344C">
        <w:rPr>
          <w:rFonts w:cs="B Zar" w:hint="cs"/>
          <w:sz w:val="32"/>
          <w:szCs w:val="30"/>
          <w:rtl/>
          <w:lang w:bidi="fa-IR"/>
        </w:rPr>
        <w:t>تركيب فضاهاي بستري با ايستگاه پرستاري، فضاي دارو و كار تميز و پارك تجهيزات پزشكي كه به صورت باز طراحي مي شود و سطح رفت و آمدي كه فضاهاي بستري را به هم ارتباط مي دهد، مي تواند كيفيت بصري زيبايي به وجود آورد مخصوصاً كه فرم طراحي بايد اين مكان را دهد كه تمام تخت هاي بيماران در ديدگاه ايستگاه پرستاري باشد.</w:t>
      </w:r>
    </w:p>
    <w:p w:rsidR="00D1511D" w:rsidRPr="00A7344C" w:rsidRDefault="00D1511D" w:rsidP="00B23423">
      <w:pPr>
        <w:bidi/>
        <w:spacing w:line="360" w:lineRule="auto"/>
        <w:jc w:val="both"/>
        <w:rPr>
          <w:rFonts w:cs="B Zar"/>
          <w:sz w:val="32"/>
          <w:szCs w:val="30"/>
          <w:rtl/>
          <w:lang w:bidi="fa-IR"/>
        </w:rPr>
      </w:pPr>
      <w:r w:rsidRPr="00A7344C">
        <w:rPr>
          <w:rFonts w:cs="B Zar" w:hint="cs"/>
          <w:sz w:val="32"/>
          <w:szCs w:val="30"/>
          <w:rtl/>
          <w:lang w:bidi="fa-IR"/>
        </w:rPr>
        <w:t>طراحي فرم پارتيشن هاي بين فضاهاي بستري كه تركيبي از شيشه و ديوار پر است مي تواند به اين كيفيت بصري كمك زيادي نمايد.</w:t>
      </w:r>
    </w:p>
    <w:p w:rsidR="00D1511D" w:rsidRPr="00A7344C" w:rsidRDefault="00D1511D" w:rsidP="00B23423">
      <w:pPr>
        <w:bidi/>
        <w:spacing w:line="360" w:lineRule="auto"/>
        <w:ind w:left="60"/>
        <w:jc w:val="both"/>
        <w:rPr>
          <w:rFonts w:cs="B Zar"/>
          <w:sz w:val="32"/>
          <w:szCs w:val="30"/>
          <w:rtl/>
          <w:lang w:bidi="fa-IR"/>
        </w:rPr>
      </w:pPr>
      <w:r w:rsidRPr="00A7344C">
        <w:rPr>
          <w:rFonts w:cs="B Zar" w:hint="cs"/>
          <w:sz w:val="32"/>
          <w:szCs w:val="30"/>
          <w:rtl/>
          <w:lang w:bidi="fa-IR"/>
        </w:rPr>
        <w:t>نورهاي غير مستقيم بستري و پر نوربودن فضاي ايستگاه پرستاري به عنوان قلب فضاي بستري بيماران، علاوه بر جنبه عمل كردي آن، مي تواند در كيفيت بصري فضاي بخش موثر باشد.</w:t>
      </w:r>
    </w:p>
    <w:p w:rsidR="00D1511D" w:rsidRPr="00A7344C" w:rsidRDefault="00711411" w:rsidP="00B23423">
      <w:pPr>
        <w:bidi/>
        <w:spacing w:line="360" w:lineRule="auto"/>
        <w:ind w:left="60"/>
        <w:jc w:val="both"/>
        <w:rPr>
          <w:rFonts w:cs="B Zar"/>
          <w:sz w:val="32"/>
          <w:szCs w:val="30"/>
          <w:rtl/>
          <w:lang w:bidi="fa-IR"/>
        </w:rPr>
      </w:pPr>
      <w:r w:rsidRPr="00A7344C">
        <w:rPr>
          <w:noProof/>
          <w:sz w:val="24"/>
          <w:szCs w:val="24"/>
        </w:rPr>
        <w:drawing>
          <wp:anchor distT="60960" distB="117856" distL="175260" distR="230124" simplePos="0" relativeHeight="251801600" behindDoc="1" locked="0" layoutInCell="1" allowOverlap="1" wp14:anchorId="2C0E57EC" wp14:editId="3D4FBD98">
            <wp:simplePos x="0" y="0"/>
            <wp:positionH relativeFrom="margin">
              <wp:posOffset>-210185</wp:posOffset>
            </wp:positionH>
            <wp:positionV relativeFrom="margin">
              <wp:posOffset>1970405</wp:posOffset>
            </wp:positionV>
            <wp:extent cx="2742946" cy="1656334"/>
            <wp:effectExtent l="76200" t="76200" r="133985" b="134620"/>
            <wp:wrapNone/>
            <wp:docPr id="277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32">
                      <a:extLst>
                        <a:ext uri="{28A0092B-C50C-407E-A947-70E740481C1C}">
                          <a14:useLocalDpi xmlns:a14="http://schemas.microsoft.com/office/drawing/2010/main" val="0"/>
                        </a:ext>
                      </a:extLst>
                    </a:blip>
                    <a:srcRect t="22247" b="7959"/>
                    <a:stretch>
                      <a:fillRect/>
                    </a:stretch>
                  </pic:blipFill>
                  <pic:spPr bwMode="auto">
                    <a:xfrm>
                      <a:off x="0" y="0"/>
                      <a:ext cx="2742565" cy="1656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1511D" w:rsidRPr="00A7344C">
        <w:rPr>
          <w:rFonts w:cs="B Zar" w:hint="cs"/>
          <w:sz w:val="32"/>
          <w:szCs w:val="30"/>
          <w:rtl/>
          <w:lang w:bidi="fa-IR"/>
        </w:rPr>
        <w:t>مكان مناسب پنجره در رابطه با تخت هاي بستري و ايستگاه پرستاري، به كيفيت طراحي معماري بخش كمك مي كند.</w:t>
      </w:r>
    </w:p>
    <w:p w:rsidR="00D1511D" w:rsidRPr="00A7344C" w:rsidRDefault="00D1511D" w:rsidP="00B23423">
      <w:pPr>
        <w:bidi/>
        <w:spacing w:line="360" w:lineRule="auto"/>
        <w:jc w:val="both"/>
        <w:rPr>
          <w:rFonts w:cs="B Zar"/>
          <w:sz w:val="32"/>
          <w:szCs w:val="30"/>
          <w:rtl/>
          <w:lang w:bidi="fa-IR"/>
        </w:rPr>
      </w:pPr>
      <w:r w:rsidRPr="00A7344C">
        <w:rPr>
          <w:rFonts w:cs="B Zar" w:hint="cs"/>
          <w:sz w:val="32"/>
          <w:szCs w:val="30"/>
          <w:rtl/>
          <w:lang w:bidi="fa-IR"/>
        </w:rPr>
        <w:t>رنگ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w:t>
      </w:r>
      <w:r w:rsidRPr="00A7344C">
        <w:rPr>
          <w:rFonts w:cs="B Zar"/>
          <w:sz w:val="32"/>
          <w:szCs w:val="30"/>
          <w:rtl/>
          <w:lang w:bidi="fa-IR"/>
        </w:rPr>
        <w:t>ا وجود</w:t>
      </w:r>
      <w:r w:rsidRPr="00A7344C">
        <w:rPr>
          <w:rFonts w:cs="B Zar" w:hint="cs"/>
          <w:sz w:val="32"/>
          <w:szCs w:val="30"/>
          <w:rtl/>
          <w:lang w:bidi="fa-IR"/>
        </w:rPr>
        <w:t>ي</w:t>
      </w:r>
      <w:r w:rsidRPr="00A7344C">
        <w:rPr>
          <w:rFonts w:cs="B Zar"/>
          <w:sz w:val="32"/>
          <w:szCs w:val="30"/>
          <w:rtl/>
          <w:lang w:bidi="fa-IR"/>
        </w:rPr>
        <w:t xml:space="preserve"> که اثر رنگ‌ها تا حدود</w:t>
      </w:r>
      <w:r w:rsidRPr="00A7344C">
        <w:rPr>
          <w:rFonts w:cs="B Zar" w:hint="cs"/>
          <w:sz w:val="32"/>
          <w:szCs w:val="30"/>
          <w:rtl/>
          <w:lang w:bidi="fa-IR"/>
        </w:rPr>
        <w:t>ي</w:t>
      </w:r>
      <w:r w:rsidRPr="00A7344C">
        <w:rPr>
          <w:rFonts w:cs="B Zar"/>
          <w:sz w:val="32"/>
          <w:szCs w:val="30"/>
          <w:rtl/>
          <w:lang w:bidi="fa-IR"/>
        </w:rPr>
        <w:t xml:space="preserve"> ذهن</w:t>
      </w:r>
      <w:r w:rsidRPr="00A7344C">
        <w:rPr>
          <w:rFonts w:cs="B Zar" w:hint="cs"/>
          <w:sz w:val="32"/>
          <w:szCs w:val="30"/>
          <w:rtl/>
          <w:lang w:bidi="fa-IR"/>
        </w:rPr>
        <w:t>ي</w:t>
      </w:r>
      <w:r w:rsidRPr="00A7344C">
        <w:rPr>
          <w:rFonts w:cs="B Zar"/>
          <w:sz w:val="32"/>
          <w:szCs w:val="30"/>
          <w:rtl/>
          <w:lang w:bidi="fa-IR"/>
        </w:rPr>
        <w:t xml:space="preserve"> است و</w:t>
      </w:r>
    </w:p>
    <w:p w:rsidR="00D1511D" w:rsidRPr="00A7344C" w:rsidRDefault="00D1511D" w:rsidP="00B23423">
      <w:pPr>
        <w:bidi/>
        <w:spacing w:line="240" w:lineRule="auto"/>
        <w:jc w:val="both"/>
        <w:rPr>
          <w:rFonts w:cs="B Zar"/>
          <w:sz w:val="32"/>
          <w:szCs w:val="30"/>
          <w:rtl/>
          <w:lang w:bidi="fa-IR"/>
        </w:rPr>
      </w:pPr>
      <w:r w:rsidRPr="00A7344C">
        <w:rPr>
          <w:rFonts w:cs="B Zar"/>
          <w:sz w:val="32"/>
          <w:szCs w:val="30"/>
          <w:rtl/>
          <w:lang w:bidi="fa-IR"/>
        </w:rPr>
        <w:lastRenderedPageBreak/>
        <w:t>در مورد اشخاص مختلف فرق م</w:t>
      </w:r>
      <w:r w:rsidRPr="00A7344C">
        <w:rPr>
          <w:rFonts w:cs="B Zar" w:hint="cs"/>
          <w:sz w:val="32"/>
          <w:szCs w:val="30"/>
          <w:rtl/>
          <w:lang w:bidi="fa-IR"/>
        </w:rPr>
        <w:t>ي‌</w:t>
      </w:r>
      <w:r w:rsidRPr="00A7344C">
        <w:rPr>
          <w:rFonts w:cs="B Zar" w:hint="eastAsia"/>
          <w:sz w:val="32"/>
          <w:szCs w:val="30"/>
          <w:rtl/>
          <w:lang w:bidi="fa-IR"/>
        </w:rPr>
        <w:t>کند</w:t>
      </w:r>
      <w:r w:rsidRPr="00A7344C">
        <w:rPr>
          <w:rFonts w:cs="B Zar"/>
          <w:sz w:val="32"/>
          <w:szCs w:val="30"/>
          <w:rtl/>
          <w:lang w:bidi="fa-IR"/>
        </w:rPr>
        <w:t xml:space="preserve"> امّا برخ</w:t>
      </w:r>
      <w:r w:rsidRPr="00A7344C">
        <w:rPr>
          <w:rFonts w:cs="B Zar" w:hint="cs"/>
          <w:sz w:val="32"/>
          <w:szCs w:val="30"/>
          <w:rtl/>
          <w:lang w:bidi="fa-IR"/>
        </w:rPr>
        <w:t>ي</w:t>
      </w:r>
      <w:r w:rsidRPr="00A7344C">
        <w:rPr>
          <w:rFonts w:cs="B Zar"/>
          <w:sz w:val="32"/>
          <w:szCs w:val="30"/>
          <w:rtl/>
          <w:lang w:bidi="fa-IR"/>
        </w:rPr>
        <w:t xml:space="preserve"> </w:t>
      </w:r>
    </w:p>
    <w:p w:rsidR="00D1511D" w:rsidRPr="00A7344C" w:rsidRDefault="00711411" w:rsidP="00B23423">
      <w:pPr>
        <w:bidi/>
        <w:spacing w:line="240" w:lineRule="auto"/>
        <w:jc w:val="both"/>
        <w:rPr>
          <w:rFonts w:cs="B Zar"/>
          <w:sz w:val="32"/>
          <w:szCs w:val="30"/>
          <w:rtl/>
          <w:lang w:bidi="fa-IR"/>
        </w:rPr>
      </w:pPr>
      <w:r w:rsidRPr="00A7344C">
        <w:rPr>
          <w:noProof/>
          <w:sz w:val="24"/>
          <w:szCs w:val="24"/>
        </w:rPr>
        <mc:AlternateContent>
          <mc:Choice Requires="wps">
            <w:drawing>
              <wp:anchor distT="0" distB="0" distL="114300" distR="114300" simplePos="0" relativeHeight="251823104" behindDoc="0" locked="0" layoutInCell="1" allowOverlap="1" wp14:anchorId="37294749" wp14:editId="45A097E8">
                <wp:simplePos x="0" y="0"/>
                <wp:positionH relativeFrom="column">
                  <wp:posOffset>-196215</wp:posOffset>
                </wp:positionH>
                <wp:positionV relativeFrom="paragraph">
                  <wp:posOffset>316230</wp:posOffset>
                </wp:positionV>
                <wp:extent cx="2743200" cy="177800"/>
                <wp:effectExtent l="0" t="0" r="0" b="0"/>
                <wp:wrapNone/>
                <wp:docPr id="2775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77800"/>
                        </a:xfrm>
                        <a:prstGeom prst="rect">
                          <a:avLst/>
                        </a:prstGeom>
                        <a:solidFill>
                          <a:prstClr val="white"/>
                        </a:solidFill>
                        <a:ln>
                          <a:noFill/>
                        </a:ln>
                        <a:effectLst/>
                      </wps:spPr>
                      <wps:txbx>
                        <w:txbxContent>
                          <w:p w:rsidR="009E726E" w:rsidRPr="00113026" w:rsidRDefault="009E726E" w:rsidP="00D1511D">
                            <w:pPr>
                              <w:pStyle w:val="Caption"/>
                              <w:bidi/>
                              <w:jc w:val="center"/>
                              <w:rPr>
                                <w:rFonts w:cs="B Zar"/>
                                <w:b w:val="0"/>
                                <w:bCs w:val="0"/>
                                <w:noProof/>
                                <w:color w:val="auto"/>
                                <w:sz w:val="36"/>
                                <w:szCs w:val="36"/>
                              </w:rPr>
                            </w:pPr>
                            <w:r w:rsidRPr="00113026">
                              <w:rPr>
                                <w:rFonts w:cs="B Zar" w:hint="cs"/>
                                <w:b w:val="0"/>
                                <w:bCs w:val="0"/>
                                <w:color w:val="auto"/>
                                <w:sz w:val="22"/>
                                <w:szCs w:val="22"/>
                                <w:rtl/>
                                <w:lang w:bidi="fa-IR"/>
                              </w:rPr>
                              <w:t xml:space="preserve">شکل شماره 4-10. نمونه </w:t>
                            </w:r>
                            <w:r>
                              <w:rPr>
                                <w:rFonts w:cs="B Zar" w:hint="cs"/>
                                <w:b w:val="0"/>
                                <w:bCs w:val="0"/>
                                <w:color w:val="auto"/>
                                <w:sz w:val="22"/>
                                <w:szCs w:val="22"/>
                                <w:rtl/>
                                <w:lang w:bidi="fa-IR"/>
                              </w:rPr>
                              <w:t xml:space="preserve">ای </w:t>
                            </w:r>
                            <w:r w:rsidRPr="00113026">
                              <w:rPr>
                                <w:rFonts w:cs="B Zar" w:hint="cs"/>
                                <w:b w:val="0"/>
                                <w:bCs w:val="0"/>
                                <w:color w:val="auto"/>
                                <w:sz w:val="22"/>
                                <w:szCs w:val="22"/>
                                <w:rtl/>
                                <w:lang w:bidi="fa-IR"/>
                              </w:rPr>
                              <w:t>از ترکیب رنگ مناسب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3" o:spid="_x0000_s1071" type="#_x0000_t202" style="position:absolute;left:0;text-align:left;margin-left:-15.45pt;margin-top:24.9pt;width:3in;height:1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" stroked="f">
                <v:path arrowok="t"/>
                <v:textbox inset="0,0,0,0">
                  <w:txbxContent>
                    <w:p w:rsidR="009E726E" w:rsidRPr="00113026" w:rsidRDefault="009E726E" w:rsidP="00D1511D">
                      <w:pPr>
                        <w:pStyle w:val="Caption"/>
                        <w:bidi/>
                        <w:jc w:val="center"/>
                        <w:rPr>
                          <w:rFonts w:cs="B Zar"/>
                          <w:b w:val="0"/>
                          <w:bCs w:val="0"/>
                          <w:noProof/>
                          <w:color w:val="auto"/>
                          <w:sz w:val="36"/>
                          <w:szCs w:val="36"/>
                        </w:rPr>
                      </w:pPr>
                      <w:r w:rsidRPr="00113026">
                        <w:rPr>
                          <w:rFonts w:cs="B Zar" w:hint="cs"/>
                          <w:b w:val="0"/>
                          <w:bCs w:val="0"/>
                          <w:color w:val="auto"/>
                          <w:sz w:val="22"/>
                          <w:szCs w:val="22"/>
                          <w:rtl/>
                          <w:lang w:bidi="fa-IR"/>
                        </w:rPr>
                        <w:t xml:space="preserve">شکل شماره 4-10. نمونه </w:t>
                      </w:r>
                      <w:r>
                        <w:rPr>
                          <w:rFonts w:cs="B Zar" w:hint="cs"/>
                          <w:b w:val="0"/>
                          <w:bCs w:val="0"/>
                          <w:color w:val="auto"/>
                          <w:sz w:val="22"/>
                          <w:szCs w:val="22"/>
                          <w:rtl/>
                          <w:lang w:bidi="fa-IR"/>
                        </w:rPr>
                        <w:t xml:space="preserve">ای </w:t>
                      </w:r>
                      <w:r w:rsidRPr="00113026">
                        <w:rPr>
                          <w:rFonts w:cs="B Zar" w:hint="cs"/>
                          <w:b w:val="0"/>
                          <w:bCs w:val="0"/>
                          <w:color w:val="auto"/>
                          <w:sz w:val="22"/>
                          <w:szCs w:val="22"/>
                          <w:rtl/>
                          <w:lang w:bidi="fa-IR"/>
                        </w:rPr>
                        <w:t>از ترکیب رنگ مناسب</w:t>
                      </w:r>
                    </w:p>
                  </w:txbxContent>
                </v:textbox>
              </v:shape>
            </w:pict>
          </mc:Fallback>
        </mc:AlternateContent>
      </w:r>
      <w:r w:rsidR="00D1511D" w:rsidRPr="00A7344C">
        <w:rPr>
          <w:rFonts w:cs="B Zar"/>
          <w:sz w:val="32"/>
          <w:szCs w:val="30"/>
          <w:rtl/>
          <w:lang w:bidi="fa-IR"/>
        </w:rPr>
        <w:t>ازتاث</w:t>
      </w:r>
      <w:r w:rsidR="00D1511D" w:rsidRPr="00A7344C">
        <w:rPr>
          <w:rFonts w:cs="B Zar" w:hint="cs"/>
          <w:sz w:val="32"/>
          <w:szCs w:val="30"/>
          <w:rtl/>
          <w:lang w:bidi="fa-IR"/>
        </w:rPr>
        <w:t>ي</w:t>
      </w:r>
      <w:r w:rsidR="00D1511D" w:rsidRPr="00A7344C">
        <w:rPr>
          <w:rFonts w:cs="B Zar" w:hint="eastAsia"/>
          <w:sz w:val="32"/>
          <w:szCs w:val="30"/>
          <w:rtl/>
          <w:lang w:bidi="fa-IR"/>
        </w:rPr>
        <w:t>رات</w:t>
      </w:r>
      <w:r w:rsidR="00D1511D" w:rsidRPr="00A7344C">
        <w:rPr>
          <w:rFonts w:cs="B Zar"/>
          <w:sz w:val="32"/>
          <w:szCs w:val="30"/>
          <w:rtl/>
          <w:lang w:bidi="fa-IR"/>
        </w:rPr>
        <w:t xml:space="preserve"> رنگ‌ها دارا</w:t>
      </w:r>
      <w:r w:rsidR="00D1511D" w:rsidRPr="00A7344C">
        <w:rPr>
          <w:rFonts w:cs="B Zar" w:hint="cs"/>
          <w:sz w:val="32"/>
          <w:szCs w:val="30"/>
          <w:rtl/>
          <w:lang w:bidi="fa-IR"/>
        </w:rPr>
        <w:t>ي</w:t>
      </w:r>
      <w:r w:rsidR="00D1511D" w:rsidRPr="00A7344C">
        <w:rPr>
          <w:rFonts w:cs="B Zar"/>
          <w:sz w:val="32"/>
          <w:szCs w:val="30"/>
          <w:rtl/>
          <w:lang w:bidi="fa-IR"/>
        </w:rPr>
        <w:t xml:space="preserve"> معن</w:t>
      </w:r>
      <w:r w:rsidR="00D1511D" w:rsidRPr="00A7344C">
        <w:rPr>
          <w:rFonts w:cs="B Zar" w:hint="cs"/>
          <w:sz w:val="32"/>
          <w:szCs w:val="30"/>
          <w:rtl/>
          <w:lang w:bidi="fa-IR"/>
        </w:rPr>
        <w:t>ي ي</w:t>
      </w:r>
      <w:r w:rsidR="00D1511D" w:rsidRPr="00A7344C">
        <w:rPr>
          <w:rFonts w:cs="B Zar" w:hint="eastAsia"/>
          <w:sz w:val="32"/>
          <w:szCs w:val="30"/>
          <w:rtl/>
          <w:lang w:bidi="fa-IR"/>
        </w:rPr>
        <w:t>گانه‌ا</w:t>
      </w:r>
      <w:r w:rsidR="00D1511D" w:rsidRPr="00A7344C">
        <w:rPr>
          <w:rFonts w:cs="B Zar" w:hint="cs"/>
          <w:sz w:val="32"/>
          <w:szCs w:val="30"/>
          <w:rtl/>
          <w:lang w:bidi="fa-IR"/>
        </w:rPr>
        <w:t>ي</w:t>
      </w:r>
      <w:r w:rsidR="00D1511D" w:rsidRPr="00A7344C">
        <w:rPr>
          <w:rFonts w:cs="B Zar"/>
          <w:sz w:val="32"/>
          <w:szCs w:val="30"/>
          <w:rtl/>
          <w:lang w:bidi="fa-IR"/>
        </w:rPr>
        <w:t xml:space="preserve"> در سراسر</w:t>
      </w:r>
    </w:p>
    <w:p w:rsidR="00D1511D" w:rsidRPr="00A7344C" w:rsidRDefault="00D1511D" w:rsidP="00B23423">
      <w:pPr>
        <w:bidi/>
        <w:spacing w:line="240" w:lineRule="auto"/>
        <w:jc w:val="both"/>
        <w:rPr>
          <w:rFonts w:cs="B Zar"/>
          <w:sz w:val="32"/>
          <w:szCs w:val="30"/>
          <w:lang w:bidi="fa-IR"/>
        </w:rPr>
      </w:pPr>
      <w:r w:rsidRPr="00A7344C">
        <w:rPr>
          <w:rFonts w:cs="B Zar"/>
          <w:sz w:val="32"/>
          <w:szCs w:val="30"/>
          <w:rtl/>
          <w:lang w:bidi="fa-IR"/>
        </w:rPr>
        <w:t xml:space="preserve"> جهان هستند. </w:t>
      </w:r>
    </w:p>
    <w:p w:rsidR="00D1511D" w:rsidRPr="00A7344C" w:rsidRDefault="00D1511D" w:rsidP="00B23423">
      <w:pPr>
        <w:bidi/>
        <w:spacing w:line="240" w:lineRule="auto"/>
        <w:jc w:val="both"/>
        <w:rPr>
          <w:rFonts w:cs="B Zar"/>
          <w:sz w:val="32"/>
          <w:szCs w:val="30"/>
          <w:rtl/>
          <w:lang w:bidi="fa-IR"/>
        </w:rPr>
      </w:pPr>
      <w:r w:rsidRPr="00A7344C">
        <w:rPr>
          <w:rFonts w:cs="B Zar"/>
          <w:sz w:val="32"/>
          <w:szCs w:val="30"/>
          <w:rtl/>
          <w:lang w:bidi="fa-IR"/>
        </w:rPr>
        <w:t>رنگ‌ها</w:t>
      </w:r>
      <w:r w:rsidRPr="00A7344C">
        <w:rPr>
          <w:rFonts w:cs="B Zar" w:hint="cs"/>
          <w:sz w:val="32"/>
          <w:szCs w:val="30"/>
          <w:rtl/>
          <w:lang w:bidi="fa-IR"/>
        </w:rPr>
        <w:t>يي</w:t>
      </w:r>
      <w:r w:rsidRPr="00A7344C">
        <w:rPr>
          <w:rFonts w:cs="B Zar"/>
          <w:sz w:val="32"/>
          <w:szCs w:val="30"/>
          <w:rtl/>
          <w:lang w:bidi="fa-IR"/>
        </w:rPr>
        <w:t xml:space="preserve"> که در ط</w:t>
      </w:r>
      <w:r w:rsidRPr="00A7344C">
        <w:rPr>
          <w:rFonts w:cs="B Zar" w:hint="cs"/>
          <w:sz w:val="32"/>
          <w:szCs w:val="30"/>
          <w:rtl/>
          <w:lang w:bidi="fa-IR"/>
        </w:rPr>
        <w:t>ي</w:t>
      </w:r>
      <w:r w:rsidRPr="00A7344C">
        <w:rPr>
          <w:rFonts w:cs="B Zar" w:hint="eastAsia"/>
          <w:sz w:val="32"/>
          <w:szCs w:val="30"/>
          <w:rtl/>
          <w:lang w:bidi="fa-IR"/>
        </w:rPr>
        <w:t>ف</w:t>
      </w:r>
      <w:r w:rsidRPr="00A7344C">
        <w:rPr>
          <w:rFonts w:cs="B Zar"/>
          <w:sz w:val="32"/>
          <w:szCs w:val="30"/>
          <w:rtl/>
          <w:lang w:bidi="fa-IR"/>
        </w:rPr>
        <w:t xml:space="preserve"> رنگ‌ها در ناح</w:t>
      </w:r>
      <w:r w:rsidRPr="00A7344C">
        <w:rPr>
          <w:rFonts w:cs="B Zar" w:hint="cs"/>
          <w:sz w:val="32"/>
          <w:szCs w:val="30"/>
          <w:rtl/>
          <w:lang w:bidi="fa-IR"/>
        </w:rPr>
        <w:t>ي</w:t>
      </w:r>
      <w:r w:rsidRPr="00A7344C">
        <w:rPr>
          <w:rFonts w:cs="B Zar" w:hint="eastAsia"/>
          <w:sz w:val="32"/>
          <w:szCs w:val="30"/>
          <w:rtl/>
          <w:lang w:bidi="fa-IR"/>
        </w:rPr>
        <w:t>ه</w:t>
      </w:r>
      <w:r w:rsidRPr="00A7344C">
        <w:rPr>
          <w:rFonts w:cs="B Zar"/>
          <w:sz w:val="32"/>
          <w:szCs w:val="30"/>
          <w:rtl/>
          <w:lang w:bidi="fa-IR"/>
        </w:rPr>
        <w:t xml:space="preserve"> قرمز قرار دارند به عنوان رنگ‌ها</w:t>
      </w:r>
      <w:r w:rsidRPr="00A7344C">
        <w:rPr>
          <w:rFonts w:cs="B Zar" w:hint="cs"/>
          <w:sz w:val="32"/>
          <w:szCs w:val="30"/>
          <w:rtl/>
          <w:lang w:bidi="fa-IR"/>
        </w:rPr>
        <w:t>ي</w:t>
      </w:r>
      <w:r w:rsidRPr="00A7344C">
        <w:rPr>
          <w:rFonts w:cs="B Zar"/>
          <w:sz w:val="32"/>
          <w:szCs w:val="30"/>
          <w:rtl/>
          <w:lang w:bidi="fa-IR"/>
        </w:rPr>
        <w:t xml:space="preserve"> گرم شناخته م</w:t>
      </w:r>
      <w:r w:rsidRPr="00A7344C">
        <w:rPr>
          <w:rFonts w:cs="B Zar" w:hint="cs"/>
          <w:sz w:val="32"/>
          <w:szCs w:val="30"/>
          <w:rtl/>
          <w:lang w:bidi="fa-IR"/>
        </w:rPr>
        <w:t>ي‌</w:t>
      </w:r>
      <w:r w:rsidRPr="00A7344C">
        <w:rPr>
          <w:rFonts w:cs="B Zar" w:hint="eastAsia"/>
          <w:sz w:val="32"/>
          <w:szCs w:val="30"/>
          <w:rtl/>
          <w:lang w:bidi="fa-IR"/>
        </w:rPr>
        <w:t>شوند</w:t>
      </w:r>
      <w:r w:rsidRPr="00A7344C">
        <w:rPr>
          <w:rFonts w:cs="B Zar"/>
          <w:sz w:val="32"/>
          <w:szCs w:val="30"/>
          <w:rtl/>
          <w:lang w:bidi="fa-IR"/>
        </w:rPr>
        <w:t xml:space="preserve"> که ا</w:t>
      </w:r>
      <w:r w:rsidRPr="00A7344C">
        <w:rPr>
          <w:rFonts w:cs="B Zar" w:hint="cs"/>
          <w:sz w:val="32"/>
          <w:szCs w:val="30"/>
          <w:rtl/>
          <w:lang w:bidi="fa-IR"/>
        </w:rPr>
        <w:t>ي</w:t>
      </w:r>
      <w:r w:rsidRPr="00A7344C">
        <w:rPr>
          <w:rFonts w:cs="B Zar" w:hint="eastAsia"/>
          <w:sz w:val="32"/>
          <w:szCs w:val="30"/>
          <w:rtl/>
          <w:lang w:bidi="fa-IR"/>
        </w:rPr>
        <w:t>ن</w:t>
      </w:r>
      <w:r w:rsidRPr="00A7344C">
        <w:rPr>
          <w:rFonts w:cs="B Zar"/>
          <w:sz w:val="32"/>
          <w:szCs w:val="30"/>
          <w:rtl/>
          <w:lang w:bidi="fa-IR"/>
        </w:rPr>
        <w:t xml:space="preserve"> دامنه‌اش از احساسات </w:t>
      </w:r>
      <w:r w:rsidRPr="00A7344C">
        <w:rPr>
          <w:rFonts w:cs="B Zar" w:hint="eastAsia"/>
          <w:sz w:val="32"/>
          <w:szCs w:val="30"/>
          <w:rtl/>
          <w:lang w:bidi="fa-IR"/>
        </w:rPr>
        <w:t>گرم</w:t>
      </w:r>
      <w:r w:rsidRPr="00A7344C">
        <w:rPr>
          <w:rFonts w:cs="B Zar"/>
          <w:sz w:val="32"/>
          <w:szCs w:val="30"/>
          <w:rtl/>
          <w:lang w:bidi="fa-IR"/>
        </w:rPr>
        <w:t xml:space="preserve"> و صم</w:t>
      </w:r>
      <w:r w:rsidRPr="00A7344C">
        <w:rPr>
          <w:rFonts w:cs="B Zar" w:hint="cs"/>
          <w:sz w:val="32"/>
          <w:szCs w:val="30"/>
          <w:rtl/>
          <w:lang w:bidi="fa-IR"/>
        </w:rPr>
        <w:t>ي</w:t>
      </w:r>
      <w:r w:rsidRPr="00A7344C">
        <w:rPr>
          <w:rFonts w:cs="B Zar" w:hint="eastAsia"/>
          <w:sz w:val="32"/>
          <w:szCs w:val="30"/>
          <w:rtl/>
          <w:lang w:bidi="fa-IR"/>
        </w:rPr>
        <w:t>مانه</w:t>
      </w:r>
      <w:r w:rsidRPr="00A7344C">
        <w:rPr>
          <w:rFonts w:cs="B Zar"/>
          <w:sz w:val="32"/>
          <w:szCs w:val="30"/>
          <w:rtl/>
          <w:lang w:bidi="fa-IR"/>
        </w:rPr>
        <w:t xml:space="preserve"> تا احساس خشم و عصبان</w:t>
      </w:r>
      <w:r w:rsidRPr="00A7344C">
        <w:rPr>
          <w:rFonts w:cs="B Zar" w:hint="cs"/>
          <w:sz w:val="32"/>
          <w:szCs w:val="30"/>
          <w:rtl/>
          <w:lang w:bidi="fa-IR"/>
        </w:rPr>
        <w:t>ي</w:t>
      </w:r>
      <w:r w:rsidRPr="00A7344C">
        <w:rPr>
          <w:rFonts w:cs="B Zar" w:hint="eastAsia"/>
          <w:sz w:val="32"/>
          <w:szCs w:val="30"/>
          <w:rtl/>
          <w:lang w:bidi="fa-IR"/>
        </w:rPr>
        <w:t>ت</w:t>
      </w:r>
      <w:r w:rsidRPr="00A7344C">
        <w:rPr>
          <w:rFonts w:cs="B Zar"/>
          <w:sz w:val="32"/>
          <w:szCs w:val="30"/>
          <w:rtl/>
          <w:lang w:bidi="fa-IR"/>
        </w:rPr>
        <w:t xml:space="preserve"> متغ</w:t>
      </w:r>
      <w:r w:rsidRPr="00A7344C">
        <w:rPr>
          <w:rFonts w:cs="B Zar" w:hint="cs"/>
          <w:sz w:val="32"/>
          <w:szCs w:val="30"/>
          <w:rtl/>
          <w:lang w:bidi="fa-IR"/>
        </w:rPr>
        <w:t>ي</w:t>
      </w:r>
      <w:r w:rsidRPr="00A7344C">
        <w:rPr>
          <w:rFonts w:cs="B Zar" w:hint="eastAsia"/>
          <w:sz w:val="32"/>
          <w:szCs w:val="30"/>
          <w:rtl/>
          <w:lang w:bidi="fa-IR"/>
        </w:rPr>
        <w:t>ر</w:t>
      </w:r>
      <w:r w:rsidRPr="00A7344C">
        <w:rPr>
          <w:rFonts w:cs="B Zar"/>
          <w:sz w:val="32"/>
          <w:szCs w:val="30"/>
          <w:rtl/>
          <w:lang w:bidi="fa-IR"/>
        </w:rPr>
        <w:t xml:space="preserve"> است. رنگ‌ها</w:t>
      </w:r>
      <w:r w:rsidRPr="00A7344C">
        <w:rPr>
          <w:rFonts w:cs="B Zar" w:hint="cs"/>
          <w:sz w:val="32"/>
          <w:szCs w:val="30"/>
          <w:rtl/>
          <w:lang w:bidi="fa-IR"/>
        </w:rPr>
        <w:t>يي</w:t>
      </w:r>
      <w:r w:rsidRPr="00A7344C">
        <w:rPr>
          <w:rFonts w:cs="B Zar"/>
          <w:sz w:val="32"/>
          <w:szCs w:val="30"/>
          <w:rtl/>
          <w:lang w:bidi="fa-IR"/>
        </w:rPr>
        <w:t xml:space="preserve"> که در ناح</w:t>
      </w:r>
      <w:r w:rsidRPr="00A7344C">
        <w:rPr>
          <w:rFonts w:cs="B Zar" w:hint="cs"/>
          <w:sz w:val="32"/>
          <w:szCs w:val="30"/>
          <w:rtl/>
          <w:lang w:bidi="fa-IR"/>
        </w:rPr>
        <w:t>ي</w:t>
      </w:r>
      <w:r w:rsidRPr="00A7344C">
        <w:rPr>
          <w:rFonts w:cs="B Zar" w:hint="eastAsia"/>
          <w:sz w:val="32"/>
          <w:szCs w:val="30"/>
          <w:rtl/>
          <w:lang w:bidi="fa-IR"/>
        </w:rPr>
        <w:t>ه</w:t>
      </w:r>
      <w:r w:rsidRPr="00A7344C">
        <w:rPr>
          <w:rFonts w:cs="B Zar"/>
          <w:sz w:val="32"/>
          <w:szCs w:val="30"/>
          <w:rtl/>
          <w:lang w:bidi="fa-IR"/>
        </w:rPr>
        <w:t xml:space="preserve"> آب</w:t>
      </w:r>
      <w:r w:rsidRPr="00A7344C">
        <w:rPr>
          <w:rFonts w:cs="B Zar" w:hint="cs"/>
          <w:sz w:val="32"/>
          <w:szCs w:val="30"/>
          <w:rtl/>
          <w:lang w:bidi="fa-IR"/>
        </w:rPr>
        <w:t>ي</w:t>
      </w:r>
      <w:r w:rsidRPr="00A7344C">
        <w:rPr>
          <w:rFonts w:cs="B Zar"/>
          <w:sz w:val="32"/>
          <w:szCs w:val="30"/>
          <w:rtl/>
          <w:lang w:bidi="fa-IR"/>
        </w:rPr>
        <w:t xml:space="preserve"> ط</w:t>
      </w:r>
      <w:r w:rsidRPr="00A7344C">
        <w:rPr>
          <w:rFonts w:cs="B Zar" w:hint="cs"/>
          <w:sz w:val="32"/>
          <w:szCs w:val="30"/>
          <w:rtl/>
          <w:lang w:bidi="fa-IR"/>
        </w:rPr>
        <w:t>ي</w:t>
      </w:r>
      <w:r w:rsidRPr="00A7344C">
        <w:rPr>
          <w:rFonts w:cs="B Zar" w:hint="eastAsia"/>
          <w:sz w:val="32"/>
          <w:szCs w:val="30"/>
          <w:rtl/>
          <w:lang w:bidi="fa-IR"/>
        </w:rPr>
        <w:t>ف</w:t>
      </w:r>
      <w:r w:rsidRPr="00A7344C">
        <w:rPr>
          <w:rFonts w:cs="B Zar"/>
          <w:sz w:val="32"/>
          <w:szCs w:val="30"/>
          <w:rtl/>
          <w:lang w:bidi="fa-IR"/>
        </w:rPr>
        <w:t xml:space="preserve"> قرار دارند، رنگ‌ها</w:t>
      </w:r>
      <w:r w:rsidRPr="00A7344C">
        <w:rPr>
          <w:rFonts w:cs="B Zar" w:hint="cs"/>
          <w:sz w:val="32"/>
          <w:szCs w:val="30"/>
          <w:rtl/>
          <w:lang w:bidi="fa-IR"/>
        </w:rPr>
        <w:t>ي</w:t>
      </w:r>
      <w:r w:rsidRPr="00A7344C">
        <w:rPr>
          <w:rFonts w:cs="B Zar"/>
          <w:sz w:val="32"/>
          <w:szCs w:val="30"/>
          <w:rtl/>
          <w:lang w:bidi="fa-IR"/>
        </w:rPr>
        <w:t xml:space="preserve"> سرد نام</w:t>
      </w:r>
      <w:r w:rsidRPr="00A7344C">
        <w:rPr>
          <w:rFonts w:cs="B Zar" w:hint="cs"/>
          <w:sz w:val="32"/>
          <w:szCs w:val="30"/>
          <w:rtl/>
          <w:lang w:bidi="fa-IR"/>
        </w:rPr>
        <w:t>ي</w:t>
      </w:r>
      <w:r w:rsidRPr="00A7344C">
        <w:rPr>
          <w:rFonts w:cs="B Zar" w:hint="eastAsia"/>
          <w:sz w:val="32"/>
          <w:szCs w:val="30"/>
          <w:rtl/>
          <w:lang w:bidi="fa-IR"/>
        </w:rPr>
        <w:t>ده</w:t>
      </w:r>
      <w:r w:rsidRPr="00A7344C">
        <w:rPr>
          <w:rFonts w:cs="B Zar"/>
          <w:sz w:val="32"/>
          <w:szCs w:val="30"/>
          <w:rtl/>
          <w:lang w:bidi="fa-IR"/>
        </w:rPr>
        <w:t xml:space="preserve"> م</w:t>
      </w:r>
      <w:r w:rsidRPr="00A7344C">
        <w:rPr>
          <w:rFonts w:cs="B Zar" w:hint="cs"/>
          <w:sz w:val="32"/>
          <w:szCs w:val="30"/>
          <w:rtl/>
          <w:lang w:bidi="fa-IR"/>
        </w:rPr>
        <w:t>ي‌</w:t>
      </w:r>
      <w:r w:rsidRPr="00A7344C">
        <w:rPr>
          <w:rFonts w:cs="B Zar" w:hint="eastAsia"/>
          <w:sz w:val="32"/>
          <w:szCs w:val="30"/>
          <w:rtl/>
          <w:lang w:bidi="fa-IR"/>
        </w:rPr>
        <w:t>شوند</w:t>
      </w:r>
      <w:r w:rsidRPr="00A7344C">
        <w:rPr>
          <w:rFonts w:cs="B Zar"/>
          <w:sz w:val="32"/>
          <w:szCs w:val="30"/>
          <w:rtl/>
          <w:lang w:bidi="fa-IR"/>
        </w:rPr>
        <w:t xml:space="preserve"> و شامل آب</w:t>
      </w:r>
      <w:r w:rsidRPr="00A7344C">
        <w:rPr>
          <w:rFonts w:cs="B Zar" w:hint="cs"/>
          <w:sz w:val="32"/>
          <w:szCs w:val="30"/>
          <w:rtl/>
          <w:lang w:bidi="fa-IR"/>
        </w:rPr>
        <w:t>ي</w:t>
      </w:r>
      <w:r w:rsidRPr="00A7344C">
        <w:rPr>
          <w:rFonts w:cs="B Zar" w:hint="eastAsia"/>
          <w:sz w:val="32"/>
          <w:szCs w:val="30"/>
          <w:rtl/>
          <w:lang w:bidi="fa-IR"/>
        </w:rPr>
        <w:t>،</w:t>
      </w:r>
      <w:r w:rsidRPr="00A7344C">
        <w:rPr>
          <w:rFonts w:cs="B Zar"/>
          <w:sz w:val="32"/>
          <w:szCs w:val="30"/>
          <w:rtl/>
          <w:lang w:bidi="fa-IR"/>
        </w:rPr>
        <w:t xml:space="preserve"> ارغوان</w:t>
      </w:r>
      <w:r w:rsidRPr="00A7344C">
        <w:rPr>
          <w:rFonts w:cs="B Zar" w:hint="cs"/>
          <w:sz w:val="32"/>
          <w:szCs w:val="30"/>
          <w:rtl/>
          <w:lang w:bidi="fa-IR"/>
        </w:rPr>
        <w:t>ي</w:t>
      </w:r>
      <w:r w:rsidRPr="00A7344C">
        <w:rPr>
          <w:rFonts w:cs="B Zar"/>
          <w:sz w:val="32"/>
          <w:szCs w:val="30"/>
          <w:rtl/>
          <w:lang w:bidi="fa-IR"/>
        </w:rPr>
        <w:t xml:space="preserve"> و سبز هستند. ا</w:t>
      </w:r>
      <w:r w:rsidRPr="00A7344C">
        <w:rPr>
          <w:rFonts w:cs="B Zar" w:hint="cs"/>
          <w:sz w:val="32"/>
          <w:szCs w:val="30"/>
          <w:rtl/>
          <w:lang w:bidi="fa-IR"/>
        </w:rPr>
        <w:t>ي</w:t>
      </w:r>
      <w:r w:rsidRPr="00A7344C">
        <w:rPr>
          <w:rFonts w:cs="B Zar" w:hint="eastAsia"/>
          <w:sz w:val="32"/>
          <w:szCs w:val="30"/>
          <w:rtl/>
          <w:lang w:bidi="fa-IR"/>
        </w:rPr>
        <w:t>ن</w:t>
      </w:r>
      <w:r w:rsidRPr="00A7344C">
        <w:rPr>
          <w:rFonts w:cs="B Zar"/>
          <w:sz w:val="32"/>
          <w:szCs w:val="30"/>
          <w:rtl/>
          <w:lang w:bidi="fa-IR"/>
        </w:rPr>
        <w:t xml:space="preserve"> رنگ‌ها معمولاً آرامش بخشند امّا گاه</w:t>
      </w:r>
      <w:r w:rsidRPr="00A7344C">
        <w:rPr>
          <w:rFonts w:cs="B Zar" w:hint="cs"/>
          <w:sz w:val="32"/>
          <w:szCs w:val="30"/>
          <w:rtl/>
          <w:lang w:bidi="fa-IR"/>
        </w:rPr>
        <w:t>ي</w:t>
      </w:r>
      <w:r w:rsidRPr="00A7344C">
        <w:rPr>
          <w:rFonts w:cs="B Zar"/>
          <w:sz w:val="32"/>
          <w:szCs w:val="30"/>
          <w:rtl/>
          <w:lang w:bidi="fa-IR"/>
        </w:rPr>
        <w:t xml:space="preserve"> ن</w:t>
      </w:r>
      <w:r w:rsidRPr="00A7344C">
        <w:rPr>
          <w:rFonts w:cs="B Zar" w:hint="cs"/>
          <w:sz w:val="32"/>
          <w:szCs w:val="30"/>
          <w:rtl/>
          <w:lang w:bidi="fa-IR"/>
        </w:rPr>
        <w:t>ي</w:t>
      </w:r>
      <w:r w:rsidRPr="00A7344C">
        <w:rPr>
          <w:rFonts w:cs="B Zar" w:hint="eastAsia"/>
          <w:sz w:val="32"/>
          <w:szCs w:val="30"/>
          <w:rtl/>
          <w:lang w:bidi="fa-IR"/>
        </w:rPr>
        <w:t>ز</w:t>
      </w:r>
      <w:r w:rsidRPr="00A7344C">
        <w:rPr>
          <w:rFonts w:cs="B Zar"/>
          <w:sz w:val="32"/>
          <w:szCs w:val="30"/>
          <w:rtl/>
          <w:lang w:bidi="fa-IR"/>
        </w:rPr>
        <w:t xml:space="preserve"> ممکن است احساس غمگ</w:t>
      </w:r>
      <w:r w:rsidRPr="00A7344C">
        <w:rPr>
          <w:rFonts w:cs="B Zar" w:hint="cs"/>
          <w:sz w:val="32"/>
          <w:szCs w:val="30"/>
          <w:rtl/>
          <w:lang w:bidi="fa-IR"/>
        </w:rPr>
        <w:t>ي</w:t>
      </w:r>
      <w:r w:rsidRPr="00A7344C">
        <w:rPr>
          <w:rFonts w:cs="B Zar" w:hint="eastAsia"/>
          <w:sz w:val="32"/>
          <w:szCs w:val="30"/>
          <w:rtl/>
          <w:lang w:bidi="fa-IR"/>
        </w:rPr>
        <w:t>ن</w:t>
      </w:r>
      <w:r w:rsidRPr="00A7344C">
        <w:rPr>
          <w:rFonts w:cs="B Zar" w:hint="cs"/>
          <w:sz w:val="32"/>
          <w:szCs w:val="30"/>
          <w:rtl/>
          <w:lang w:bidi="fa-IR"/>
        </w:rPr>
        <w:t>ي</w:t>
      </w:r>
      <w:r w:rsidRPr="00A7344C">
        <w:rPr>
          <w:rFonts w:cs="B Zar"/>
          <w:sz w:val="32"/>
          <w:szCs w:val="30"/>
          <w:rtl/>
          <w:lang w:bidi="fa-IR"/>
        </w:rPr>
        <w:t xml:space="preserve"> و ب</w:t>
      </w:r>
      <w:r w:rsidRPr="00A7344C">
        <w:rPr>
          <w:rFonts w:cs="B Zar" w:hint="cs"/>
          <w:sz w:val="32"/>
          <w:szCs w:val="30"/>
          <w:rtl/>
          <w:lang w:bidi="fa-IR"/>
        </w:rPr>
        <w:t>ي‌</w:t>
      </w:r>
      <w:r w:rsidRPr="00A7344C">
        <w:rPr>
          <w:rFonts w:cs="B Zar" w:hint="eastAsia"/>
          <w:sz w:val="32"/>
          <w:szCs w:val="30"/>
          <w:rtl/>
          <w:lang w:bidi="fa-IR"/>
        </w:rPr>
        <w:t>تفاوت</w:t>
      </w:r>
      <w:r w:rsidRPr="00A7344C">
        <w:rPr>
          <w:rFonts w:cs="B Zar" w:hint="cs"/>
          <w:sz w:val="32"/>
          <w:szCs w:val="30"/>
          <w:rtl/>
          <w:lang w:bidi="fa-IR"/>
        </w:rPr>
        <w:t>ي</w:t>
      </w:r>
      <w:r w:rsidRPr="00A7344C">
        <w:rPr>
          <w:rFonts w:cs="B Zar"/>
          <w:sz w:val="32"/>
          <w:szCs w:val="30"/>
          <w:rtl/>
          <w:lang w:bidi="fa-IR"/>
        </w:rPr>
        <w:t xml:space="preserve"> را به ذهن آورند</w:t>
      </w:r>
      <w:r w:rsidRPr="00A7344C">
        <w:rPr>
          <w:rFonts w:cs="B Zar" w:hint="cs"/>
          <w:sz w:val="32"/>
          <w:szCs w:val="30"/>
          <w:rtl/>
          <w:lang w:bidi="fa-IR"/>
        </w:rPr>
        <w:t>.</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رو</w:t>
      </w:r>
      <w:r w:rsidRPr="00A7344C">
        <w:rPr>
          <w:rFonts w:cs="B Zar"/>
          <w:sz w:val="32"/>
          <w:szCs w:val="30"/>
          <w:rtl/>
          <w:lang w:bidi="fa-IR"/>
        </w:rPr>
        <w:t>انشناس</w:t>
      </w:r>
      <w:r w:rsidRPr="00A7344C">
        <w:rPr>
          <w:rFonts w:cs="B Zar" w:hint="cs"/>
          <w:sz w:val="32"/>
          <w:szCs w:val="30"/>
          <w:rtl/>
          <w:lang w:bidi="fa-IR"/>
        </w:rPr>
        <w:t>ي</w:t>
      </w:r>
      <w:r w:rsidRPr="00A7344C">
        <w:rPr>
          <w:rFonts w:cs="B Zar"/>
          <w:sz w:val="32"/>
          <w:szCs w:val="30"/>
          <w:rtl/>
          <w:lang w:bidi="fa-IR"/>
        </w:rPr>
        <w:t xml:space="preserve"> رنگ‌ها به عنوان روش درمان</w:t>
      </w:r>
      <w:r w:rsidRPr="00A7344C">
        <w:rPr>
          <w:rFonts w:cs="B Zar" w:hint="cs"/>
          <w:sz w:val="32"/>
          <w:szCs w:val="30"/>
          <w:rtl/>
          <w:lang w:bidi="fa-IR"/>
        </w:rPr>
        <w:t>ي</w:t>
      </w:r>
      <w:r w:rsidRPr="00A7344C">
        <w:rPr>
          <w:rFonts w:cs="B Zar"/>
          <w:sz w:val="32"/>
          <w:szCs w:val="30"/>
          <w:rtl/>
          <w:lang w:bidi="fa-IR"/>
        </w:rPr>
        <w:t xml:space="preserve"> در برخ</w:t>
      </w:r>
      <w:r w:rsidRPr="00A7344C">
        <w:rPr>
          <w:rFonts w:cs="B Zar" w:hint="cs"/>
          <w:sz w:val="32"/>
          <w:szCs w:val="30"/>
          <w:rtl/>
          <w:lang w:bidi="fa-IR"/>
        </w:rPr>
        <w:t>ي</w:t>
      </w:r>
      <w:r w:rsidRPr="00A7344C">
        <w:rPr>
          <w:rFonts w:cs="B Zar"/>
          <w:sz w:val="32"/>
          <w:szCs w:val="30"/>
          <w:rtl/>
          <w:lang w:bidi="fa-IR"/>
        </w:rPr>
        <w:t xml:space="preserve"> از فرهنگ‌ها</w:t>
      </w:r>
      <w:r w:rsidRPr="00A7344C">
        <w:rPr>
          <w:rFonts w:cs="B Zar" w:hint="cs"/>
          <w:sz w:val="32"/>
          <w:szCs w:val="30"/>
          <w:rtl/>
          <w:lang w:bidi="fa-IR"/>
        </w:rPr>
        <w:t>ي</w:t>
      </w:r>
      <w:r w:rsidRPr="00A7344C">
        <w:rPr>
          <w:rFonts w:cs="B Zar"/>
          <w:sz w:val="32"/>
          <w:szCs w:val="30"/>
          <w:rtl/>
          <w:lang w:bidi="fa-IR"/>
        </w:rPr>
        <w:t xml:space="preserve"> قد</w:t>
      </w:r>
      <w:r w:rsidRPr="00A7344C">
        <w:rPr>
          <w:rFonts w:cs="B Zar" w:hint="cs"/>
          <w:sz w:val="32"/>
          <w:szCs w:val="30"/>
          <w:rtl/>
          <w:lang w:bidi="fa-IR"/>
        </w:rPr>
        <w:t>ي</w:t>
      </w:r>
      <w:r w:rsidRPr="00A7344C">
        <w:rPr>
          <w:rFonts w:cs="B Zar" w:hint="eastAsia"/>
          <w:sz w:val="32"/>
          <w:szCs w:val="30"/>
          <w:rtl/>
          <w:lang w:bidi="fa-IR"/>
        </w:rPr>
        <w:t>م</w:t>
      </w:r>
      <w:r w:rsidRPr="00A7344C">
        <w:rPr>
          <w:rFonts w:cs="B Zar" w:hint="cs"/>
          <w:sz w:val="32"/>
          <w:szCs w:val="30"/>
          <w:rtl/>
          <w:lang w:bidi="fa-IR"/>
        </w:rPr>
        <w:t>ي</w:t>
      </w:r>
      <w:r w:rsidRPr="00A7344C">
        <w:rPr>
          <w:rFonts w:cs="B Zar"/>
          <w:sz w:val="32"/>
          <w:szCs w:val="30"/>
          <w:rtl/>
          <w:lang w:bidi="fa-IR"/>
        </w:rPr>
        <w:t xml:space="preserve"> از جمله مصر</w:t>
      </w:r>
      <w:r w:rsidRPr="00A7344C">
        <w:rPr>
          <w:rFonts w:cs="B Zar" w:hint="cs"/>
          <w:sz w:val="32"/>
          <w:szCs w:val="30"/>
          <w:rtl/>
          <w:lang w:bidi="fa-IR"/>
        </w:rPr>
        <w:t>ي‌</w:t>
      </w:r>
      <w:r w:rsidRPr="00A7344C">
        <w:rPr>
          <w:rFonts w:cs="B Zar" w:hint="eastAsia"/>
          <w:sz w:val="32"/>
          <w:szCs w:val="30"/>
          <w:rtl/>
          <w:lang w:bidi="fa-IR"/>
        </w:rPr>
        <w:t>ها</w:t>
      </w:r>
      <w:r w:rsidRPr="00A7344C">
        <w:rPr>
          <w:rFonts w:cs="B Zar"/>
          <w:sz w:val="32"/>
          <w:szCs w:val="30"/>
          <w:rtl/>
          <w:lang w:bidi="fa-IR"/>
        </w:rPr>
        <w:t xml:space="preserve"> و چ</w:t>
      </w:r>
      <w:r w:rsidRPr="00A7344C">
        <w:rPr>
          <w:rFonts w:cs="B Zar" w:hint="cs"/>
          <w:sz w:val="32"/>
          <w:szCs w:val="30"/>
          <w:rtl/>
          <w:lang w:bidi="fa-IR"/>
        </w:rPr>
        <w:t>ي</w:t>
      </w:r>
      <w:r w:rsidRPr="00A7344C">
        <w:rPr>
          <w:rFonts w:cs="B Zar" w:hint="eastAsia"/>
          <w:sz w:val="32"/>
          <w:szCs w:val="30"/>
          <w:rtl/>
          <w:lang w:bidi="fa-IR"/>
        </w:rPr>
        <w:t>ن</w:t>
      </w:r>
      <w:r w:rsidRPr="00A7344C">
        <w:rPr>
          <w:rFonts w:cs="B Zar" w:hint="cs"/>
          <w:sz w:val="32"/>
          <w:szCs w:val="30"/>
          <w:rtl/>
          <w:lang w:bidi="fa-IR"/>
        </w:rPr>
        <w:t>ي‌</w:t>
      </w:r>
      <w:r w:rsidRPr="00A7344C">
        <w:rPr>
          <w:rFonts w:cs="B Zar" w:hint="eastAsia"/>
          <w:sz w:val="32"/>
          <w:szCs w:val="30"/>
          <w:rtl/>
          <w:lang w:bidi="fa-IR"/>
        </w:rPr>
        <w:t>ها</w:t>
      </w:r>
      <w:r w:rsidRPr="00A7344C">
        <w:rPr>
          <w:rFonts w:cs="B Zar"/>
          <w:sz w:val="32"/>
          <w:szCs w:val="30"/>
          <w:rtl/>
          <w:lang w:bidi="fa-IR"/>
        </w:rPr>
        <w:t xml:space="preserve"> استفاده م</w:t>
      </w:r>
      <w:r w:rsidRPr="00A7344C">
        <w:rPr>
          <w:rFonts w:cs="B Zar" w:hint="cs"/>
          <w:sz w:val="32"/>
          <w:szCs w:val="30"/>
          <w:rtl/>
          <w:lang w:bidi="fa-IR"/>
        </w:rPr>
        <w:t>ي‌</w:t>
      </w:r>
      <w:r w:rsidRPr="00A7344C">
        <w:rPr>
          <w:rFonts w:cs="B Zar" w:hint="eastAsia"/>
          <w:sz w:val="32"/>
          <w:szCs w:val="30"/>
          <w:rtl/>
          <w:lang w:bidi="fa-IR"/>
        </w:rPr>
        <w:t>شده</w:t>
      </w:r>
      <w:r w:rsidRPr="00A7344C">
        <w:rPr>
          <w:rFonts w:cs="B Zar"/>
          <w:sz w:val="32"/>
          <w:szCs w:val="30"/>
          <w:rtl/>
          <w:lang w:bidi="fa-IR"/>
        </w:rPr>
        <w:t xml:space="preserve"> است. ا</w:t>
      </w:r>
      <w:r w:rsidRPr="00A7344C">
        <w:rPr>
          <w:rFonts w:cs="B Zar" w:hint="cs"/>
          <w:sz w:val="32"/>
          <w:szCs w:val="30"/>
          <w:rtl/>
          <w:lang w:bidi="fa-IR"/>
        </w:rPr>
        <w:t>ي</w:t>
      </w:r>
      <w:r w:rsidRPr="00A7344C">
        <w:rPr>
          <w:rFonts w:cs="B Zar" w:hint="eastAsia"/>
          <w:sz w:val="32"/>
          <w:szCs w:val="30"/>
          <w:rtl/>
          <w:lang w:bidi="fa-IR"/>
        </w:rPr>
        <w:t>ن</w:t>
      </w:r>
      <w:r w:rsidRPr="00A7344C">
        <w:rPr>
          <w:rFonts w:cs="B Zar"/>
          <w:sz w:val="32"/>
          <w:szCs w:val="30"/>
          <w:rtl/>
          <w:lang w:bidi="fa-IR"/>
        </w:rPr>
        <w:t xml:space="preserve"> کار که گاه</w:t>
      </w:r>
      <w:r w:rsidRPr="00A7344C">
        <w:rPr>
          <w:rFonts w:cs="B Zar" w:hint="cs"/>
          <w:sz w:val="32"/>
          <w:szCs w:val="30"/>
          <w:rtl/>
          <w:lang w:bidi="fa-IR"/>
        </w:rPr>
        <w:t>ي</w:t>
      </w:r>
      <w:r w:rsidRPr="00A7344C">
        <w:rPr>
          <w:rFonts w:cs="B Zar"/>
          <w:sz w:val="32"/>
          <w:szCs w:val="30"/>
          <w:rtl/>
          <w:lang w:bidi="fa-IR"/>
        </w:rPr>
        <w:t xml:space="preserve"> به آن نور درمان</w:t>
      </w:r>
      <w:r w:rsidRPr="00A7344C">
        <w:rPr>
          <w:rFonts w:cs="B Zar" w:hint="cs"/>
          <w:sz w:val="32"/>
          <w:szCs w:val="30"/>
          <w:rtl/>
          <w:lang w:bidi="fa-IR"/>
        </w:rPr>
        <w:t>يي</w:t>
      </w:r>
      <w:r w:rsidRPr="00A7344C">
        <w:rPr>
          <w:rFonts w:cs="B Zar" w:hint="eastAsia"/>
          <w:sz w:val="32"/>
          <w:szCs w:val="30"/>
          <w:rtl/>
          <w:lang w:bidi="fa-IR"/>
        </w:rPr>
        <w:t>ا</w:t>
      </w:r>
      <w:r w:rsidRPr="00A7344C">
        <w:rPr>
          <w:rFonts w:cs="B Zar"/>
          <w:sz w:val="32"/>
          <w:szCs w:val="30"/>
          <w:rtl/>
          <w:lang w:bidi="fa-IR"/>
        </w:rPr>
        <w:t xml:space="preserve"> رنگ‌شناس</w:t>
      </w:r>
      <w:r w:rsidRPr="00A7344C">
        <w:rPr>
          <w:rFonts w:cs="B Zar" w:hint="cs"/>
          <w:sz w:val="32"/>
          <w:szCs w:val="30"/>
          <w:rtl/>
          <w:lang w:bidi="fa-IR"/>
        </w:rPr>
        <w:t>ي</w:t>
      </w:r>
      <w:r w:rsidRPr="00A7344C">
        <w:rPr>
          <w:rFonts w:cs="B Zar"/>
          <w:sz w:val="32"/>
          <w:szCs w:val="30"/>
          <w:rtl/>
          <w:lang w:bidi="fa-IR"/>
        </w:rPr>
        <w:t xml:space="preserve"> ن</w:t>
      </w:r>
      <w:r w:rsidRPr="00A7344C">
        <w:rPr>
          <w:rFonts w:cs="B Zar" w:hint="cs"/>
          <w:sz w:val="32"/>
          <w:szCs w:val="30"/>
          <w:rtl/>
          <w:lang w:bidi="fa-IR"/>
        </w:rPr>
        <w:t>ي</w:t>
      </w:r>
      <w:r w:rsidRPr="00A7344C">
        <w:rPr>
          <w:rFonts w:cs="B Zar" w:hint="eastAsia"/>
          <w:sz w:val="32"/>
          <w:szCs w:val="30"/>
          <w:rtl/>
          <w:lang w:bidi="fa-IR"/>
        </w:rPr>
        <w:t>ز</w:t>
      </w:r>
      <w:r w:rsidRPr="00A7344C">
        <w:rPr>
          <w:rFonts w:cs="B Zar"/>
          <w:sz w:val="32"/>
          <w:szCs w:val="30"/>
          <w:rtl/>
          <w:lang w:bidi="fa-IR"/>
        </w:rPr>
        <w:t xml:space="preserve"> گفته م</w:t>
      </w:r>
      <w:r w:rsidRPr="00A7344C">
        <w:rPr>
          <w:rFonts w:cs="B Zar" w:hint="cs"/>
          <w:sz w:val="32"/>
          <w:szCs w:val="30"/>
          <w:rtl/>
          <w:lang w:bidi="fa-IR"/>
        </w:rPr>
        <w:t>ي‌</w:t>
      </w:r>
      <w:r w:rsidRPr="00A7344C">
        <w:rPr>
          <w:rFonts w:cs="B Zar" w:hint="eastAsia"/>
          <w:sz w:val="32"/>
          <w:szCs w:val="30"/>
          <w:rtl/>
          <w:lang w:bidi="fa-IR"/>
        </w:rPr>
        <w:t>شود</w:t>
      </w:r>
      <w:r w:rsidRPr="00A7344C">
        <w:rPr>
          <w:rFonts w:cs="B Zar"/>
          <w:sz w:val="32"/>
          <w:szCs w:val="30"/>
          <w:rtl/>
          <w:lang w:bidi="fa-IR"/>
        </w:rPr>
        <w:t xml:space="preserve"> هنوز هم به عنوان روش درمان جا</w:t>
      </w:r>
      <w:r w:rsidRPr="00A7344C">
        <w:rPr>
          <w:rFonts w:cs="B Zar" w:hint="cs"/>
          <w:sz w:val="32"/>
          <w:szCs w:val="30"/>
          <w:rtl/>
          <w:lang w:bidi="fa-IR"/>
        </w:rPr>
        <w:t>ي</w:t>
      </w:r>
      <w:r w:rsidRPr="00A7344C">
        <w:rPr>
          <w:rFonts w:cs="B Zar" w:hint="eastAsia"/>
          <w:sz w:val="32"/>
          <w:szCs w:val="30"/>
          <w:rtl/>
          <w:lang w:bidi="fa-IR"/>
        </w:rPr>
        <w:t>گز</w:t>
      </w:r>
      <w:r w:rsidRPr="00A7344C">
        <w:rPr>
          <w:rFonts w:cs="B Zar" w:hint="cs"/>
          <w:sz w:val="32"/>
          <w:szCs w:val="30"/>
          <w:rtl/>
          <w:lang w:bidi="fa-IR"/>
        </w:rPr>
        <w:t>ي</w:t>
      </w:r>
      <w:r w:rsidRPr="00A7344C">
        <w:rPr>
          <w:rFonts w:cs="B Zar" w:hint="eastAsia"/>
          <w:sz w:val="32"/>
          <w:szCs w:val="30"/>
          <w:rtl/>
          <w:lang w:bidi="fa-IR"/>
        </w:rPr>
        <w:t>ن</w:t>
      </w:r>
      <w:r w:rsidRPr="00A7344C">
        <w:rPr>
          <w:rFonts w:cs="B Zar"/>
          <w:sz w:val="32"/>
          <w:szCs w:val="30"/>
          <w:rtl/>
          <w:lang w:bidi="fa-IR"/>
        </w:rPr>
        <w:t xml:space="preserve"> مورد استفاده قرار م</w:t>
      </w:r>
      <w:r w:rsidRPr="00A7344C">
        <w:rPr>
          <w:rFonts w:cs="B Zar" w:hint="cs"/>
          <w:sz w:val="32"/>
          <w:szCs w:val="30"/>
          <w:rtl/>
          <w:lang w:bidi="fa-IR"/>
        </w:rPr>
        <w:t>ي‌</w:t>
      </w:r>
      <w:r w:rsidRPr="00A7344C">
        <w:rPr>
          <w:rFonts w:cs="B Zar" w:hint="eastAsia"/>
          <w:sz w:val="32"/>
          <w:szCs w:val="30"/>
          <w:rtl/>
          <w:lang w:bidi="fa-IR"/>
        </w:rPr>
        <w:t>گ</w:t>
      </w:r>
      <w:r w:rsidRPr="00A7344C">
        <w:rPr>
          <w:rFonts w:cs="B Zar" w:hint="cs"/>
          <w:sz w:val="32"/>
          <w:szCs w:val="30"/>
          <w:rtl/>
          <w:lang w:bidi="fa-IR"/>
        </w:rPr>
        <w:t>ي</w:t>
      </w:r>
      <w:r w:rsidRPr="00A7344C">
        <w:rPr>
          <w:rFonts w:cs="B Zar" w:hint="eastAsia"/>
          <w:sz w:val="32"/>
          <w:szCs w:val="30"/>
          <w:rtl/>
          <w:lang w:bidi="fa-IR"/>
        </w:rPr>
        <w:t>رد</w:t>
      </w:r>
      <w:r w:rsidRPr="00A7344C">
        <w:rPr>
          <w:rFonts w:cs="B Zar"/>
          <w:sz w:val="32"/>
          <w:szCs w:val="30"/>
          <w:rtl/>
          <w:lang w:bidi="fa-IR"/>
        </w:rPr>
        <w:t xml:space="preserve">. </w:t>
      </w:r>
    </w:p>
    <w:p w:rsidR="00D1511D" w:rsidRPr="00A7344C" w:rsidRDefault="00D1511D" w:rsidP="00B23423">
      <w:pPr>
        <w:bidi/>
        <w:spacing w:line="240" w:lineRule="auto"/>
        <w:jc w:val="both"/>
        <w:rPr>
          <w:rFonts w:cs="B Zar"/>
          <w:sz w:val="32"/>
          <w:szCs w:val="30"/>
          <w:rtl/>
          <w:lang w:bidi="fa-IR"/>
        </w:rPr>
      </w:pPr>
      <w:r w:rsidRPr="00A7344C">
        <w:rPr>
          <w:rFonts w:cs="B Zar" w:hint="eastAsia"/>
          <w:sz w:val="32"/>
          <w:szCs w:val="30"/>
          <w:rtl/>
          <w:lang w:bidi="fa-IR"/>
        </w:rPr>
        <w:t>در</w:t>
      </w:r>
      <w:r w:rsidRPr="00A7344C">
        <w:rPr>
          <w:rFonts w:cs="B Zar"/>
          <w:sz w:val="32"/>
          <w:szCs w:val="30"/>
          <w:rtl/>
          <w:lang w:bidi="fa-IR"/>
        </w:rPr>
        <w:t xml:space="preserve"> ا</w:t>
      </w:r>
      <w:r w:rsidRPr="00A7344C">
        <w:rPr>
          <w:rFonts w:cs="B Zar" w:hint="cs"/>
          <w:sz w:val="32"/>
          <w:szCs w:val="30"/>
          <w:rtl/>
          <w:lang w:bidi="fa-IR"/>
        </w:rPr>
        <w:t>ي</w:t>
      </w:r>
      <w:r w:rsidRPr="00A7344C">
        <w:rPr>
          <w:rFonts w:cs="B Zar" w:hint="eastAsia"/>
          <w:sz w:val="32"/>
          <w:szCs w:val="30"/>
          <w:rtl/>
          <w:lang w:bidi="fa-IR"/>
        </w:rPr>
        <w:t>ن</w:t>
      </w:r>
      <w:r w:rsidRPr="00A7344C">
        <w:rPr>
          <w:rFonts w:cs="B Zar"/>
          <w:sz w:val="32"/>
          <w:szCs w:val="30"/>
          <w:rtl/>
          <w:lang w:bidi="fa-IR"/>
        </w:rPr>
        <w:t xml:space="preserve"> روش: </w:t>
      </w:r>
    </w:p>
    <w:p w:rsidR="00D1511D" w:rsidRPr="00A7344C" w:rsidRDefault="00D1511D" w:rsidP="00B23423">
      <w:pPr>
        <w:bidi/>
        <w:spacing w:line="240" w:lineRule="auto"/>
        <w:jc w:val="both"/>
        <w:rPr>
          <w:rFonts w:cs="B Zar"/>
          <w:sz w:val="32"/>
          <w:szCs w:val="30"/>
          <w:rtl/>
          <w:lang w:bidi="fa-IR"/>
        </w:rPr>
      </w:pPr>
      <w:r w:rsidRPr="00A7344C">
        <w:rPr>
          <w:rFonts w:cs="B Zar" w:hint="eastAsia"/>
          <w:sz w:val="32"/>
          <w:szCs w:val="30"/>
          <w:rtl/>
          <w:lang w:bidi="fa-IR"/>
        </w:rPr>
        <w:t>از</w:t>
      </w:r>
      <w:r w:rsidRPr="00A7344C">
        <w:rPr>
          <w:rFonts w:cs="B Zar"/>
          <w:sz w:val="32"/>
          <w:szCs w:val="30"/>
          <w:rtl/>
          <w:lang w:bidi="fa-IR"/>
        </w:rPr>
        <w:t xml:space="preserve"> رنگ قرمز برا</w:t>
      </w:r>
      <w:r w:rsidRPr="00A7344C">
        <w:rPr>
          <w:rFonts w:cs="B Zar" w:hint="cs"/>
          <w:sz w:val="32"/>
          <w:szCs w:val="30"/>
          <w:rtl/>
          <w:lang w:bidi="fa-IR"/>
        </w:rPr>
        <w:t>ي</w:t>
      </w:r>
      <w:r w:rsidRPr="00A7344C">
        <w:rPr>
          <w:rFonts w:cs="B Zar"/>
          <w:sz w:val="32"/>
          <w:szCs w:val="30"/>
          <w:rtl/>
          <w:lang w:bidi="fa-IR"/>
        </w:rPr>
        <w:t xml:space="preserve"> تحر</w:t>
      </w:r>
      <w:r w:rsidRPr="00A7344C">
        <w:rPr>
          <w:rFonts w:cs="B Zar" w:hint="cs"/>
          <w:sz w:val="32"/>
          <w:szCs w:val="30"/>
          <w:rtl/>
          <w:lang w:bidi="fa-IR"/>
        </w:rPr>
        <w:t>ي</w:t>
      </w:r>
      <w:r w:rsidRPr="00A7344C">
        <w:rPr>
          <w:rFonts w:cs="B Zar" w:hint="eastAsia"/>
          <w:sz w:val="32"/>
          <w:szCs w:val="30"/>
          <w:rtl/>
          <w:lang w:bidi="fa-IR"/>
        </w:rPr>
        <w:t>ک</w:t>
      </w:r>
      <w:r w:rsidRPr="00A7344C">
        <w:rPr>
          <w:rFonts w:cs="B Zar"/>
          <w:sz w:val="32"/>
          <w:szCs w:val="30"/>
          <w:rtl/>
          <w:lang w:bidi="fa-IR"/>
        </w:rPr>
        <w:t xml:space="preserve"> بدن و ذهن و افزا</w:t>
      </w:r>
      <w:r w:rsidRPr="00A7344C">
        <w:rPr>
          <w:rFonts w:cs="B Zar" w:hint="cs"/>
          <w:sz w:val="32"/>
          <w:szCs w:val="30"/>
          <w:rtl/>
          <w:lang w:bidi="fa-IR"/>
        </w:rPr>
        <w:t>ي</w:t>
      </w:r>
      <w:r w:rsidRPr="00A7344C">
        <w:rPr>
          <w:rFonts w:cs="B Zar" w:hint="eastAsia"/>
          <w:sz w:val="32"/>
          <w:szCs w:val="30"/>
          <w:rtl/>
          <w:lang w:bidi="fa-IR"/>
        </w:rPr>
        <w:t>ش</w:t>
      </w:r>
      <w:r w:rsidRPr="00A7344C">
        <w:rPr>
          <w:rFonts w:cs="B Zar"/>
          <w:sz w:val="32"/>
          <w:szCs w:val="30"/>
          <w:rtl/>
          <w:lang w:bidi="fa-IR"/>
        </w:rPr>
        <w:t xml:space="preserve"> تمرکز استفاده م</w:t>
      </w:r>
      <w:r w:rsidRPr="00A7344C">
        <w:rPr>
          <w:rFonts w:cs="B Zar" w:hint="cs"/>
          <w:sz w:val="32"/>
          <w:szCs w:val="30"/>
          <w:rtl/>
          <w:lang w:bidi="fa-IR"/>
        </w:rPr>
        <w:t>ي‌</w:t>
      </w:r>
      <w:r w:rsidRPr="00A7344C">
        <w:rPr>
          <w:rFonts w:cs="B Zar" w:hint="eastAsia"/>
          <w:sz w:val="32"/>
          <w:szCs w:val="30"/>
          <w:rtl/>
          <w:lang w:bidi="fa-IR"/>
        </w:rPr>
        <w:t>شود</w:t>
      </w:r>
      <w:r w:rsidRPr="00A7344C">
        <w:rPr>
          <w:rFonts w:cs="B Zar"/>
          <w:sz w:val="32"/>
          <w:szCs w:val="30"/>
          <w:rtl/>
          <w:lang w:bidi="fa-IR"/>
        </w:rPr>
        <w:t xml:space="preserve">. </w:t>
      </w:r>
    </w:p>
    <w:p w:rsidR="00D1511D" w:rsidRPr="00A7344C" w:rsidRDefault="00D1511D" w:rsidP="00B23423">
      <w:pPr>
        <w:bidi/>
        <w:spacing w:line="240" w:lineRule="auto"/>
        <w:jc w:val="both"/>
        <w:rPr>
          <w:rFonts w:cs="B Zar"/>
          <w:sz w:val="32"/>
          <w:szCs w:val="30"/>
          <w:rtl/>
          <w:lang w:bidi="fa-IR"/>
        </w:rPr>
      </w:pPr>
      <w:r w:rsidRPr="00A7344C">
        <w:rPr>
          <w:rFonts w:cs="B Zar" w:hint="eastAsia"/>
          <w:sz w:val="32"/>
          <w:szCs w:val="30"/>
          <w:rtl/>
          <w:lang w:bidi="fa-IR"/>
        </w:rPr>
        <w:t>از</w:t>
      </w:r>
      <w:r w:rsidRPr="00A7344C">
        <w:rPr>
          <w:rFonts w:cs="B Zar"/>
          <w:sz w:val="32"/>
          <w:szCs w:val="30"/>
          <w:rtl/>
          <w:lang w:bidi="fa-IR"/>
        </w:rPr>
        <w:t xml:space="preserve"> رنگ زرد برا</w:t>
      </w:r>
      <w:r w:rsidRPr="00A7344C">
        <w:rPr>
          <w:rFonts w:cs="B Zar" w:hint="cs"/>
          <w:sz w:val="32"/>
          <w:szCs w:val="30"/>
          <w:rtl/>
          <w:lang w:bidi="fa-IR"/>
        </w:rPr>
        <w:t>ي</w:t>
      </w:r>
      <w:r w:rsidRPr="00A7344C">
        <w:rPr>
          <w:rFonts w:cs="B Zar"/>
          <w:sz w:val="32"/>
          <w:szCs w:val="30"/>
          <w:rtl/>
          <w:lang w:bidi="fa-IR"/>
        </w:rPr>
        <w:t xml:space="preserve"> تحر</w:t>
      </w:r>
      <w:r w:rsidRPr="00A7344C">
        <w:rPr>
          <w:rFonts w:cs="B Zar" w:hint="cs"/>
          <w:sz w:val="32"/>
          <w:szCs w:val="30"/>
          <w:rtl/>
          <w:lang w:bidi="fa-IR"/>
        </w:rPr>
        <w:t>ي</w:t>
      </w:r>
      <w:r w:rsidRPr="00A7344C">
        <w:rPr>
          <w:rFonts w:cs="B Zar" w:hint="eastAsia"/>
          <w:sz w:val="32"/>
          <w:szCs w:val="30"/>
          <w:rtl/>
          <w:lang w:bidi="fa-IR"/>
        </w:rPr>
        <w:t>ک</w:t>
      </w:r>
      <w:r w:rsidRPr="00A7344C">
        <w:rPr>
          <w:rFonts w:cs="B Zar"/>
          <w:sz w:val="32"/>
          <w:szCs w:val="30"/>
          <w:rtl/>
          <w:lang w:bidi="fa-IR"/>
        </w:rPr>
        <w:t xml:space="preserve"> اعصاب استفاده م</w:t>
      </w:r>
      <w:r w:rsidRPr="00A7344C">
        <w:rPr>
          <w:rFonts w:cs="B Zar" w:hint="cs"/>
          <w:sz w:val="32"/>
          <w:szCs w:val="30"/>
          <w:rtl/>
          <w:lang w:bidi="fa-IR"/>
        </w:rPr>
        <w:t>ي‌</w:t>
      </w:r>
      <w:r w:rsidRPr="00A7344C">
        <w:rPr>
          <w:rFonts w:cs="B Zar" w:hint="eastAsia"/>
          <w:sz w:val="32"/>
          <w:szCs w:val="30"/>
          <w:rtl/>
          <w:lang w:bidi="fa-IR"/>
        </w:rPr>
        <w:t>شود</w:t>
      </w:r>
      <w:r w:rsidRPr="00A7344C">
        <w:rPr>
          <w:rFonts w:cs="B Zar"/>
          <w:sz w:val="32"/>
          <w:szCs w:val="30"/>
          <w:rtl/>
          <w:lang w:bidi="fa-IR"/>
        </w:rPr>
        <w:t xml:space="preserve">. </w:t>
      </w:r>
    </w:p>
    <w:p w:rsidR="00D1511D" w:rsidRPr="00A7344C" w:rsidRDefault="00D1511D" w:rsidP="00B23423">
      <w:pPr>
        <w:bidi/>
        <w:spacing w:line="240" w:lineRule="auto"/>
        <w:jc w:val="both"/>
        <w:rPr>
          <w:rFonts w:cs="B Zar"/>
          <w:sz w:val="32"/>
          <w:szCs w:val="30"/>
          <w:rtl/>
          <w:lang w:bidi="fa-IR"/>
        </w:rPr>
      </w:pPr>
      <w:r w:rsidRPr="00A7344C">
        <w:rPr>
          <w:rFonts w:cs="B Zar" w:hint="eastAsia"/>
          <w:sz w:val="32"/>
          <w:szCs w:val="30"/>
          <w:rtl/>
          <w:lang w:bidi="fa-IR"/>
        </w:rPr>
        <w:t>از</w:t>
      </w:r>
      <w:r w:rsidRPr="00A7344C">
        <w:rPr>
          <w:rFonts w:cs="B Zar"/>
          <w:sz w:val="32"/>
          <w:szCs w:val="30"/>
          <w:rtl/>
          <w:lang w:bidi="fa-IR"/>
        </w:rPr>
        <w:t xml:space="preserve"> رنگ نارنج</w:t>
      </w:r>
      <w:r w:rsidRPr="00A7344C">
        <w:rPr>
          <w:rFonts w:cs="B Zar" w:hint="cs"/>
          <w:sz w:val="32"/>
          <w:szCs w:val="30"/>
          <w:rtl/>
          <w:lang w:bidi="fa-IR"/>
        </w:rPr>
        <w:t>ي</w:t>
      </w:r>
      <w:r w:rsidRPr="00A7344C">
        <w:rPr>
          <w:rFonts w:cs="B Zar"/>
          <w:sz w:val="32"/>
          <w:szCs w:val="30"/>
          <w:rtl/>
          <w:lang w:bidi="fa-IR"/>
        </w:rPr>
        <w:t xml:space="preserve"> برا</w:t>
      </w:r>
      <w:r w:rsidRPr="00A7344C">
        <w:rPr>
          <w:rFonts w:cs="B Zar" w:hint="cs"/>
          <w:sz w:val="32"/>
          <w:szCs w:val="30"/>
          <w:rtl/>
          <w:lang w:bidi="fa-IR"/>
        </w:rPr>
        <w:t>ي</w:t>
      </w:r>
      <w:r w:rsidRPr="00A7344C">
        <w:rPr>
          <w:rFonts w:cs="B Zar"/>
          <w:sz w:val="32"/>
          <w:szCs w:val="30"/>
          <w:rtl/>
          <w:lang w:bidi="fa-IR"/>
        </w:rPr>
        <w:t xml:space="preserve"> بالا بردن سطح انرژ</w:t>
      </w:r>
      <w:r w:rsidRPr="00A7344C">
        <w:rPr>
          <w:rFonts w:cs="B Zar" w:hint="cs"/>
          <w:sz w:val="32"/>
          <w:szCs w:val="30"/>
          <w:rtl/>
          <w:lang w:bidi="fa-IR"/>
        </w:rPr>
        <w:t>ي</w:t>
      </w:r>
      <w:r w:rsidRPr="00A7344C">
        <w:rPr>
          <w:rFonts w:cs="B Zar"/>
          <w:sz w:val="32"/>
          <w:szCs w:val="30"/>
          <w:rtl/>
          <w:lang w:bidi="fa-IR"/>
        </w:rPr>
        <w:t xml:space="preserve"> استفاده م</w:t>
      </w:r>
      <w:r w:rsidRPr="00A7344C">
        <w:rPr>
          <w:rFonts w:cs="B Zar" w:hint="cs"/>
          <w:sz w:val="32"/>
          <w:szCs w:val="30"/>
          <w:rtl/>
          <w:lang w:bidi="fa-IR"/>
        </w:rPr>
        <w:t>ي‌</w:t>
      </w:r>
      <w:r w:rsidRPr="00A7344C">
        <w:rPr>
          <w:rFonts w:cs="B Zar" w:hint="eastAsia"/>
          <w:sz w:val="32"/>
          <w:szCs w:val="30"/>
          <w:rtl/>
          <w:lang w:bidi="fa-IR"/>
        </w:rPr>
        <w:t>شود</w:t>
      </w:r>
      <w:r w:rsidRPr="00A7344C">
        <w:rPr>
          <w:rFonts w:cs="B Zar"/>
          <w:sz w:val="32"/>
          <w:szCs w:val="30"/>
          <w:rtl/>
          <w:lang w:bidi="fa-IR"/>
        </w:rPr>
        <w:t xml:space="preserve">. </w:t>
      </w:r>
    </w:p>
    <w:p w:rsidR="00D1511D" w:rsidRPr="00A7344C" w:rsidRDefault="00D1511D" w:rsidP="00B23423">
      <w:pPr>
        <w:bidi/>
        <w:spacing w:line="240" w:lineRule="auto"/>
        <w:jc w:val="both"/>
        <w:rPr>
          <w:rFonts w:cs="B Zar"/>
          <w:sz w:val="32"/>
          <w:szCs w:val="30"/>
          <w:rtl/>
          <w:lang w:bidi="fa-IR"/>
        </w:rPr>
      </w:pPr>
      <w:r w:rsidRPr="00A7344C">
        <w:rPr>
          <w:rFonts w:cs="B Zar" w:hint="eastAsia"/>
          <w:sz w:val="32"/>
          <w:szCs w:val="30"/>
          <w:rtl/>
          <w:lang w:bidi="fa-IR"/>
        </w:rPr>
        <w:t>از</w:t>
      </w:r>
      <w:r w:rsidRPr="00A7344C">
        <w:rPr>
          <w:rFonts w:cs="B Zar"/>
          <w:sz w:val="32"/>
          <w:szCs w:val="30"/>
          <w:rtl/>
          <w:lang w:bidi="fa-IR"/>
        </w:rPr>
        <w:t xml:space="preserve"> رنگ آب</w:t>
      </w:r>
      <w:r w:rsidRPr="00A7344C">
        <w:rPr>
          <w:rFonts w:cs="B Zar" w:hint="cs"/>
          <w:sz w:val="32"/>
          <w:szCs w:val="30"/>
          <w:rtl/>
          <w:lang w:bidi="fa-IR"/>
        </w:rPr>
        <w:t>ي</w:t>
      </w:r>
      <w:r w:rsidRPr="00A7344C">
        <w:rPr>
          <w:rFonts w:cs="B Zar"/>
          <w:sz w:val="32"/>
          <w:szCs w:val="30"/>
          <w:rtl/>
          <w:lang w:bidi="fa-IR"/>
        </w:rPr>
        <w:t xml:space="preserve"> برا</w:t>
      </w:r>
      <w:r w:rsidRPr="00A7344C">
        <w:rPr>
          <w:rFonts w:cs="B Zar" w:hint="cs"/>
          <w:sz w:val="32"/>
          <w:szCs w:val="30"/>
          <w:rtl/>
          <w:lang w:bidi="fa-IR"/>
        </w:rPr>
        <w:t>ي</w:t>
      </w:r>
      <w:r w:rsidRPr="00A7344C">
        <w:rPr>
          <w:rFonts w:cs="B Zar"/>
          <w:sz w:val="32"/>
          <w:szCs w:val="30"/>
          <w:rtl/>
          <w:lang w:bidi="fa-IR"/>
        </w:rPr>
        <w:t xml:space="preserve"> کاهش درد و تسک</w:t>
      </w:r>
      <w:r w:rsidRPr="00A7344C">
        <w:rPr>
          <w:rFonts w:cs="B Zar" w:hint="cs"/>
          <w:sz w:val="32"/>
          <w:szCs w:val="30"/>
          <w:rtl/>
          <w:lang w:bidi="fa-IR"/>
        </w:rPr>
        <w:t>ي</w:t>
      </w:r>
      <w:r w:rsidRPr="00A7344C">
        <w:rPr>
          <w:rFonts w:cs="B Zar" w:hint="eastAsia"/>
          <w:sz w:val="32"/>
          <w:szCs w:val="30"/>
          <w:rtl/>
          <w:lang w:bidi="fa-IR"/>
        </w:rPr>
        <w:t>ن</w:t>
      </w:r>
      <w:r w:rsidRPr="00A7344C">
        <w:rPr>
          <w:rFonts w:cs="B Zar"/>
          <w:sz w:val="32"/>
          <w:szCs w:val="30"/>
          <w:rtl/>
          <w:lang w:bidi="fa-IR"/>
        </w:rPr>
        <w:t xml:space="preserve"> ب</w:t>
      </w:r>
      <w:r w:rsidRPr="00A7344C">
        <w:rPr>
          <w:rFonts w:cs="B Zar" w:hint="cs"/>
          <w:sz w:val="32"/>
          <w:szCs w:val="30"/>
          <w:rtl/>
          <w:lang w:bidi="fa-IR"/>
        </w:rPr>
        <w:t>ي</w:t>
      </w:r>
      <w:r w:rsidRPr="00A7344C">
        <w:rPr>
          <w:rFonts w:cs="B Zar" w:hint="eastAsia"/>
          <w:sz w:val="32"/>
          <w:szCs w:val="30"/>
          <w:rtl/>
          <w:lang w:bidi="fa-IR"/>
        </w:rPr>
        <w:t>مار</w:t>
      </w:r>
      <w:r w:rsidRPr="00A7344C">
        <w:rPr>
          <w:rFonts w:cs="B Zar" w:hint="cs"/>
          <w:sz w:val="32"/>
          <w:szCs w:val="30"/>
          <w:rtl/>
          <w:lang w:bidi="fa-IR"/>
        </w:rPr>
        <w:t>ي</w:t>
      </w:r>
      <w:r w:rsidRPr="00A7344C">
        <w:rPr>
          <w:rFonts w:cs="B Zar"/>
          <w:sz w:val="32"/>
          <w:szCs w:val="30"/>
          <w:rtl/>
          <w:lang w:bidi="fa-IR"/>
        </w:rPr>
        <w:t xml:space="preserve"> استفاده م</w:t>
      </w:r>
      <w:r w:rsidRPr="00A7344C">
        <w:rPr>
          <w:rFonts w:cs="B Zar" w:hint="cs"/>
          <w:sz w:val="32"/>
          <w:szCs w:val="30"/>
          <w:rtl/>
          <w:lang w:bidi="fa-IR"/>
        </w:rPr>
        <w:t>ي‌</w:t>
      </w:r>
      <w:r w:rsidRPr="00A7344C">
        <w:rPr>
          <w:rFonts w:cs="B Zar" w:hint="eastAsia"/>
          <w:sz w:val="32"/>
          <w:szCs w:val="30"/>
          <w:rtl/>
          <w:lang w:bidi="fa-IR"/>
        </w:rPr>
        <w:t>شود</w:t>
      </w:r>
      <w:r w:rsidRPr="00A7344C">
        <w:rPr>
          <w:rFonts w:cs="B Zar"/>
          <w:sz w:val="32"/>
          <w:szCs w:val="30"/>
          <w:rtl/>
          <w:lang w:bidi="fa-IR"/>
        </w:rPr>
        <w:t xml:space="preserve">. </w:t>
      </w:r>
    </w:p>
    <w:p w:rsidR="00D1511D" w:rsidRPr="00A7344C" w:rsidRDefault="00D1511D" w:rsidP="00B23423">
      <w:pPr>
        <w:bidi/>
        <w:spacing w:line="240" w:lineRule="auto"/>
        <w:jc w:val="both"/>
        <w:rPr>
          <w:rFonts w:cs="B Zar"/>
          <w:sz w:val="32"/>
          <w:szCs w:val="30"/>
          <w:rtl/>
          <w:lang w:bidi="fa-IR"/>
        </w:rPr>
      </w:pPr>
      <w:r w:rsidRPr="00A7344C">
        <w:rPr>
          <w:rFonts w:cs="B Zar" w:hint="eastAsia"/>
          <w:sz w:val="32"/>
          <w:szCs w:val="30"/>
          <w:rtl/>
          <w:lang w:bidi="fa-IR"/>
        </w:rPr>
        <w:t>از</w:t>
      </w:r>
      <w:r w:rsidRPr="00A7344C">
        <w:rPr>
          <w:rFonts w:cs="B Zar"/>
          <w:sz w:val="32"/>
          <w:szCs w:val="30"/>
          <w:rtl/>
          <w:lang w:bidi="fa-IR"/>
        </w:rPr>
        <w:t xml:space="preserve"> رنگ ن</w:t>
      </w:r>
      <w:r w:rsidRPr="00A7344C">
        <w:rPr>
          <w:rFonts w:cs="B Zar" w:hint="cs"/>
          <w:sz w:val="32"/>
          <w:szCs w:val="30"/>
          <w:rtl/>
          <w:lang w:bidi="fa-IR"/>
        </w:rPr>
        <w:t>ي</w:t>
      </w:r>
      <w:r w:rsidRPr="00A7344C">
        <w:rPr>
          <w:rFonts w:cs="B Zar" w:hint="eastAsia"/>
          <w:sz w:val="32"/>
          <w:szCs w:val="30"/>
          <w:rtl/>
          <w:lang w:bidi="fa-IR"/>
        </w:rPr>
        <w:t>ل</w:t>
      </w:r>
      <w:r w:rsidRPr="00A7344C">
        <w:rPr>
          <w:rFonts w:cs="B Zar" w:hint="cs"/>
          <w:sz w:val="32"/>
          <w:szCs w:val="30"/>
          <w:rtl/>
          <w:lang w:bidi="fa-IR"/>
        </w:rPr>
        <w:t>ي</w:t>
      </w:r>
      <w:r w:rsidRPr="00A7344C">
        <w:rPr>
          <w:rFonts w:cs="B Zar"/>
          <w:sz w:val="32"/>
          <w:szCs w:val="30"/>
          <w:rtl/>
          <w:lang w:bidi="fa-IR"/>
        </w:rPr>
        <w:t xml:space="preserve"> برا</w:t>
      </w:r>
      <w:r w:rsidRPr="00A7344C">
        <w:rPr>
          <w:rFonts w:cs="B Zar" w:hint="cs"/>
          <w:sz w:val="32"/>
          <w:szCs w:val="30"/>
          <w:rtl/>
          <w:lang w:bidi="fa-IR"/>
        </w:rPr>
        <w:t>ي</w:t>
      </w:r>
      <w:r w:rsidRPr="00A7344C">
        <w:rPr>
          <w:rFonts w:cs="B Zar"/>
          <w:sz w:val="32"/>
          <w:szCs w:val="30"/>
          <w:rtl/>
          <w:lang w:bidi="fa-IR"/>
        </w:rPr>
        <w:t xml:space="preserve"> تسک</w:t>
      </w:r>
      <w:r w:rsidRPr="00A7344C">
        <w:rPr>
          <w:rFonts w:cs="B Zar" w:hint="cs"/>
          <w:sz w:val="32"/>
          <w:szCs w:val="30"/>
          <w:rtl/>
          <w:lang w:bidi="fa-IR"/>
        </w:rPr>
        <w:t>ي</w:t>
      </w:r>
      <w:r w:rsidRPr="00A7344C">
        <w:rPr>
          <w:rFonts w:cs="B Zar" w:hint="eastAsia"/>
          <w:sz w:val="32"/>
          <w:szCs w:val="30"/>
          <w:rtl/>
          <w:lang w:bidi="fa-IR"/>
        </w:rPr>
        <w:t>ن</w:t>
      </w:r>
      <w:r w:rsidRPr="00A7344C">
        <w:rPr>
          <w:rFonts w:cs="B Zar"/>
          <w:sz w:val="32"/>
          <w:szCs w:val="30"/>
          <w:rtl/>
          <w:lang w:bidi="fa-IR"/>
        </w:rPr>
        <w:t xml:space="preserve"> ناراحت</w:t>
      </w:r>
      <w:r w:rsidRPr="00A7344C">
        <w:rPr>
          <w:rFonts w:cs="B Zar" w:hint="cs"/>
          <w:sz w:val="32"/>
          <w:szCs w:val="30"/>
          <w:rtl/>
          <w:lang w:bidi="fa-IR"/>
        </w:rPr>
        <w:t>ي‌</w:t>
      </w:r>
      <w:r w:rsidRPr="00A7344C">
        <w:rPr>
          <w:rFonts w:cs="B Zar" w:hint="eastAsia"/>
          <w:sz w:val="32"/>
          <w:szCs w:val="30"/>
          <w:rtl/>
          <w:lang w:bidi="fa-IR"/>
        </w:rPr>
        <w:t>ها</w:t>
      </w:r>
      <w:r w:rsidRPr="00A7344C">
        <w:rPr>
          <w:rFonts w:cs="B Zar" w:hint="cs"/>
          <w:sz w:val="32"/>
          <w:szCs w:val="30"/>
          <w:rtl/>
          <w:lang w:bidi="fa-IR"/>
        </w:rPr>
        <w:t>ي</w:t>
      </w:r>
      <w:r w:rsidRPr="00A7344C">
        <w:rPr>
          <w:rFonts w:cs="B Zar"/>
          <w:sz w:val="32"/>
          <w:szCs w:val="30"/>
          <w:rtl/>
          <w:lang w:bidi="fa-IR"/>
        </w:rPr>
        <w:t xml:space="preserve"> پوست</w:t>
      </w:r>
      <w:r w:rsidRPr="00A7344C">
        <w:rPr>
          <w:rFonts w:cs="B Zar" w:hint="cs"/>
          <w:sz w:val="32"/>
          <w:szCs w:val="30"/>
          <w:rtl/>
          <w:lang w:bidi="fa-IR"/>
        </w:rPr>
        <w:t>ي</w:t>
      </w:r>
      <w:r w:rsidRPr="00A7344C">
        <w:rPr>
          <w:rFonts w:cs="B Zar"/>
          <w:sz w:val="32"/>
          <w:szCs w:val="30"/>
          <w:rtl/>
          <w:lang w:bidi="fa-IR"/>
        </w:rPr>
        <w:t xml:space="preserve"> استفاده م</w:t>
      </w:r>
      <w:r w:rsidRPr="00A7344C">
        <w:rPr>
          <w:rFonts w:cs="B Zar" w:hint="cs"/>
          <w:sz w:val="32"/>
          <w:szCs w:val="30"/>
          <w:rtl/>
          <w:lang w:bidi="fa-IR"/>
        </w:rPr>
        <w:t>ي‌</w:t>
      </w:r>
      <w:r w:rsidRPr="00A7344C">
        <w:rPr>
          <w:rFonts w:cs="B Zar" w:hint="eastAsia"/>
          <w:sz w:val="32"/>
          <w:szCs w:val="30"/>
          <w:rtl/>
          <w:lang w:bidi="fa-IR"/>
        </w:rPr>
        <w:t>شود</w:t>
      </w:r>
      <w:r w:rsidRPr="00A7344C">
        <w:rPr>
          <w:rFonts w:cs="B Zar"/>
          <w:sz w:val="32"/>
          <w:szCs w:val="30"/>
          <w:rtl/>
          <w:lang w:bidi="fa-IR"/>
        </w:rPr>
        <w:t xml:space="preserve">. </w:t>
      </w:r>
    </w:p>
    <w:p w:rsidR="00D1511D" w:rsidRPr="00A7344C" w:rsidRDefault="00D1511D" w:rsidP="00B23423">
      <w:pPr>
        <w:bidi/>
        <w:spacing w:line="240" w:lineRule="auto"/>
        <w:jc w:val="both"/>
        <w:rPr>
          <w:rFonts w:cs="B Zar"/>
          <w:sz w:val="32"/>
          <w:szCs w:val="30"/>
          <w:lang w:bidi="fa-IR"/>
        </w:rPr>
      </w:pPr>
      <w:r w:rsidRPr="00A7344C">
        <w:rPr>
          <w:rFonts w:cs="B Zar" w:hint="eastAsia"/>
          <w:sz w:val="32"/>
          <w:szCs w:val="30"/>
          <w:rtl/>
          <w:lang w:bidi="fa-IR"/>
        </w:rPr>
        <w:t>اغلب</w:t>
      </w:r>
      <w:r w:rsidRPr="00A7344C">
        <w:rPr>
          <w:rFonts w:cs="B Zar"/>
          <w:sz w:val="32"/>
          <w:szCs w:val="30"/>
          <w:rtl/>
          <w:lang w:bidi="fa-IR"/>
        </w:rPr>
        <w:t xml:space="preserve"> روانشناسان به رنگ درمان</w:t>
      </w:r>
      <w:r w:rsidRPr="00A7344C">
        <w:rPr>
          <w:rFonts w:cs="B Zar" w:hint="cs"/>
          <w:sz w:val="32"/>
          <w:szCs w:val="30"/>
          <w:rtl/>
          <w:lang w:bidi="fa-IR"/>
        </w:rPr>
        <w:t>ي</w:t>
      </w:r>
      <w:r w:rsidRPr="00A7344C">
        <w:rPr>
          <w:rFonts w:cs="B Zar"/>
          <w:sz w:val="32"/>
          <w:szCs w:val="30"/>
          <w:rtl/>
          <w:lang w:bidi="fa-IR"/>
        </w:rPr>
        <w:t xml:space="preserve"> به د</w:t>
      </w:r>
      <w:r w:rsidRPr="00A7344C">
        <w:rPr>
          <w:rFonts w:cs="B Zar" w:hint="cs"/>
          <w:sz w:val="32"/>
          <w:szCs w:val="30"/>
          <w:rtl/>
          <w:lang w:bidi="fa-IR"/>
        </w:rPr>
        <w:t>ي</w:t>
      </w:r>
      <w:r w:rsidRPr="00A7344C">
        <w:rPr>
          <w:rFonts w:cs="B Zar" w:hint="eastAsia"/>
          <w:sz w:val="32"/>
          <w:szCs w:val="30"/>
          <w:rtl/>
          <w:lang w:bidi="fa-IR"/>
        </w:rPr>
        <w:t>ده</w:t>
      </w:r>
      <w:r w:rsidRPr="00A7344C">
        <w:rPr>
          <w:rFonts w:cs="B Zar"/>
          <w:sz w:val="32"/>
          <w:szCs w:val="30"/>
          <w:rtl/>
          <w:lang w:bidi="fa-IR"/>
        </w:rPr>
        <w:t xml:space="preserve"> شک و ترد</w:t>
      </w:r>
      <w:r w:rsidRPr="00A7344C">
        <w:rPr>
          <w:rFonts w:cs="B Zar" w:hint="cs"/>
          <w:sz w:val="32"/>
          <w:szCs w:val="30"/>
          <w:rtl/>
          <w:lang w:bidi="fa-IR"/>
        </w:rPr>
        <w:t>ي</w:t>
      </w:r>
      <w:r w:rsidRPr="00A7344C">
        <w:rPr>
          <w:rFonts w:cs="B Zar" w:hint="eastAsia"/>
          <w:sz w:val="32"/>
          <w:szCs w:val="30"/>
          <w:rtl/>
          <w:lang w:bidi="fa-IR"/>
        </w:rPr>
        <w:t>د</w:t>
      </w:r>
      <w:r w:rsidRPr="00A7344C">
        <w:rPr>
          <w:rFonts w:cs="B Zar"/>
          <w:sz w:val="32"/>
          <w:szCs w:val="30"/>
          <w:rtl/>
          <w:lang w:bidi="fa-IR"/>
        </w:rPr>
        <w:t xml:space="preserve"> م</w:t>
      </w:r>
      <w:r w:rsidRPr="00A7344C">
        <w:rPr>
          <w:rFonts w:cs="B Zar" w:hint="cs"/>
          <w:sz w:val="32"/>
          <w:szCs w:val="30"/>
          <w:rtl/>
          <w:lang w:bidi="fa-IR"/>
        </w:rPr>
        <w:t>ي‌</w:t>
      </w:r>
      <w:r w:rsidRPr="00A7344C">
        <w:rPr>
          <w:rFonts w:cs="B Zar" w:hint="eastAsia"/>
          <w:sz w:val="32"/>
          <w:szCs w:val="30"/>
          <w:rtl/>
          <w:lang w:bidi="fa-IR"/>
        </w:rPr>
        <w:t>نگرند</w:t>
      </w:r>
      <w:r w:rsidRPr="00A7344C">
        <w:rPr>
          <w:rFonts w:cs="B Zar"/>
          <w:sz w:val="32"/>
          <w:szCs w:val="30"/>
          <w:rtl/>
          <w:lang w:bidi="fa-IR"/>
        </w:rPr>
        <w:t xml:space="preserve"> و م</w:t>
      </w:r>
      <w:r w:rsidRPr="00A7344C">
        <w:rPr>
          <w:rFonts w:cs="B Zar" w:hint="cs"/>
          <w:sz w:val="32"/>
          <w:szCs w:val="30"/>
          <w:rtl/>
          <w:lang w:bidi="fa-IR"/>
        </w:rPr>
        <w:t>ي‌</w:t>
      </w:r>
      <w:r w:rsidRPr="00A7344C">
        <w:rPr>
          <w:rFonts w:cs="B Zar" w:hint="eastAsia"/>
          <w:sz w:val="32"/>
          <w:szCs w:val="30"/>
          <w:rtl/>
          <w:lang w:bidi="fa-IR"/>
        </w:rPr>
        <w:t>گو</w:t>
      </w:r>
      <w:r w:rsidRPr="00A7344C">
        <w:rPr>
          <w:rFonts w:cs="B Zar" w:hint="cs"/>
          <w:sz w:val="32"/>
          <w:szCs w:val="30"/>
          <w:rtl/>
          <w:lang w:bidi="fa-IR"/>
        </w:rPr>
        <w:t>ي</w:t>
      </w:r>
      <w:r w:rsidRPr="00A7344C">
        <w:rPr>
          <w:rFonts w:cs="B Zar" w:hint="eastAsia"/>
          <w:sz w:val="32"/>
          <w:szCs w:val="30"/>
          <w:rtl/>
          <w:lang w:bidi="fa-IR"/>
        </w:rPr>
        <w:t>ند</w:t>
      </w:r>
      <w:r w:rsidRPr="00A7344C">
        <w:rPr>
          <w:rFonts w:cs="B Zar"/>
          <w:sz w:val="32"/>
          <w:szCs w:val="30"/>
          <w:rtl/>
          <w:lang w:bidi="fa-IR"/>
        </w:rPr>
        <w:t xml:space="preserve"> که درباره تاث</w:t>
      </w:r>
      <w:r w:rsidRPr="00A7344C">
        <w:rPr>
          <w:rFonts w:cs="B Zar" w:hint="cs"/>
          <w:sz w:val="32"/>
          <w:szCs w:val="30"/>
          <w:rtl/>
          <w:lang w:bidi="fa-IR"/>
        </w:rPr>
        <w:t>ي</w:t>
      </w:r>
      <w:r w:rsidRPr="00A7344C">
        <w:rPr>
          <w:rFonts w:cs="B Zar" w:hint="eastAsia"/>
          <w:sz w:val="32"/>
          <w:szCs w:val="30"/>
          <w:rtl/>
          <w:lang w:bidi="fa-IR"/>
        </w:rPr>
        <w:t>رات</w:t>
      </w:r>
      <w:r w:rsidRPr="00A7344C">
        <w:rPr>
          <w:rFonts w:cs="B Zar"/>
          <w:sz w:val="32"/>
          <w:szCs w:val="30"/>
          <w:rtl/>
          <w:lang w:bidi="fa-IR"/>
        </w:rPr>
        <w:t xml:space="preserve"> احتمال</w:t>
      </w:r>
      <w:r w:rsidRPr="00A7344C">
        <w:rPr>
          <w:rFonts w:cs="B Zar" w:hint="cs"/>
          <w:sz w:val="32"/>
          <w:szCs w:val="30"/>
          <w:rtl/>
          <w:lang w:bidi="fa-IR"/>
        </w:rPr>
        <w:t>ي</w:t>
      </w:r>
      <w:r w:rsidRPr="00A7344C">
        <w:rPr>
          <w:rFonts w:cs="B Zar"/>
          <w:sz w:val="32"/>
          <w:szCs w:val="30"/>
          <w:rtl/>
          <w:lang w:bidi="fa-IR"/>
        </w:rPr>
        <w:t xml:space="preserve"> رنگ‌ها اغراق شده و رنگ‌ها در فرهنگ‌ها</w:t>
      </w:r>
      <w:r w:rsidRPr="00A7344C">
        <w:rPr>
          <w:rFonts w:cs="B Zar" w:hint="cs"/>
          <w:sz w:val="32"/>
          <w:szCs w:val="30"/>
          <w:rtl/>
          <w:lang w:bidi="fa-IR"/>
        </w:rPr>
        <w:t>ي</w:t>
      </w:r>
      <w:r w:rsidRPr="00A7344C">
        <w:rPr>
          <w:rFonts w:cs="B Zar"/>
          <w:sz w:val="32"/>
          <w:szCs w:val="30"/>
          <w:rtl/>
          <w:lang w:bidi="fa-IR"/>
        </w:rPr>
        <w:t xml:space="preserve"> مختلف، معان</w:t>
      </w:r>
      <w:r w:rsidRPr="00A7344C">
        <w:rPr>
          <w:rFonts w:cs="B Zar" w:hint="cs"/>
          <w:sz w:val="32"/>
          <w:szCs w:val="30"/>
          <w:rtl/>
          <w:lang w:bidi="fa-IR"/>
        </w:rPr>
        <w:t>ي</w:t>
      </w:r>
      <w:r w:rsidRPr="00A7344C">
        <w:rPr>
          <w:rFonts w:cs="B Zar"/>
          <w:sz w:val="32"/>
          <w:szCs w:val="30"/>
          <w:rtl/>
          <w:lang w:bidi="fa-IR"/>
        </w:rPr>
        <w:t xml:space="preserve"> متفاوت</w:t>
      </w:r>
      <w:r w:rsidRPr="00A7344C">
        <w:rPr>
          <w:rFonts w:cs="B Zar" w:hint="cs"/>
          <w:sz w:val="32"/>
          <w:szCs w:val="30"/>
          <w:rtl/>
          <w:lang w:bidi="fa-IR"/>
        </w:rPr>
        <w:t>ي</w:t>
      </w:r>
      <w:r w:rsidRPr="00A7344C">
        <w:rPr>
          <w:rFonts w:cs="B Zar"/>
          <w:sz w:val="32"/>
          <w:szCs w:val="30"/>
          <w:rtl/>
          <w:lang w:bidi="fa-IR"/>
        </w:rPr>
        <w:t xml:space="preserve"> دارند. </w:t>
      </w:r>
    </w:p>
    <w:p w:rsidR="00D1511D" w:rsidRPr="00A7344C" w:rsidRDefault="00D1511D" w:rsidP="00B23423">
      <w:pPr>
        <w:bidi/>
        <w:spacing w:line="240" w:lineRule="auto"/>
        <w:jc w:val="both"/>
        <w:rPr>
          <w:rFonts w:cs="B Zar"/>
          <w:sz w:val="32"/>
          <w:szCs w:val="30"/>
          <w:rtl/>
          <w:lang w:bidi="fa-IR"/>
        </w:rPr>
      </w:pPr>
      <w:r w:rsidRPr="00A7344C">
        <w:rPr>
          <w:rFonts w:cs="B Zar"/>
          <w:sz w:val="32"/>
          <w:szCs w:val="30"/>
          <w:rtl/>
          <w:lang w:bidi="fa-IR"/>
        </w:rPr>
        <w:t>پژوهش‌ها نشان داده‌اند که در بس</w:t>
      </w:r>
      <w:r w:rsidRPr="00A7344C">
        <w:rPr>
          <w:rFonts w:cs="B Zar" w:hint="cs"/>
          <w:sz w:val="32"/>
          <w:szCs w:val="30"/>
          <w:rtl/>
          <w:lang w:bidi="fa-IR"/>
        </w:rPr>
        <w:t>ي</w:t>
      </w:r>
      <w:r w:rsidRPr="00A7344C">
        <w:rPr>
          <w:rFonts w:cs="B Zar" w:hint="eastAsia"/>
          <w:sz w:val="32"/>
          <w:szCs w:val="30"/>
          <w:rtl/>
          <w:lang w:bidi="fa-IR"/>
        </w:rPr>
        <w:t>ار</w:t>
      </w:r>
      <w:r w:rsidRPr="00A7344C">
        <w:rPr>
          <w:rFonts w:cs="B Zar" w:hint="cs"/>
          <w:sz w:val="32"/>
          <w:szCs w:val="30"/>
          <w:rtl/>
          <w:lang w:bidi="fa-IR"/>
        </w:rPr>
        <w:t>ي</w:t>
      </w:r>
      <w:r w:rsidRPr="00A7344C">
        <w:rPr>
          <w:rFonts w:cs="B Zar"/>
          <w:sz w:val="32"/>
          <w:szCs w:val="30"/>
          <w:rtl/>
          <w:lang w:bidi="fa-IR"/>
        </w:rPr>
        <w:t xml:space="preserve"> از موارد تاث</w:t>
      </w:r>
      <w:r w:rsidRPr="00A7344C">
        <w:rPr>
          <w:rFonts w:cs="B Zar" w:hint="cs"/>
          <w:sz w:val="32"/>
          <w:szCs w:val="30"/>
          <w:rtl/>
          <w:lang w:bidi="fa-IR"/>
        </w:rPr>
        <w:t>ي</w:t>
      </w:r>
      <w:r w:rsidRPr="00A7344C">
        <w:rPr>
          <w:rFonts w:cs="B Zar" w:hint="eastAsia"/>
          <w:sz w:val="32"/>
          <w:szCs w:val="30"/>
          <w:rtl/>
          <w:lang w:bidi="fa-IR"/>
        </w:rPr>
        <w:t>رات</w:t>
      </w:r>
      <w:r w:rsidRPr="00A7344C">
        <w:rPr>
          <w:rFonts w:cs="B Zar"/>
          <w:sz w:val="32"/>
          <w:szCs w:val="30"/>
          <w:rtl/>
          <w:lang w:bidi="fa-IR"/>
        </w:rPr>
        <w:t xml:space="preserve"> رنگ‌ها در تغ</w:t>
      </w:r>
      <w:r w:rsidRPr="00A7344C">
        <w:rPr>
          <w:rFonts w:cs="B Zar" w:hint="cs"/>
          <w:sz w:val="32"/>
          <w:szCs w:val="30"/>
          <w:rtl/>
          <w:lang w:bidi="fa-IR"/>
        </w:rPr>
        <w:t>يي</w:t>
      </w:r>
      <w:r w:rsidRPr="00A7344C">
        <w:rPr>
          <w:rFonts w:cs="B Zar" w:hint="eastAsia"/>
          <w:sz w:val="32"/>
          <w:szCs w:val="30"/>
          <w:rtl/>
          <w:lang w:bidi="fa-IR"/>
        </w:rPr>
        <w:t>ر</w:t>
      </w:r>
      <w:r w:rsidRPr="00A7344C">
        <w:rPr>
          <w:rFonts w:cs="B Zar"/>
          <w:sz w:val="32"/>
          <w:szCs w:val="30"/>
          <w:rtl/>
          <w:lang w:bidi="fa-IR"/>
        </w:rPr>
        <w:t xml:space="preserve"> حالت افراد، تاث</w:t>
      </w:r>
      <w:r w:rsidRPr="00A7344C">
        <w:rPr>
          <w:rFonts w:cs="B Zar" w:hint="cs"/>
          <w:sz w:val="32"/>
          <w:szCs w:val="30"/>
          <w:rtl/>
          <w:lang w:bidi="fa-IR"/>
        </w:rPr>
        <w:t>ي</w:t>
      </w:r>
      <w:r w:rsidRPr="00A7344C">
        <w:rPr>
          <w:rFonts w:cs="B Zar" w:hint="eastAsia"/>
          <w:sz w:val="32"/>
          <w:szCs w:val="30"/>
          <w:rtl/>
          <w:lang w:bidi="fa-IR"/>
        </w:rPr>
        <w:t>رات</w:t>
      </w:r>
      <w:r w:rsidRPr="00A7344C">
        <w:rPr>
          <w:rFonts w:cs="B Zar" w:hint="cs"/>
          <w:sz w:val="32"/>
          <w:szCs w:val="30"/>
          <w:rtl/>
          <w:lang w:bidi="fa-IR"/>
        </w:rPr>
        <w:t>ي</w:t>
      </w:r>
      <w:r w:rsidRPr="00A7344C">
        <w:rPr>
          <w:rFonts w:cs="B Zar"/>
          <w:sz w:val="32"/>
          <w:szCs w:val="30"/>
          <w:rtl/>
          <w:lang w:bidi="fa-IR"/>
        </w:rPr>
        <w:t xml:space="preserve"> زودگ</w:t>
      </w:r>
      <w:r w:rsidRPr="00A7344C">
        <w:rPr>
          <w:rFonts w:cs="B Zar" w:hint="eastAsia"/>
          <w:sz w:val="32"/>
          <w:szCs w:val="30"/>
          <w:rtl/>
          <w:lang w:bidi="fa-IR"/>
        </w:rPr>
        <w:t>ذر</w:t>
      </w:r>
      <w:r w:rsidRPr="00A7344C">
        <w:rPr>
          <w:rFonts w:cs="B Zar"/>
          <w:sz w:val="32"/>
          <w:szCs w:val="30"/>
          <w:rtl/>
          <w:lang w:bidi="fa-IR"/>
        </w:rPr>
        <w:t xml:space="preserve"> و موقت</w:t>
      </w:r>
      <w:r w:rsidRPr="00A7344C">
        <w:rPr>
          <w:rFonts w:cs="B Zar" w:hint="cs"/>
          <w:sz w:val="32"/>
          <w:szCs w:val="30"/>
          <w:rtl/>
          <w:lang w:bidi="fa-IR"/>
        </w:rPr>
        <w:t>ي</w:t>
      </w:r>
      <w:r w:rsidRPr="00A7344C">
        <w:rPr>
          <w:rFonts w:cs="B Zar"/>
          <w:sz w:val="32"/>
          <w:szCs w:val="30"/>
          <w:rtl/>
          <w:lang w:bidi="fa-IR"/>
        </w:rPr>
        <w:t xml:space="preserve"> بوده است. برا</w:t>
      </w:r>
      <w:r w:rsidRPr="00A7344C">
        <w:rPr>
          <w:rFonts w:cs="B Zar" w:hint="cs"/>
          <w:sz w:val="32"/>
          <w:szCs w:val="30"/>
          <w:rtl/>
          <w:lang w:bidi="fa-IR"/>
        </w:rPr>
        <w:t>ي</w:t>
      </w:r>
      <w:r w:rsidRPr="00A7344C">
        <w:rPr>
          <w:rFonts w:cs="B Zar"/>
          <w:sz w:val="32"/>
          <w:szCs w:val="30"/>
          <w:rtl/>
          <w:lang w:bidi="fa-IR"/>
        </w:rPr>
        <w:t xml:space="preserve"> مثال قرار دادن افراد در اتاق آب</w:t>
      </w:r>
      <w:r w:rsidRPr="00A7344C">
        <w:rPr>
          <w:rFonts w:cs="B Zar" w:hint="cs"/>
          <w:sz w:val="32"/>
          <w:szCs w:val="30"/>
          <w:rtl/>
          <w:lang w:bidi="fa-IR"/>
        </w:rPr>
        <w:t>ي</w:t>
      </w:r>
      <w:r w:rsidRPr="00A7344C">
        <w:rPr>
          <w:rFonts w:cs="B Zar"/>
          <w:sz w:val="32"/>
          <w:szCs w:val="30"/>
          <w:rtl/>
          <w:lang w:bidi="fa-IR"/>
        </w:rPr>
        <w:t xml:space="preserve"> ممکن است در ابتدا احساس آرامش در آنها به وجود آورد </w:t>
      </w:r>
      <w:r w:rsidRPr="00A7344C">
        <w:rPr>
          <w:rFonts w:cs="B Zar"/>
          <w:sz w:val="32"/>
          <w:szCs w:val="30"/>
          <w:rtl/>
          <w:lang w:bidi="fa-IR"/>
        </w:rPr>
        <w:lastRenderedPageBreak/>
        <w:t>اما ا</w:t>
      </w:r>
      <w:r w:rsidRPr="00A7344C">
        <w:rPr>
          <w:rFonts w:cs="B Zar" w:hint="cs"/>
          <w:sz w:val="32"/>
          <w:szCs w:val="30"/>
          <w:rtl/>
          <w:lang w:bidi="fa-IR"/>
        </w:rPr>
        <w:t>ي</w:t>
      </w:r>
      <w:r w:rsidRPr="00A7344C">
        <w:rPr>
          <w:rFonts w:cs="B Zar" w:hint="eastAsia"/>
          <w:sz w:val="32"/>
          <w:szCs w:val="30"/>
          <w:rtl/>
          <w:lang w:bidi="fa-IR"/>
        </w:rPr>
        <w:t>ن</w:t>
      </w:r>
      <w:r w:rsidRPr="00A7344C">
        <w:rPr>
          <w:rFonts w:cs="B Zar"/>
          <w:sz w:val="32"/>
          <w:szCs w:val="30"/>
          <w:rtl/>
          <w:lang w:bidi="fa-IR"/>
        </w:rPr>
        <w:t xml:space="preserve"> اثر پس از آنکه آنها آرامش‌شان را باز</w:t>
      </w:r>
      <w:r w:rsidRPr="00A7344C">
        <w:rPr>
          <w:rFonts w:cs="B Zar" w:hint="cs"/>
          <w:sz w:val="32"/>
          <w:szCs w:val="30"/>
          <w:rtl/>
          <w:lang w:bidi="fa-IR"/>
        </w:rPr>
        <w:t>ي</w:t>
      </w:r>
      <w:r w:rsidRPr="00A7344C">
        <w:rPr>
          <w:rFonts w:cs="B Zar" w:hint="eastAsia"/>
          <w:sz w:val="32"/>
          <w:szCs w:val="30"/>
          <w:rtl/>
          <w:lang w:bidi="fa-IR"/>
        </w:rPr>
        <w:t>افتند</w:t>
      </w:r>
      <w:r w:rsidRPr="00A7344C">
        <w:rPr>
          <w:rFonts w:cs="B Zar"/>
          <w:sz w:val="32"/>
          <w:szCs w:val="30"/>
          <w:rtl/>
          <w:lang w:bidi="fa-IR"/>
        </w:rPr>
        <w:t xml:space="preserve"> به تدر</w:t>
      </w:r>
      <w:r w:rsidRPr="00A7344C">
        <w:rPr>
          <w:rFonts w:cs="B Zar" w:hint="cs"/>
          <w:sz w:val="32"/>
          <w:szCs w:val="30"/>
          <w:rtl/>
          <w:lang w:bidi="fa-IR"/>
        </w:rPr>
        <w:t>ي</w:t>
      </w:r>
      <w:r w:rsidRPr="00A7344C">
        <w:rPr>
          <w:rFonts w:cs="B Zar" w:hint="eastAsia"/>
          <w:sz w:val="32"/>
          <w:szCs w:val="30"/>
          <w:rtl/>
          <w:lang w:bidi="fa-IR"/>
        </w:rPr>
        <w:t>ج</w:t>
      </w:r>
      <w:r w:rsidRPr="00A7344C">
        <w:rPr>
          <w:rFonts w:cs="B Zar"/>
          <w:sz w:val="32"/>
          <w:szCs w:val="30"/>
          <w:rtl/>
          <w:lang w:bidi="fa-IR"/>
        </w:rPr>
        <w:t xml:space="preserve"> کاهش خواهد </w:t>
      </w:r>
      <w:r w:rsidRPr="00A7344C">
        <w:rPr>
          <w:rFonts w:cs="B Zar" w:hint="cs"/>
          <w:sz w:val="32"/>
          <w:szCs w:val="30"/>
          <w:rtl/>
          <w:lang w:bidi="fa-IR"/>
        </w:rPr>
        <w:t>ي</w:t>
      </w:r>
      <w:r w:rsidRPr="00A7344C">
        <w:rPr>
          <w:rFonts w:cs="B Zar" w:hint="eastAsia"/>
          <w:sz w:val="32"/>
          <w:szCs w:val="30"/>
          <w:rtl/>
          <w:lang w:bidi="fa-IR"/>
        </w:rPr>
        <w:t>افت</w:t>
      </w:r>
      <w:r w:rsidRPr="00A7344C">
        <w:rPr>
          <w:rFonts w:cs="B Zar" w:hint="cs"/>
          <w:sz w:val="32"/>
          <w:szCs w:val="30"/>
          <w:rtl/>
          <w:lang w:bidi="fa-IR"/>
        </w:rPr>
        <w:t>.</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انتخاب رنگ در بخشهاي مختلف، به علت شرايط ويژه اي كه بيماران دارندگاها  نمي تواند تنوع زيادي داشته باشد.</w:t>
      </w:r>
    </w:p>
    <w:p w:rsidR="00D1511D" w:rsidRPr="00A7344C" w:rsidRDefault="00D1511D" w:rsidP="002733D1">
      <w:pPr>
        <w:bidi/>
        <w:spacing w:line="240" w:lineRule="auto"/>
        <w:jc w:val="both"/>
        <w:rPr>
          <w:rFonts w:cs="B Zar"/>
          <w:sz w:val="32"/>
          <w:szCs w:val="30"/>
          <w:rtl/>
          <w:lang w:bidi="fa-IR"/>
        </w:rPr>
      </w:pPr>
      <w:r w:rsidRPr="00A7344C">
        <w:rPr>
          <w:rFonts w:cs="B Zar" w:hint="cs"/>
          <w:sz w:val="32"/>
          <w:szCs w:val="30"/>
          <w:rtl/>
          <w:lang w:bidi="fa-IR"/>
        </w:rPr>
        <w:t>آسايش و آرامش کيفيتي است که انسان بايد به وجود آورد. کيفيتي که شخص بايد بشناسد تا به جستجويش برخيزد. تو نمي داني آسايش چيست، چون هيچ وقت آن را حس نکرده اي و خاطره اي از آن نداري.....</w:t>
      </w:r>
    </w:p>
    <w:p w:rsidR="00D1511D" w:rsidRPr="00A7344C" w:rsidRDefault="001E102B" w:rsidP="00B23423">
      <w:pPr>
        <w:pStyle w:val="Title"/>
        <w:bidi/>
        <w:spacing w:line="360" w:lineRule="auto"/>
        <w:jc w:val="both"/>
        <w:rPr>
          <w:rFonts w:cs="B Zar"/>
          <w:rtl/>
          <w:lang w:bidi="fa-IR"/>
        </w:rPr>
      </w:pPr>
      <w:bookmarkStart w:id="115" w:name="_Toc328075167"/>
      <w:r w:rsidRPr="00A7344C">
        <w:rPr>
          <w:rFonts w:cs="B Zar" w:hint="cs"/>
          <w:rtl/>
          <w:lang w:bidi="fa-IR"/>
        </w:rPr>
        <w:t xml:space="preserve">4-4. </w:t>
      </w:r>
      <w:r w:rsidR="00D1511D" w:rsidRPr="00A7344C">
        <w:rPr>
          <w:rFonts w:cs="B Zar" w:hint="cs"/>
          <w:rtl/>
          <w:lang w:bidi="fa-IR"/>
        </w:rPr>
        <w:t>عناصر محيط آرامش بخش</w:t>
      </w:r>
      <w:bookmarkEnd w:id="115"/>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«براي کودک ناآرام امروزه گاه ضرباتي لازم است، تا او را از خود خارج نموده و آماده توجه به آنچه بايد بنمايد»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محيط مفهومي است پيچيده و مرکب که داراي ابعاد مختلفي است. داده هاي فضايي جنبه هاي اجتماعي، فرهنگي، معماري، جغرافيايي و زيستي از ابعاد مهم محيط محسوب مي شوند.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وراثت و محيط هر يک به نوبه خود در تشکيل و تکامل مشخصات جسماني و رواني مؤثر هستند. اين دو عامل با يکديگر رابطه متقابل و دائمي دارند. وراثت تعيين کننده گنجايش و استعداد شخصي و هر چيزي است که مي تواند حدود احتمالي کمال هر فرد در موقعيتي مفروض باشد، در حالي که محيط طرز تکامل و بروز اين استعداد را مشخص مي کند و تعيين کننده آن است که فرد در يک موقعيت مفروض تا چه اندازه به اين حدود از پيشرفت نزديک خواهد 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کودکان غير قابل تفکيک از محيط خود مي باشد کودکان خود يکي از عوامل تشکيل دهنده محيط محسوب مي شود و رفتار و تجارب کودکان را نمي توان بدون توجه به شرايط محيطي و به طور جداگانه مورد بررسي قرار داد، اهميت و وسعت تأثيرگذاري محيط بر کودکان کاملاً مشخص است.</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هلپاخ آلماني متولد سال (1902) که از مؤسسين روانشناسي محيط محسوب مي شود، از جمله محققيني است که به تأثير عوامل محيطي بر رفتار توجه کرده است.</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وي محيط را بر سه نوع تفکيک مي کند: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محيط طبيعي مانند: خاک، هوا، جنگل و ... که کودکان و رفتار وي را تحت تأثير قرار مي دهند و به وسيله کودکان دگرگون مي شوند.</w:t>
      </w:r>
    </w:p>
    <w:p w:rsidR="00D1511D" w:rsidRPr="00A7344C" w:rsidRDefault="00D1511D" w:rsidP="00B23423">
      <w:pPr>
        <w:numPr>
          <w:ilvl w:val="0"/>
          <w:numId w:val="5"/>
        </w:numPr>
        <w:bidi/>
        <w:spacing w:after="0" w:line="240" w:lineRule="auto"/>
        <w:jc w:val="both"/>
        <w:rPr>
          <w:rFonts w:cs="B Zar"/>
          <w:sz w:val="32"/>
          <w:szCs w:val="30"/>
          <w:lang w:bidi="fa-IR"/>
        </w:rPr>
      </w:pPr>
      <w:r w:rsidRPr="00A7344C">
        <w:rPr>
          <w:rFonts w:cs="B Zar" w:hint="cs"/>
          <w:sz w:val="32"/>
          <w:szCs w:val="30"/>
          <w:rtl/>
          <w:lang w:bidi="fa-IR"/>
        </w:rPr>
        <w:t>محيط اجتماعي: که موضوع بحث روانشناسان اجتماعي است و شامل روابط بين کودکان و تأثير متقابل کودکان بر يکديگر است.</w:t>
      </w:r>
    </w:p>
    <w:p w:rsidR="00D1511D" w:rsidRPr="00A7344C" w:rsidRDefault="00D1511D" w:rsidP="00B23423">
      <w:pPr>
        <w:numPr>
          <w:ilvl w:val="0"/>
          <w:numId w:val="5"/>
        </w:numPr>
        <w:bidi/>
        <w:spacing w:after="0" w:line="240" w:lineRule="auto"/>
        <w:jc w:val="both"/>
        <w:rPr>
          <w:rFonts w:cs="B Zar"/>
          <w:sz w:val="32"/>
          <w:szCs w:val="30"/>
          <w:lang w:bidi="fa-IR"/>
        </w:rPr>
      </w:pPr>
      <w:r w:rsidRPr="00A7344C">
        <w:rPr>
          <w:rFonts w:cs="B Zar" w:hint="cs"/>
          <w:sz w:val="32"/>
          <w:szCs w:val="30"/>
          <w:rtl/>
          <w:lang w:bidi="fa-IR"/>
        </w:rPr>
        <w:t>محيط فرهنگي: محيطي است که به وسيله انسان ايجاد شده و مي تواند تاريخ را منعکس کند. اين محيط شامل کتابها، قوانين، سنن، دولتها، بناها و شهرها مي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در بين  مکاتب مختلف، گشتالت بيش از سايرين به شرايط محيطي (به معناي جامع آن) توجه دارد. همانطور که ذکر شد طرفداران مکتب گشتالت مي گويند پديده ها و رويدادهاي مرکب و همچنين رفتار را نمي توان به اجزاء ساده تجزيه کرد، زيرا ترکيب و هويت هر پديده مرکب (يعني کشتالت آن) متفاوت از مجموع اجزاء آن است و نظم و قوانين حاکم بر اجزاء نيز در کل مجموعه مؤثر است، اگر مجموعه صرفاً به اجزاء تجزيه شود و مورد بررسي قرار گيرد، روابط بين اجزاء در نظر گرفته نمي شود. پس رفتار و فرايندهاي پايه رواني از قبيل ادراک، شناخت، احساس و تفکر را نيز نمي توان به تنهايي و بدون توجه به رابطه آن با محيط بررسي کرد.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کافکا </w:t>
      </w:r>
      <w:r w:rsidRPr="00A7344C">
        <w:rPr>
          <w:rFonts w:ascii="Times New Roman" w:hAnsi="Times New Roman" w:cs="Times New Roman"/>
          <w:sz w:val="28"/>
          <w:szCs w:val="28"/>
          <w:lang w:bidi="fa-IR"/>
        </w:rPr>
        <w:t>(Kaffka)</w:t>
      </w:r>
      <w:r w:rsidRPr="00A7344C">
        <w:rPr>
          <w:rFonts w:cs="B Zar" w:hint="cs"/>
          <w:sz w:val="32"/>
          <w:szCs w:val="30"/>
          <w:rtl/>
          <w:lang w:bidi="fa-IR"/>
        </w:rPr>
        <w:t xml:space="preserve"> (1935) يکي از مؤسسين اين مکتب، محيط را به دو نوع «جغرافيائي» و «رفتاري» تفکيک مي کند، و محيط جغرافيايي به معني محيطي که به طور عيني وجود دارد و محيط رفتاري بدان گونه که به وسيله تجربه مي شود، به کار مي رود. يک نفر ممکن است از يک محيط جغرافيايي در دو مقطع زماني، دو نوع ادارک و تجربه مختلف بيابد.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لويي که نظريه ميدانها را بيان کرده است و از محققين مکتب گشتاسب بشمار مي رود، عقيده دارد که رفتار تابع تأثير متقابل عواملي است که از فرد از يکسو و از محيط از سوي ديگر سرچشمه مي گيرد. به بيان ديگر رفتار تابع تأثير متقابل ابعاد (شخصيتي) و (محيطي) است. در اين نظريه محيط به معني داده هاي محيطي ادراک شده، بکار مي رود، يعني محيطي که تحت </w:t>
      </w:r>
      <w:r w:rsidRPr="00A7344C">
        <w:rPr>
          <w:rFonts w:cs="B Zar" w:hint="cs"/>
          <w:sz w:val="32"/>
          <w:szCs w:val="30"/>
          <w:rtl/>
          <w:lang w:bidi="fa-IR"/>
        </w:rPr>
        <w:lastRenderedPageBreak/>
        <w:t>تأثير عوامل روانشناختي قرار گرفته است و نه محيطي که به طور عيني وجود دارد.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مشخص شد که محيط مي تواند داراي ابعاد گوناگوني باشد، ولي در اينجا بيشترين تأکيد بر ابعاد فيزيکي، معماري، نمادي و زيستي است، و منظور از محيط قرارگاه فيزيکي است که رفتار در آن انجام مي گيرد. قرارگاه فيزيکي به معني فضاي فيزيکي با هدفهاي کاربردي و سازماني تعريف شده است، مانند بيمارستان که محل معاينه و مداواي بيماران است.</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کودکان از يک سو تحت تأثير شرايط قرار مي گيرد و از سوي ديگر به محيط سازمان مي بخشد و شرايط را مناسب با هدف و نيازهاي خود دگرگون مي سازد. کودکان با توجه به نيازها، ارزش ها و هدف هاي خود محيط را دگرگون مي کند و به طور متقابل تحت تأثير محيط دگرگون شده قرار مي گيرد..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بنابراين رفتار و عملکرد کودکاني که در محيط هاي مختلف قرار مي گيرند به ميزان قابل توجهي از عوامل و شرايط محيطي تأثير مي پذيرد. برخي شرايط موجب افزايش و برخي موجب کاهش عملکرد مي شود. عوامل محيطي که بر رفتار اثر مي گذارند، عبارتند از:</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عوامل فيزيکي محيط: تأثير جنبه هاي فيزيکي- مادي محيط، مانند حرارت، برودت شديد، نور کم يا زياد در رفتار بسيار آشکار است. مثلاً حرارت بيش از 21 درجه سانتيگراد موجب افزايش رخوت و بي حالتي عمومي مي شود.</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 xml:space="preserve">داده هاي نمادي محيط: کودکان طي اجتماعي شدن، علاوه بر اکتسابات ديگر در مورد نحوه استفاده از برخي فضاها و از نظر پاسخگويي به معني نمادي محرک هاي محيط، الگوهاي رفتاري مشخصي را ياد مي گيرد. کودکان در رابطه با ارزش هاي فرهنگي محيط خود به برخي فضاها، محرکها و رويدادها معني  مي بخشد و متناسب با آن رفتار مي کند. به عنوان مثال يکي از اين نمادها در جامعه ايراني، بالا و پايين يک فضا است. يک ايراني احتمالاً بدون دعوت و اجازه به سوي قسمتي از اتاق که معمولاً مقابل در ورودي قرار دارد و بالا ناميده مي شود يا محلي که بزرگتري در آن قرار گرفته است، نمي رود و نزديک در ورودي متوقف مي شود، در حالاي که يک نفر </w:t>
      </w:r>
      <w:r w:rsidRPr="00A7344C">
        <w:rPr>
          <w:rFonts w:cs="B Zar" w:hint="cs"/>
          <w:sz w:val="32"/>
          <w:szCs w:val="30"/>
          <w:rtl/>
          <w:lang w:bidi="fa-IR"/>
        </w:rPr>
        <w:lastRenderedPageBreak/>
        <w:t>اروپايي الزاماً چنين رفتاري نمي کند، زيرا قسمتي از فضا در ايران «قسمت بالاي اتاق» ناميده مي شود، در بسياري از کشورهاي اروپايي فاقد ارزش نمادي ويژه است.</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داده ها و محيط معماري: منظور از داده ها، شرايط معماري، هماهنگي فضا و داشتن خصوصيات مناسب براي فعاليتي است که در آن انجام مي شود. به عنوان مثال ويژگيهاي فضاهاي مختلف مي تواند موجب تسهيل يا ممانعت در برقرار شدن روابط اجتماعي شود و اين فضا مي تواند گردآورنده (که موجب ازدياد روابط اجتماعي مي شود) يا پراکنده شدن (که موجب کاهش روابط اجتماعي مي شود) باشد، يک ميزگرد با صندليهاي دور آن گرد آوردنده بوده در حالي که راروهرهاي طويل و باريک زندان پراکنده کننده هستند.</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جو محيط: شرايط کلي محيط و فضايي مي تواند احساسهاي متفاوتي چون شادي، غم يا خستگي به کودکان بدهد. در اين گونه مواقع شرايط کلي محيط بوسيله تحريک احساسهاي ويژه در کودکان موجب دگرگوني رفتار مي شود. به عنوان مثال کلاس درس مي تواند «سرد و بي روح» باشد. اين نوع جو معمولاً در اثر جمع شدن عوامل باز دارنده مختلف مانند: روابط اجتماعي و عاطفي نامتناسب بين شاگردان و اولياء و همچنين به دليل وجود شرايط فيزيکي معماري نامناسب، مانند نورکم، رنگ نامناسب ديوار و اثاثيه و غيره به وجود مي آيد.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رفتار کودکان داراي جهت و هدف است که همان انگيزه وي است. هم عوامل دروني فردي مانند (اميال، نيازها، ارزشهاي شخصي) و هم عوامل بيروني (محيطي) برانگيزه هاي کودکان تأثير مي گذارند. تأثير شرايط محيطي مي تواند موجب پيدايش، تشديد و تضعيف برخي نيازها و يا ارضاي برخي ديگر شود. عوامل و شرايط محيطي، فرايند انگيزش را از طريق زير تحت تأثير قرار مي دهد: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شرايط محيطي موجب تحريک نيازهاي پايه و ثانويه (اجتماعي) مي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به عنوان مثال هرگاه در يک آموزشگاه، زمين ورزش مجهز به وسايل ورزشي وجود داشته باشد انگيزه ورزش کردن </w:t>
      </w:r>
      <w:r w:rsidRPr="00A7344C">
        <w:rPr>
          <w:rFonts w:cs="B Zar" w:hint="cs"/>
          <w:sz w:val="32"/>
          <w:szCs w:val="30"/>
          <w:rtl/>
          <w:lang w:bidi="fa-IR"/>
        </w:rPr>
        <w:lastRenderedPageBreak/>
        <w:t>در دانش آموزان تحريک مي شود. همچنين در دسترس بودن يک غذاي لذيذ موجب تحريک اشتها مي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شرايط محيطي مناسب به ارضاي نيازها کمک مي کند و شرايط نامناسب مانع از ارضاء آنها مي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براي ارضاي بسياري از نيازها لازم است فضايي با ويژگيهاي خاص مورد استفاده قرار گيرد، مانند احتياج به فضاي دنج و آرام براي مطالعه و استراحت. هرگاه فضاهايي که مورد استفاده قرار مي گيرند از ويژگيهاي لازم براي پاسخگويي به نيازها برخوردار نباشد، ارضاي نياز به تعويق مي افتد، مانند زماني که مجبور       مي شويم در فضاهاي نامناسب و پرسروصدا به استراحت بپردازيم.</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بنابراين با توجه به تأثير گذاري محيط بر کودکان، با طراحي مناسب معماري مي توان بر این کودکان اثر مثبت گزاده، و نيازهاي آنها را به نحو مناسبي پاسخ داده، و آنها را جهت رسيدن به اهداف معيني ياري کرد. بدين منظور معمار بايد به نيازهاي کودکاني که براي آنها طراحي مي کند و چگونگي تأثير عوامل مختلف محيطي بر کودکان آگاهي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در درمانهاي غير دارويي که بيشترين بهره از طريق کنشي و واکنشي اجتماعي حاصل مي شود، شرايط محيطي از اهميت بسياري برخوردارند. محيط هاي روان درماني بايد بگونه اي باشند که خستگي و اندوه بيمار رواني را برطرف کرده، و چنان باشد که بجاي نگراني و اضطراب، بيمار را به آينده خود مطمئن گرداند، تا راه حل مسائل عاطفي يا اجتماعي خود را پيدا کند.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در اينجا به نمونه هايي از خصوصيات محيطي فضاهاي آرامش بخش که مي توانند جنبه محيط درماني داشته باشد اشاره مي کنيم.</w:t>
      </w:r>
    </w:p>
    <w:p w:rsidR="00D1511D" w:rsidRPr="00A7344C" w:rsidRDefault="00D1511D" w:rsidP="00B23423">
      <w:pPr>
        <w:tabs>
          <w:tab w:val="num" w:pos="377"/>
        </w:tabs>
        <w:bidi/>
        <w:spacing w:line="240" w:lineRule="auto"/>
        <w:jc w:val="both"/>
        <w:rPr>
          <w:rFonts w:cs="B Zar"/>
          <w:sz w:val="32"/>
          <w:szCs w:val="30"/>
          <w:lang w:bidi="fa-IR"/>
        </w:rPr>
      </w:pPr>
      <w:r w:rsidRPr="00A7344C">
        <w:rPr>
          <w:rFonts w:cs="B Zar" w:hint="cs"/>
          <w:sz w:val="32"/>
          <w:szCs w:val="30"/>
          <w:rtl/>
          <w:lang w:bidi="fa-IR"/>
        </w:rPr>
        <w:t>افزايش ارتباط با طبيعت و بهره بردن از چشم اندازهاي زيباي آن به عنوان بهترين منبع کسب آرامش</w:t>
      </w:r>
    </w:p>
    <w:p w:rsidR="00D1511D" w:rsidRPr="00A7344C" w:rsidRDefault="00D1511D" w:rsidP="00B23423">
      <w:pPr>
        <w:tabs>
          <w:tab w:val="num" w:pos="377"/>
        </w:tabs>
        <w:bidi/>
        <w:spacing w:line="240" w:lineRule="auto"/>
        <w:jc w:val="both"/>
        <w:rPr>
          <w:rFonts w:cs="B Zar"/>
          <w:sz w:val="32"/>
          <w:szCs w:val="30"/>
          <w:lang w:bidi="fa-IR"/>
        </w:rPr>
      </w:pPr>
      <w:r w:rsidRPr="00A7344C">
        <w:rPr>
          <w:rFonts w:cs="B Zar" w:hint="cs"/>
          <w:sz w:val="32"/>
          <w:szCs w:val="30"/>
          <w:rtl/>
          <w:lang w:bidi="fa-IR"/>
        </w:rPr>
        <w:t>محيط و فضا بايد با فرهنگ و عادات و روحيات استفاده کنندگان هماهنگي داشته باشد.</w:t>
      </w:r>
    </w:p>
    <w:p w:rsidR="00D1511D" w:rsidRPr="00A7344C" w:rsidRDefault="00D1511D" w:rsidP="00B23423">
      <w:pPr>
        <w:tabs>
          <w:tab w:val="num" w:pos="377"/>
        </w:tabs>
        <w:bidi/>
        <w:spacing w:line="240" w:lineRule="auto"/>
        <w:jc w:val="both"/>
        <w:rPr>
          <w:rFonts w:cs="B Zar"/>
          <w:sz w:val="32"/>
          <w:szCs w:val="30"/>
          <w:lang w:bidi="fa-IR"/>
        </w:rPr>
      </w:pPr>
      <w:r w:rsidRPr="00A7344C">
        <w:rPr>
          <w:rFonts w:cs="B Zar" w:hint="cs"/>
          <w:sz w:val="32"/>
          <w:szCs w:val="30"/>
          <w:rtl/>
          <w:lang w:bidi="fa-IR"/>
        </w:rPr>
        <w:lastRenderedPageBreak/>
        <w:t>فضا مقياس کودکاني داشته باشد و از احجام بسيار حجيم و خشن که احساس خرد شدن شخصيت و تحقير را القاء مي کنند، اجتناب شود.</w:t>
      </w:r>
    </w:p>
    <w:p w:rsidR="00D1511D" w:rsidRPr="00A7344C" w:rsidRDefault="00D1511D" w:rsidP="00B23423">
      <w:pPr>
        <w:tabs>
          <w:tab w:val="num" w:pos="434"/>
        </w:tabs>
        <w:bidi/>
        <w:spacing w:line="240" w:lineRule="auto"/>
        <w:jc w:val="both"/>
        <w:rPr>
          <w:rFonts w:cs="B Zar"/>
          <w:sz w:val="32"/>
          <w:szCs w:val="30"/>
          <w:lang w:bidi="fa-IR"/>
        </w:rPr>
      </w:pPr>
      <w:r w:rsidRPr="00A7344C">
        <w:rPr>
          <w:rFonts w:cs="B Zar" w:hint="cs"/>
          <w:sz w:val="32"/>
          <w:szCs w:val="30"/>
          <w:rtl/>
          <w:lang w:bidi="fa-IR"/>
        </w:rPr>
        <w:t>محيط احساسهاي مثبتي چون اعتماد به نفس، آرامش، عزت نفس را در فرد القا کند وحتي مي تواند موجب ايجاد انگيزه در فرد شود.</w:t>
      </w:r>
    </w:p>
    <w:p w:rsidR="00D1511D" w:rsidRPr="00A7344C" w:rsidRDefault="00D1511D" w:rsidP="00B23423">
      <w:pPr>
        <w:tabs>
          <w:tab w:val="num" w:pos="336"/>
        </w:tabs>
        <w:bidi/>
        <w:spacing w:line="240" w:lineRule="auto"/>
        <w:jc w:val="both"/>
        <w:rPr>
          <w:rFonts w:cs="B Zar"/>
          <w:sz w:val="32"/>
          <w:szCs w:val="30"/>
          <w:lang w:bidi="fa-IR"/>
        </w:rPr>
      </w:pPr>
      <w:r w:rsidRPr="00A7344C">
        <w:rPr>
          <w:rFonts w:cs="B Zar" w:hint="cs"/>
          <w:sz w:val="32"/>
          <w:szCs w:val="30"/>
          <w:rtl/>
          <w:lang w:bidi="fa-IR"/>
        </w:rPr>
        <w:t>محيط بايد خلاق، زنده، شاد و نشاط آور باشد که موجب دور شدن کسالت، خستگي اضطراب و نگراني شود.</w:t>
      </w:r>
    </w:p>
    <w:p w:rsidR="00D1511D" w:rsidRPr="00A7344C" w:rsidRDefault="00D1511D" w:rsidP="00B23423">
      <w:pPr>
        <w:tabs>
          <w:tab w:val="num" w:pos="377"/>
        </w:tabs>
        <w:bidi/>
        <w:spacing w:line="240" w:lineRule="auto"/>
        <w:jc w:val="both"/>
        <w:rPr>
          <w:rFonts w:cs="B Zar"/>
          <w:sz w:val="32"/>
          <w:szCs w:val="30"/>
          <w:lang w:bidi="fa-IR"/>
        </w:rPr>
      </w:pPr>
      <w:r w:rsidRPr="00A7344C">
        <w:rPr>
          <w:rFonts w:cs="B Zar" w:hint="cs"/>
          <w:sz w:val="32"/>
          <w:szCs w:val="30"/>
          <w:rtl/>
          <w:lang w:bidi="fa-IR"/>
        </w:rPr>
        <w:t>فضاها روشن، ساده، خوانا و خالي از ابهام باشد و اطلاعات زيادي که موجب احساس غربت و خستگي مي شود به فرد ندهد.</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فضا حالت گرم و صميمي و دعوت کننده داشته باشد، نه حالت سرد و بي روح.</w:t>
      </w:r>
    </w:p>
    <w:p w:rsidR="00D1511D" w:rsidRPr="00A7344C" w:rsidRDefault="00D1511D" w:rsidP="00B23423">
      <w:pPr>
        <w:tabs>
          <w:tab w:val="num" w:pos="377"/>
        </w:tabs>
        <w:bidi/>
        <w:spacing w:line="240" w:lineRule="auto"/>
        <w:jc w:val="both"/>
        <w:rPr>
          <w:rFonts w:cs="B Zar"/>
          <w:sz w:val="32"/>
          <w:szCs w:val="30"/>
          <w:lang w:bidi="fa-IR"/>
        </w:rPr>
      </w:pPr>
      <w:r w:rsidRPr="00A7344C">
        <w:rPr>
          <w:rFonts w:cs="B Zar" w:hint="cs"/>
          <w:sz w:val="32"/>
          <w:szCs w:val="30"/>
          <w:rtl/>
          <w:lang w:bidi="fa-IR"/>
        </w:rPr>
        <w:t>محيط حالت خانه مانند داشته باشد، تا فرد در آن احساس راحتي، آرامش و تعلق کند و حالت رسمي و موسسه وار نداشته باشد تا فرد احساس انزوا و ايزوله بودن نکند. دکوراسيون داخلي و رنگ و جنسيت و مصالح در اينجا نقش مهمي دارند.</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جهت يابي در آن به سهولت انجام مي گيرد تا فرد احساس غريبي و گم شدگي نکند. استفاده به جا از علائم گرافيکي به اين امر بسيار کمک مي کند.</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توجه به فضاهاي خصوصي و عمومي به گونه اي که علاوه بر تشويق و تسهيل برخوردهاي اجتماعي، فضاهاي خصوصي براي خلوت شخص نيز پيش بيني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سلامت جسمي و رواني ما تحت تأثير شش عامل اصلي محيطي است: نور، رنگ، صدا، بو، جنس و فضا، اين عوامل چنان اثر فيزيولوژيکي و روانشناختي عظيمي بر شخص دارند که يک تأسيسات پزشکي درست طراحي شده، که اين عوامل را به درستي به کار مي گيرد، به تنهايي مي تواند دارويي مناسب براي درمان به حساب آورده شود. مواردي که در زير مي آيند توصيه هايي هستند، منطبق بر اصول </w:t>
      </w:r>
      <w:r w:rsidRPr="00A7344C">
        <w:rPr>
          <w:rFonts w:ascii="Times New Roman" w:hAnsi="Times New Roman" w:cs="Times New Roman"/>
          <w:sz w:val="28"/>
          <w:szCs w:val="28"/>
          <w:lang w:bidi="fa-IR"/>
        </w:rPr>
        <w:t>PNI</w:t>
      </w:r>
      <w:r w:rsidRPr="00A7344C">
        <w:rPr>
          <w:rFonts w:cs="B Zar" w:hint="cs"/>
          <w:sz w:val="28"/>
          <w:szCs w:val="26"/>
          <w:rtl/>
          <w:lang w:bidi="fa-IR"/>
        </w:rPr>
        <w:t xml:space="preserve"> </w:t>
      </w:r>
      <w:r w:rsidRPr="00A7344C">
        <w:rPr>
          <w:rFonts w:cs="B Zar" w:hint="cs"/>
          <w:sz w:val="32"/>
          <w:szCs w:val="30"/>
          <w:rtl/>
          <w:lang w:bidi="fa-IR"/>
        </w:rPr>
        <w:t>براي نماهاي دروني انساني تر.</w:t>
      </w:r>
    </w:p>
    <w:p w:rsidR="00D1511D" w:rsidRPr="00A7344C" w:rsidRDefault="00D1511D" w:rsidP="00B23423">
      <w:pPr>
        <w:pStyle w:val="Title"/>
        <w:bidi/>
        <w:jc w:val="both"/>
        <w:rPr>
          <w:rFonts w:cs="B Zar"/>
          <w:b w:val="0"/>
          <w:bCs w:val="0"/>
          <w:szCs w:val="30"/>
          <w:rtl/>
          <w:lang w:bidi="fa-IR"/>
        </w:rPr>
      </w:pPr>
      <w:bookmarkStart w:id="116" w:name="_Toc328075168"/>
      <w:r w:rsidRPr="00A7344C">
        <w:rPr>
          <w:rFonts w:cs="B Zar" w:hint="cs"/>
          <w:b w:val="0"/>
          <w:bCs w:val="0"/>
          <w:szCs w:val="30"/>
          <w:rtl/>
          <w:lang w:bidi="fa-IR"/>
        </w:rPr>
        <w:t>نور</w:t>
      </w:r>
      <w:bookmarkEnd w:id="116"/>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 xml:space="preserve">     تا اين اواخر طراحي نور يک فضا، فقط به منظور تأمين منبعي براي ايجاد امکان ديد صورت مي گرفت، زيرا که توانايي ديدن و عملکرد بهتر بستگي به مقدار و کيفيت روشنايي دارد.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امروزه طراحان بايد از مزاياي بهداشتي </w:t>
      </w:r>
      <w:r w:rsidR="001F0B93" w:rsidRPr="00A7344C">
        <w:rPr>
          <w:rFonts w:cs="B Zar" w:hint="cs"/>
          <w:sz w:val="32"/>
          <w:szCs w:val="30"/>
          <w:rtl/>
          <w:lang w:bidi="fa-IR"/>
        </w:rPr>
        <w:t>نورپردازي آگاهي داشته باشند.</w:t>
      </w:r>
      <w:r w:rsidRPr="00A7344C">
        <w:rPr>
          <w:rFonts w:cs="B Zar" w:hint="cs"/>
          <w:sz w:val="32"/>
          <w:szCs w:val="30"/>
          <w:rtl/>
          <w:lang w:bidi="fa-IR"/>
        </w:rPr>
        <w:t>(که مبحثي است به نام فتوبيولوژي.) سيستم حياتي کودکان تحت تأثير طيف نور خورشيد تکامل يافته و اعضاي خاصي از بدن که نسبت به نور حساس هستند و بوسيله آن تغيير مي يابند نيز، با اين طيف نوري تطابق يافته اند. نور که از طريق شبکيه چشم وارد غدد صنوبري مي شود، بر کنترل غدد درون ريز، زمان بندي ساعت بيولوژي ما، دوره هاي بيست و چهار ساعته (خواب/ بيداري) کنترل فشار رواني و خستگي همگي تأثير دارد.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نور از طريق کاهش ضربان قلب و نبض، پايين آوردن فشار خون انقباضي و افزايش جذب اکسيژن باعث افزايش قابل ملاحظه اي در ظرفيت کار فيزيکيمي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ريچاردجي، ورتمن که پزشکي عصب شناس از ماساچوست است مي گويد «واضح است که پس از غذا، نور مهمترين درونداد </w:t>
      </w:r>
      <w:r w:rsidRPr="00A7344C">
        <w:rPr>
          <w:rFonts w:ascii="Times New Roman" w:hAnsi="Times New Roman" w:cs="Times New Roman"/>
          <w:sz w:val="28"/>
          <w:szCs w:val="28"/>
          <w:lang w:bidi="fa-IR"/>
        </w:rPr>
        <w:t>(input)</w:t>
      </w:r>
      <w:r w:rsidRPr="00A7344C">
        <w:rPr>
          <w:rFonts w:cs="B Zar" w:hint="cs"/>
          <w:sz w:val="32"/>
          <w:szCs w:val="30"/>
          <w:rtl/>
          <w:lang w:bidi="fa-IR"/>
        </w:rPr>
        <w:t xml:space="preserve"> محيطي در کنترل اعمال بدن است.»</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فضاهاي داخلي بسياري از تأسيسات توسط لامپ هاي فلورسانت روشن مي شوند.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متأسفانه نور فلورسنت سفيد سرد متداول، توسط غدد صنوبري انسان به عنوان تاريکي تعبير مي شود. تحقيقاتي که به مقايسه لامپ هاي فلور سانت استاندارد با لامپ هاي طيف کامل مي پردازند، اهميت نورپردازي با طيف کامل را مورد تأييد قرار مي دهند و نشان مي دهند که لامپ کامل، عکس العمل خفيف تري از جانب هورمون هاي فشار رواني را موجب گشته اند.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در نور رساني اي که از نظر زيست شناختي مناسب باشد، نور بايد از پنجره ها، دهليزها، نورگيرهاي سقفي و شکافها وارد ساختمان شود، پنجره ها عوامل مؤثر در راحتي ساختمان از نظر بصري، حرارتي و روان شناختي هستند، پنجره ها با ديد مناسب، علاوه بر تأمين نور روزانه، تماس لازم با طبيعت را که عامل استراحت </w:t>
      </w:r>
      <w:r w:rsidRPr="00A7344C">
        <w:rPr>
          <w:rFonts w:cs="B Zar" w:hint="cs"/>
          <w:sz w:val="32"/>
          <w:szCs w:val="30"/>
          <w:rtl/>
          <w:lang w:bidi="fa-IR"/>
        </w:rPr>
        <w:lastRenderedPageBreak/>
        <w:t>و تجديد قوا و در نتيجه درمان سريع تر دانسته مي شود، را نيز فراهم مي نمايند</w:t>
      </w:r>
      <w:bookmarkStart w:id="117" w:name="_Toc328075169"/>
      <w:r w:rsidRPr="00A7344C">
        <w:rPr>
          <w:rFonts w:cs="B Zar" w:hint="cs"/>
          <w:sz w:val="32"/>
          <w:szCs w:val="30"/>
          <w:rtl/>
          <w:lang w:bidi="fa-IR"/>
        </w:rPr>
        <w:t>.</w:t>
      </w:r>
    </w:p>
    <w:p w:rsidR="002733D1" w:rsidRPr="00A7344C" w:rsidRDefault="002733D1" w:rsidP="002733D1">
      <w:pPr>
        <w:bidi/>
        <w:spacing w:line="240" w:lineRule="auto"/>
        <w:jc w:val="both"/>
        <w:rPr>
          <w:rStyle w:val="TitleChar"/>
          <w:rFonts w:ascii="Calibri" w:eastAsia="Calibri" w:hAnsi="Calibri" w:cs="B Zar"/>
          <w:b w:val="0"/>
          <w:bCs w:val="0"/>
          <w:kern w:val="0"/>
          <w:szCs w:val="30"/>
          <w:lang w:bidi="fa-IR"/>
        </w:rPr>
      </w:pPr>
    </w:p>
    <w:p w:rsidR="00D1511D" w:rsidRPr="00A7344C" w:rsidRDefault="00D1511D" w:rsidP="00B23423">
      <w:pPr>
        <w:bidi/>
        <w:spacing w:line="240" w:lineRule="auto"/>
        <w:jc w:val="both"/>
        <w:rPr>
          <w:rFonts w:cs="B Zar"/>
          <w:b/>
          <w:bCs/>
          <w:sz w:val="32"/>
          <w:szCs w:val="30"/>
          <w:rtl/>
          <w:lang w:bidi="fa-IR"/>
        </w:rPr>
      </w:pPr>
      <w:r w:rsidRPr="00A7344C">
        <w:rPr>
          <w:rStyle w:val="TitleChar"/>
          <w:rFonts w:eastAsia="Calibri" w:cs="B Zar" w:hint="cs"/>
          <w:b w:val="0"/>
          <w:bCs w:val="0"/>
          <w:szCs w:val="30"/>
          <w:rtl/>
        </w:rPr>
        <w:t>رنگ</w:t>
      </w:r>
      <w:bookmarkEnd w:id="117"/>
      <w:r w:rsidRPr="00A7344C">
        <w:rPr>
          <w:rFonts w:cs="B Zar" w:hint="cs"/>
          <w:b/>
          <w:bCs/>
          <w:sz w:val="32"/>
          <w:szCs w:val="30"/>
          <w:rtl/>
          <w:lang w:bidi="fa-IR"/>
        </w:rPr>
        <w:t>:</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مشخص شده است که رنگ، هيجانات و فيزيولوژي انسان را به شدت تحت تأثير قرار مي دهد، رنگ قرمز سيستم عصبي سمپاتيک را تحريک مي کند، فعاليت امواج مغز را افزايش مي دهد و خون بيشتري را راهي عضلات مي کند و به اين ترتيب ضربان قلب، فشار خون و تنفس را سرعت مي بخشد و رنگ آبي سيستم پاراسمپاتيک را تحريک مي کند و اثري آرام بخش را به آن نسبت داده اند. رنگ بر ادراک نيز تأثير مي گذارد. رنگ هاي گرم در حال پيشروي و رنگ هاي سرد و در حال عقب نشيني به نظر مي رسند. با به کارگيري رنگ هاي سرد، حس گذشت زمان کاهش مي يابد، اجسام به نظر سبک تر مي آيند، اشياء کوچکتر به نظر مي رسند و اتاق ها بزرگتر جلوه مي کنند. در مورد رنگهاي گرم، عکس اين امر صادق است و رنگ بر حس دما نيز اثر مي گذارد. افراد در اتاق هايي که رنگ هاي سرد دارند، احساس خنکي بيشتري مي کنند و در اتاق هايي که رنگهاي گرم دارند. بيشتر احساس گرما مي کنند، هرچند که ممکن است دماي واقعي هوا يکسان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سن  بر ادراک ما از رنگ تأثير مي گذارد. اطفال آنان نسبت به رنگهاي ملايم تر نيز، عکس عکس العمل نشان مي دهند و در سنين نوجواني عکس عکس العمل آنان به کمال مي رسد. در سالمندان زرد شدن لنز چشم را بايد در نظر داشت. در ابتدا تشخيص رنگهاي محدوده آبي ناممکن مي شود و تمايز بيشتر رنگهاي خاکستري حائز اهميت است، زيرا که ديد دو چشمي و ادراک عمق کاهش مي يابند.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ادراک رنگ تحت تأثير کم رنگي و پررنگي، همجواري، طرح و بافت رنگها نيز قرار مي گيرد. انتخاب رنگها، بايد با توجه به موقعيت جغرافيايي و کيفيت نوري، رنگهاي طبيعي و خصوصيات منطقه اي محل، صورت گيرد. آنچه براي صحراي آريزو نامناسب است، براي جنگلهاي شمالي کانادا يا سان فرانسيسکوي مه آلود مناسب نيست.</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 xml:space="preserve">     پس انتخاب مجموعه رنگهاي مناسب هر مکان، در کنار ساير عوامل بستگي به منابع نور، موقعيت جغرافيايي، اندازه فضاي مورد نظر، نوع اعمالي که در آن انجام مي گيرد و سن افرادي که از آن استفاده مي کنند، دارد فراهم آوردن محيطي که در آن رنگ ها و سايه روشن هاي متعددي به کار رفته باشند، راهي است براي ايجاد علاقه و محرک لازم براي فضايي پربارتر.</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(رنگ بنفش </w:t>
      </w:r>
      <w:r w:rsidRPr="00A7344C">
        <w:rPr>
          <w:rFonts w:ascii="Times New Roman" w:hAnsi="Times New Roman" w:cs="Times New Roman"/>
          <w:sz w:val="28"/>
          <w:szCs w:val="28"/>
          <w:rtl/>
          <w:lang w:bidi="fa-IR"/>
        </w:rPr>
        <w:t>(</w:t>
      </w:r>
      <w:r w:rsidRPr="00A7344C">
        <w:rPr>
          <w:rFonts w:ascii="Times New Roman" w:hAnsi="Times New Roman" w:cs="Times New Roman"/>
          <w:sz w:val="28"/>
          <w:szCs w:val="28"/>
          <w:lang w:bidi="fa-IR"/>
        </w:rPr>
        <w:t>violet</w:t>
      </w:r>
      <w:r w:rsidRPr="00A7344C">
        <w:rPr>
          <w:rFonts w:ascii="Times New Roman" w:hAnsi="Times New Roman" w:cs="Times New Roman"/>
          <w:sz w:val="28"/>
          <w:szCs w:val="28"/>
          <w:rtl/>
          <w:lang w:bidi="fa-IR"/>
        </w:rPr>
        <w:t>)</w:t>
      </w:r>
      <w:r w:rsidRPr="00A7344C">
        <w:rPr>
          <w:rFonts w:cs="B Zar" w:hint="cs"/>
          <w:sz w:val="32"/>
          <w:szCs w:val="30"/>
          <w:rtl/>
          <w:lang w:bidi="fa-IR"/>
        </w:rPr>
        <w:t xml:space="preserve"> در درمان اختلالات عصبي و رواني اثر بسيار مفيدي داشته و اغلب در فضاهاي مربوطه از اين رنگ استفاده مي شود.)</w:t>
      </w:r>
      <w:bookmarkStart w:id="118" w:name="_Toc328075170"/>
    </w:p>
    <w:p w:rsidR="002733D1" w:rsidRPr="00A7344C" w:rsidRDefault="002733D1" w:rsidP="002733D1">
      <w:pPr>
        <w:bidi/>
        <w:spacing w:line="240" w:lineRule="auto"/>
        <w:jc w:val="both"/>
        <w:rPr>
          <w:rFonts w:cs="B Zar"/>
          <w:sz w:val="32"/>
          <w:szCs w:val="30"/>
          <w:rtl/>
          <w:lang w:bidi="fa-IR"/>
        </w:rPr>
      </w:pPr>
    </w:p>
    <w:p w:rsidR="00D1511D" w:rsidRPr="00A7344C" w:rsidRDefault="00D1511D" w:rsidP="00B23423">
      <w:pPr>
        <w:pStyle w:val="Title"/>
        <w:bidi/>
        <w:jc w:val="both"/>
        <w:rPr>
          <w:rFonts w:cs="B Zar"/>
          <w:b w:val="0"/>
          <w:bCs w:val="0"/>
          <w:szCs w:val="30"/>
          <w:rtl/>
          <w:lang w:bidi="fa-IR"/>
        </w:rPr>
      </w:pPr>
      <w:r w:rsidRPr="00A7344C">
        <w:rPr>
          <w:rFonts w:cs="B Zar" w:hint="cs"/>
          <w:b w:val="0"/>
          <w:bCs w:val="0"/>
          <w:szCs w:val="30"/>
          <w:rtl/>
          <w:lang w:bidi="fa-IR"/>
        </w:rPr>
        <w:t xml:space="preserve">کيفيت صوتي </w:t>
      </w:r>
      <w:r w:rsidRPr="00A7344C">
        <w:rPr>
          <w:rFonts w:ascii="Times New Roman" w:hAnsi="Times New Roman"/>
          <w:b w:val="0"/>
          <w:bCs w:val="0"/>
          <w:sz w:val="28"/>
          <w:szCs w:val="28"/>
          <w:lang w:bidi="fa-IR"/>
        </w:rPr>
        <w:t>(Acoustics)</w:t>
      </w:r>
      <w:r w:rsidRPr="00A7344C">
        <w:rPr>
          <w:rFonts w:cs="B Zar" w:hint="cs"/>
          <w:b w:val="0"/>
          <w:bCs w:val="0"/>
          <w:szCs w:val="30"/>
          <w:rtl/>
          <w:lang w:bidi="fa-IR"/>
        </w:rPr>
        <w:t>:</w:t>
      </w:r>
      <w:bookmarkEnd w:id="118"/>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تا زماني که صدايي وجود نداشته باشد، سکوت اهميت خود را پيدا نمي کند.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بارزترين اثر سوء صداهاي ناخوشايند، اختلال شنوايي است. اما سروصدا ضررهاي ديگري نيز دارد. مزاحمتهاي صوتي، گذشته از ايجاد واکنشهاي استرس عمومي، موجب تغييرات فيزيولوژيکي در ساختمان مويرگهاي خوني نيز مي شود، و مي تواند موجب بالا رفتن فشار خون، بيماري قلبي، زخم معده گردد. سر و صدا به عنوان عامل استرس زا  موجب تحريک و ناکامي    مي شود، خشم را شدت مي بخشد و آستانه درد را پايين مي آورد. سر و صدا به دقت شنوايي لطمه زده، ظرفيت يادگيري را کاهش مي دهد و براي کارکنان، سر و صدا، کارآيي را کاهش و کارگريزي را افزايش مي دهد. مشخصاً سر و صدا يکي از مضرترين عوامل استرس زاي محيطي است.</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ويليام. اچ. استورات رئيس سابق بهداري آمريکا مي گويد: «اينکه سر و صدا را تنها يک مزاحمت تلقي کنيم، مانند آن است که بگوييم آلودگي مزاحمت جزئي است. سر و صدا را بايد همه جا خطري جدي براي سلامتي افراد به حساب آورد.»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     کيفيت صوتي درون ساختمان را مي توان با انتخاب سطوح و اثاثيه اي که امواج صوتي را منعکس يا تشديد نمي کنند. بهبود بخشيد. ديوارها و سطوح و اثاثيه ممکن است خواص جاذب صوتي متفاوتي داشته باشند، صطحي که با مقادير مناسبي از فرش، پارچه، چوب، کاشي هاي </w:t>
      </w:r>
      <w:r w:rsidRPr="00A7344C">
        <w:rPr>
          <w:rFonts w:cs="B Zar" w:hint="cs"/>
          <w:sz w:val="32"/>
          <w:szCs w:val="30"/>
          <w:rtl/>
          <w:lang w:bidi="fa-IR"/>
        </w:rPr>
        <w:lastRenderedPageBreak/>
        <w:t>صداگير و پنلهاي صوتي پوشيده شده باشند، محيط ساکت تري را فراهم خواهند آورد.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جنبه مثبت صوت، موسيقي است، مي توان با هماهنگ ساختن موسيقي با ريتم هاي بدن، موجب تغييرات فيزيولوژيکي در انسان شد. همچنين موسيقي مي تواند محرکي شرطي براي آرامش و کاهش درد و نيز منحرف کننده افکار از ناراحتي و نگراني باشد. غير کلامي بودن موسيقي موجب پاسخهاي احساسي در فرد مي گردد، از اين طريق عملکرد يک عامل تغيير دهنده خلق </w:t>
      </w:r>
      <w:r w:rsidRPr="00A7344C">
        <w:rPr>
          <w:rFonts w:ascii="Times New Roman" w:hAnsi="Times New Roman" w:cs="Times New Roman"/>
          <w:sz w:val="28"/>
          <w:szCs w:val="28"/>
          <w:lang w:bidi="fa-IR"/>
        </w:rPr>
        <w:t>(Mood Changer)</w:t>
      </w:r>
      <w:r w:rsidRPr="00A7344C">
        <w:rPr>
          <w:rFonts w:cs="B Zar" w:hint="cs"/>
          <w:sz w:val="32"/>
          <w:szCs w:val="30"/>
          <w:rtl/>
          <w:lang w:bidi="fa-IR"/>
        </w:rPr>
        <w:t xml:space="preserve"> را دارد. وجود يک کتابخانه و آرشيو موسيقي در مجموعه درماني ضروري است.</w:t>
      </w:r>
    </w:p>
    <w:p w:rsidR="00D1511D" w:rsidRPr="00A7344C" w:rsidRDefault="00D1511D" w:rsidP="00B23423">
      <w:pPr>
        <w:pStyle w:val="Title"/>
        <w:bidi/>
        <w:jc w:val="both"/>
        <w:rPr>
          <w:rFonts w:cs="B Zar"/>
          <w:b w:val="0"/>
          <w:bCs w:val="0"/>
          <w:szCs w:val="30"/>
          <w:rtl/>
          <w:lang w:bidi="fa-IR"/>
        </w:rPr>
      </w:pPr>
      <w:bookmarkStart w:id="119" w:name="_Toc328075171"/>
      <w:r w:rsidRPr="00A7344C">
        <w:rPr>
          <w:rFonts w:cs="B Zar" w:hint="cs"/>
          <w:b w:val="0"/>
          <w:bCs w:val="0"/>
          <w:szCs w:val="30"/>
          <w:rtl/>
          <w:lang w:bidi="fa-IR"/>
        </w:rPr>
        <w:t>بو</w:t>
      </w:r>
      <w:bookmarkEnd w:id="119"/>
    </w:p>
    <w:p w:rsidR="00D1511D" w:rsidRPr="00A7344C" w:rsidRDefault="00D1511D" w:rsidP="003A14AB">
      <w:pPr>
        <w:bidi/>
        <w:spacing w:line="240" w:lineRule="auto"/>
        <w:jc w:val="both"/>
        <w:rPr>
          <w:rFonts w:cs="B Zar"/>
          <w:sz w:val="32"/>
          <w:szCs w:val="30"/>
          <w:rtl/>
          <w:lang w:bidi="fa-IR"/>
        </w:rPr>
      </w:pPr>
      <w:r w:rsidRPr="00A7344C">
        <w:rPr>
          <w:rFonts w:cs="B Zar" w:hint="cs"/>
          <w:sz w:val="32"/>
          <w:szCs w:val="30"/>
          <w:rtl/>
          <w:lang w:bidi="fa-IR"/>
        </w:rPr>
        <w:t xml:space="preserve">     رايحه را مي توان ترغيب كننده صامت ناميد، كه در ذهن، بدن و سلامتي تأثير    مي گذارد. حس بويايي كه از كهن ترين و عميق ترين حس هاست، خاطره انگيزترين آنها نيز هست، زيرا كه با تحريك مغز ، موجب به ياد آوردن خاطراتي كامل مي شود. تكانه هاي بويايي </w:t>
      </w:r>
      <w:r w:rsidRPr="00A7344C">
        <w:rPr>
          <w:rFonts w:ascii="Times New Roman" w:hAnsi="Times New Roman" w:cs="Times New Roman"/>
          <w:sz w:val="28"/>
          <w:szCs w:val="28"/>
          <w:lang w:bidi="fa-IR"/>
        </w:rPr>
        <w:t>(Smell impluses)</w:t>
      </w:r>
      <w:r w:rsidRPr="00A7344C">
        <w:rPr>
          <w:rFonts w:cs="B Zar" w:hint="cs"/>
          <w:sz w:val="32"/>
          <w:szCs w:val="30"/>
          <w:rtl/>
          <w:lang w:bidi="fa-IR"/>
        </w:rPr>
        <w:t xml:space="preserve"> نسبت به تكانه هاي بينايي يا شنوايي، مسيري سريع تر و مستقيم تر را به مغز مي پيمايندو مستقيما به سيستم ليمبيك مي روند،كه مركز احساسات است. بويايي و احساسات به شدت درهم تنيده اند. بوها از طريق  شرطي سازي معنا پيدا مي كنند. با اين وجود بوهايي مثل زباله يا آمونياك ، ذاتا براي انسان نا خوشايند اند  و ممكن است مجب تهوع شوند . هر رايحه اي كه بيش از حد تند باشد ناخوشايند است، بوهاي نامطلوب سرعت تنفس و ضربان قلب را افزايش مي دهند، بر عكس بوهاي خوشايند (مثل بوي سيب معطر يا عطر ملايم گلها) فشار رواني را كاهش مي دهند.</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 xml:space="preserve">     معطر كننده ها دسته گلها و گياهان مي توانند در تأسيسات مراقبتهاي بهداشتي، بوي خوش مطبوعي فراهم كنند. به علاوه گياهان فايده ديگري نيز دارند و برخي     مي توانند هواي محيط را تميز كنند. علاوه بر پاكيزه كردن هواي درون ساختمان، گياهان حقيقي از جنبه طراحي نيز مورد توجه اند و عنصر طبيعت لازم براي ساختمان تأمين مي كنند. </w:t>
      </w:r>
      <w:bookmarkStart w:id="120" w:name="_Toc328075172"/>
    </w:p>
    <w:p w:rsidR="00D1511D" w:rsidRPr="00A7344C" w:rsidRDefault="00D1511D" w:rsidP="00B23423">
      <w:pPr>
        <w:pStyle w:val="Title"/>
        <w:bidi/>
        <w:jc w:val="both"/>
        <w:rPr>
          <w:rFonts w:cs="B Zar"/>
          <w:b w:val="0"/>
          <w:bCs w:val="0"/>
          <w:szCs w:val="30"/>
          <w:rtl/>
          <w:lang w:bidi="fa-IR"/>
        </w:rPr>
      </w:pPr>
      <w:r w:rsidRPr="00A7344C">
        <w:rPr>
          <w:rFonts w:cs="B Zar" w:hint="cs"/>
          <w:b w:val="0"/>
          <w:bCs w:val="0"/>
          <w:szCs w:val="30"/>
          <w:rtl/>
          <w:lang w:bidi="fa-IR"/>
        </w:rPr>
        <w:t>فضا</w:t>
      </w:r>
      <w:bookmarkEnd w:id="120"/>
      <w:r w:rsidRPr="00A7344C">
        <w:rPr>
          <w:rFonts w:cs="B Zar" w:hint="cs"/>
          <w:b w:val="0"/>
          <w:bCs w:val="0"/>
          <w:szCs w:val="30"/>
          <w:rtl/>
          <w:lang w:bidi="fa-IR"/>
        </w:rPr>
        <w:t xml:space="preserve"> </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 xml:space="preserve">     فضايي كه ما خلق مي كنيم ، ما را تحت كنترل خود دارد  و نحوه انتظام فضاي فيزيكي مراكز خدماتي، مي تواند برنامه مراقبت از بيماران سرطانی را شديدا بهبود بخشد يا بالعكس مانع از آن گردد. در هنگام تنش و تغييرات اجتماعي، شخص نياز به خلوت و تنهايي بيشتر و برخورداري از فضاي كافي براي خود دارد. بنابراين داشتن فضاي شخصي و خصوصي ضروري است.</w:t>
      </w:r>
    </w:p>
    <w:p w:rsidR="00D1511D" w:rsidRPr="00A7344C" w:rsidRDefault="00D1511D" w:rsidP="002733D1">
      <w:pPr>
        <w:bidi/>
        <w:spacing w:line="240" w:lineRule="auto"/>
        <w:jc w:val="both"/>
        <w:rPr>
          <w:rFonts w:cs="B Zar"/>
          <w:sz w:val="32"/>
          <w:szCs w:val="30"/>
          <w:rtl/>
          <w:lang w:bidi="fa-IR"/>
        </w:rPr>
      </w:pPr>
      <w:r w:rsidRPr="00A7344C">
        <w:rPr>
          <w:rFonts w:cs="B Zar" w:hint="cs"/>
          <w:sz w:val="32"/>
          <w:szCs w:val="30"/>
          <w:rtl/>
          <w:lang w:bidi="fa-IR"/>
        </w:rPr>
        <w:t xml:space="preserve">نحوه طراحي طبقات (پلانها) بر رضايت خاطر کودکان  مؤثر است. مراكز مراقبتهاي بهداشتي جديدي كه داراي فضاهاي داخلي اي هستند كه با حساسيت و دقت طراحي شده و شبيه به اتاقهاي هتل يا منازل ، دكوراسيون شده اند. و همچنین فضاهایی کودکانه که مانند شهر بازی کودکان نشاط و سرزندگی را به آها بازگرداند و به بهبود سريع تر بيماران كمك مي كنند: اين فضاها، اتاقهاي نشيمن ، غذا خوري و آشپزخانه  و کتابخانه مرکز فرهنگی دارند كه کودکان به استفاده از آنها تشويق مي شوند. در چنين شرايطي کودکان سرطانی  فعالتر و اجتماعي ترند و كمتر احساس قرار گرفتن در محيطي بسته و بستري شدن را دارند و در نتيجه راحت تر بوده و سريع تر بهبود مي يابند. </w:t>
      </w:r>
      <w:bookmarkStart w:id="121" w:name="_Toc328074981"/>
    </w:p>
    <w:p w:rsidR="00D1511D" w:rsidRPr="00A7344C" w:rsidRDefault="001E102B" w:rsidP="00B23423">
      <w:pPr>
        <w:pStyle w:val="Title"/>
        <w:bidi/>
        <w:jc w:val="both"/>
        <w:rPr>
          <w:rFonts w:eastAsia="BMitra" w:cs="B Zar"/>
          <w:rtl/>
          <w:lang w:bidi="fa-IR"/>
        </w:rPr>
      </w:pPr>
      <w:r w:rsidRPr="00A7344C">
        <w:rPr>
          <w:rFonts w:eastAsia="BMitra" w:cs="B Zar" w:hint="cs"/>
          <w:rtl/>
          <w:lang w:bidi="fa-IR"/>
        </w:rPr>
        <w:t xml:space="preserve">4-5. </w:t>
      </w:r>
      <w:r w:rsidR="00D1511D" w:rsidRPr="00A7344C">
        <w:rPr>
          <w:rFonts w:eastAsia="BMitra" w:cs="B Zar" w:hint="cs"/>
          <w:rtl/>
          <w:lang w:bidi="fa-IR"/>
        </w:rPr>
        <w:t>استانداردهای فضایی</w:t>
      </w:r>
      <w:bookmarkEnd w:id="121"/>
      <w:r w:rsidR="00D1511D" w:rsidRPr="00A7344C">
        <w:rPr>
          <w:rFonts w:eastAsia="BMitra" w:cs="B Zar" w:hint="cs"/>
          <w:rtl/>
          <w:lang w:bidi="fa-IR"/>
        </w:rPr>
        <w:t xml:space="preserve"> </w:t>
      </w:r>
    </w:p>
    <w:p w:rsidR="00D1511D" w:rsidRPr="00A7344C" w:rsidRDefault="00D1511D" w:rsidP="00B23423">
      <w:pPr>
        <w:bidi/>
        <w:spacing w:before="100" w:beforeAutospacing="1" w:after="100" w:afterAutospacing="1" w:line="240" w:lineRule="auto"/>
        <w:jc w:val="both"/>
        <w:rPr>
          <w:rFonts w:cs="B Zar"/>
          <w:color w:val="000000"/>
          <w:sz w:val="32"/>
          <w:szCs w:val="30"/>
        </w:rPr>
      </w:pPr>
      <w:r w:rsidRPr="00A7344C">
        <w:rPr>
          <w:rFonts w:cs="B Zar"/>
          <w:color w:val="000000"/>
          <w:sz w:val="32"/>
          <w:szCs w:val="30"/>
          <w:rtl/>
        </w:rPr>
        <w:t>رعايت پاره‌اي از اصول در زمينه بهداشت فردي، بیمار روانی را از ابتلا به بسياري از بيماري‌ها مصون مي‌دارد از جمله استحمام مرتب بیمار روانی، شست و شوي دقيق لباس‌ها و ظروف مورد استفاده بیمار روانی نيز بايد به دقت صورت پذيرد.</w:t>
      </w:r>
    </w:p>
    <w:p w:rsidR="00D1511D" w:rsidRPr="00A7344C" w:rsidRDefault="00D1511D" w:rsidP="00B23423">
      <w:pPr>
        <w:bidi/>
        <w:spacing w:before="100" w:beforeAutospacing="1" w:after="100" w:afterAutospacing="1" w:line="240" w:lineRule="auto"/>
        <w:jc w:val="both"/>
        <w:rPr>
          <w:rFonts w:cs="B Zar"/>
          <w:color w:val="000000"/>
          <w:sz w:val="32"/>
          <w:szCs w:val="30"/>
        </w:rPr>
      </w:pPr>
      <w:r w:rsidRPr="00A7344C">
        <w:rPr>
          <w:rFonts w:cs="B Zar"/>
          <w:color w:val="000000"/>
          <w:sz w:val="32"/>
          <w:szCs w:val="30"/>
          <w:rtl/>
        </w:rPr>
        <w:t>مضرات بي‌شمار استفاده از مواد مخدر بايد به افراد بیمار روانی گوشزد شود به ويژه لازم است تا با بياني ساده و ملموس تاثيرات مخرب اين مواد را در سيستم گردش خون و قلب، حافظه، حركت استخوان‌ها و عضلات براي آنان توضيح داده شود و حتي الامكان فعاليت‌هاي نشاط‌آور را جايگزين استعمال دخانيات براي آنان شود.</w:t>
      </w:r>
      <w:r w:rsidRPr="00A7344C">
        <w:rPr>
          <w:rFonts w:ascii="Times New Roman" w:hAnsi="Times New Roman" w:cs="Times New Roman" w:hint="cs"/>
          <w:color w:val="000000"/>
          <w:sz w:val="32"/>
          <w:szCs w:val="32"/>
          <w:rtl/>
        </w:rPr>
        <w:t> </w:t>
      </w:r>
      <w:r w:rsidRPr="00A7344C">
        <w:rPr>
          <w:rFonts w:cs="B Zar"/>
          <w:color w:val="000000"/>
          <w:sz w:val="32"/>
          <w:szCs w:val="30"/>
          <w:rtl/>
        </w:rPr>
        <w:br/>
      </w:r>
      <w:r w:rsidRPr="00A7344C">
        <w:rPr>
          <w:rFonts w:cs="B Zar" w:hint="cs"/>
          <w:color w:val="000000"/>
          <w:sz w:val="32"/>
          <w:szCs w:val="30"/>
          <w:rtl/>
        </w:rPr>
        <w:t>نظارت</w:t>
      </w:r>
      <w:r w:rsidRPr="00A7344C">
        <w:rPr>
          <w:rFonts w:cs="B Zar"/>
          <w:color w:val="000000"/>
          <w:sz w:val="32"/>
          <w:szCs w:val="30"/>
          <w:rtl/>
        </w:rPr>
        <w:t xml:space="preserve"> </w:t>
      </w:r>
      <w:r w:rsidRPr="00A7344C">
        <w:rPr>
          <w:rFonts w:cs="B Zar" w:hint="cs"/>
          <w:color w:val="000000"/>
          <w:sz w:val="32"/>
          <w:szCs w:val="30"/>
          <w:rtl/>
        </w:rPr>
        <w:t>دقيق</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دور</w:t>
      </w:r>
      <w:r w:rsidRPr="00A7344C">
        <w:rPr>
          <w:rFonts w:cs="B Zar"/>
          <w:color w:val="000000"/>
          <w:sz w:val="32"/>
          <w:szCs w:val="30"/>
          <w:rtl/>
        </w:rPr>
        <w:t xml:space="preserve"> </w:t>
      </w:r>
      <w:r w:rsidRPr="00A7344C">
        <w:rPr>
          <w:rFonts w:cs="B Zar" w:hint="cs"/>
          <w:color w:val="000000"/>
          <w:sz w:val="32"/>
          <w:szCs w:val="30"/>
          <w:rtl/>
        </w:rPr>
        <w:t>ساختن</w:t>
      </w:r>
      <w:r w:rsidRPr="00A7344C">
        <w:rPr>
          <w:rFonts w:cs="B Zar"/>
          <w:color w:val="000000"/>
          <w:sz w:val="32"/>
          <w:szCs w:val="30"/>
          <w:rtl/>
        </w:rPr>
        <w:t xml:space="preserve"> </w:t>
      </w:r>
      <w:r w:rsidRPr="00A7344C">
        <w:rPr>
          <w:rFonts w:cs="B Zar" w:hint="cs"/>
          <w:color w:val="000000"/>
          <w:sz w:val="32"/>
          <w:szCs w:val="30"/>
          <w:rtl/>
        </w:rPr>
        <w:t>اشياء</w:t>
      </w:r>
      <w:r w:rsidRPr="00A7344C">
        <w:rPr>
          <w:rFonts w:cs="B Zar"/>
          <w:color w:val="000000"/>
          <w:sz w:val="32"/>
          <w:szCs w:val="30"/>
          <w:rtl/>
        </w:rPr>
        <w:t xml:space="preserve"> </w:t>
      </w:r>
      <w:r w:rsidRPr="00A7344C">
        <w:rPr>
          <w:rFonts w:cs="B Zar" w:hint="cs"/>
          <w:color w:val="000000"/>
          <w:sz w:val="32"/>
          <w:szCs w:val="30"/>
          <w:rtl/>
        </w:rPr>
        <w:t>آسيب‌زا</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پرخطر</w:t>
      </w:r>
      <w:r w:rsidRPr="00A7344C">
        <w:rPr>
          <w:rFonts w:cs="B Zar"/>
          <w:color w:val="000000"/>
          <w:sz w:val="32"/>
          <w:szCs w:val="30"/>
          <w:rtl/>
        </w:rPr>
        <w:t xml:space="preserve"> </w:t>
      </w:r>
      <w:r w:rsidRPr="00A7344C">
        <w:rPr>
          <w:rFonts w:cs="B Zar" w:hint="cs"/>
          <w:color w:val="000000"/>
          <w:sz w:val="32"/>
          <w:szCs w:val="30"/>
          <w:rtl/>
        </w:rPr>
        <w:t>از</w:t>
      </w:r>
      <w:r w:rsidRPr="00A7344C">
        <w:rPr>
          <w:rFonts w:cs="B Zar"/>
          <w:color w:val="000000"/>
          <w:sz w:val="32"/>
          <w:szCs w:val="30"/>
          <w:rtl/>
        </w:rPr>
        <w:t xml:space="preserve"> </w:t>
      </w:r>
      <w:r w:rsidRPr="00A7344C">
        <w:rPr>
          <w:rFonts w:cs="B Zar" w:hint="cs"/>
          <w:color w:val="000000"/>
          <w:sz w:val="32"/>
          <w:szCs w:val="30"/>
          <w:rtl/>
        </w:rPr>
        <w:t>محل</w:t>
      </w:r>
      <w:r w:rsidRPr="00A7344C">
        <w:rPr>
          <w:rFonts w:cs="B Zar"/>
          <w:color w:val="000000"/>
          <w:sz w:val="32"/>
          <w:szCs w:val="30"/>
          <w:rtl/>
        </w:rPr>
        <w:t xml:space="preserve"> </w:t>
      </w:r>
      <w:r w:rsidRPr="00A7344C">
        <w:rPr>
          <w:rFonts w:cs="B Zar" w:hint="cs"/>
          <w:color w:val="000000"/>
          <w:sz w:val="32"/>
          <w:szCs w:val="30"/>
          <w:rtl/>
        </w:rPr>
        <w:t>سكونت</w:t>
      </w:r>
      <w:r w:rsidRPr="00A7344C">
        <w:rPr>
          <w:rFonts w:cs="B Zar"/>
          <w:color w:val="000000"/>
          <w:sz w:val="32"/>
          <w:szCs w:val="30"/>
          <w:rtl/>
        </w:rPr>
        <w:t xml:space="preserve"> </w:t>
      </w:r>
      <w:r w:rsidRPr="00A7344C">
        <w:rPr>
          <w:rFonts w:cs="B Zar" w:hint="cs"/>
          <w:color w:val="000000"/>
          <w:sz w:val="32"/>
          <w:szCs w:val="30"/>
          <w:rtl/>
        </w:rPr>
        <w:t>بیمار</w:t>
      </w:r>
      <w:r w:rsidRPr="00A7344C">
        <w:rPr>
          <w:rFonts w:cs="B Zar"/>
          <w:color w:val="000000"/>
          <w:sz w:val="32"/>
          <w:szCs w:val="30"/>
          <w:rtl/>
        </w:rPr>
        <w:t xml:space="preserve"> </w:t>
      </w:r>
      <w:r w:rsidRPr="00A7344C">
        <w:rPr>
          <w:rFonts w:cs="B Zar" w:hint="cs"/>
          <w:color w:val="000000"/>
          <w:sz w:val="32"/>
          <w:szCs w:val="30"/>
          <w:rtl/>
        </w:rPr>
        <w:t>روانی</w:t>
      </w:r>
      <w:r w:rsidRPr="00A7344C">
        <w:rPr>
          <w:rFonts w:cs="B Zar"/>
          <w:color w:val="000000"/>
          <w:sz w:val="32"/>
          <w:szCs w:val="30"/>
          <w:rtl/>
        </w:rPr>
        <w:t xml:space="preserve"> </w:t>
      </w:r>
      <w:r w:rsidRPr="00A7344C">
        <w:rPr>
          <w:rFonts w:cs="B Zar" w:hint="cs"/>
          <w:color w:val="000000"/>
          <w:sz w:val="32"/>
          <w:szCs w:val="30"/>
          <w:rtl/>
        </w:rPr>
        <w:t>از</w:t>
      </w:r>
      <w:r w:rsidRPr="00A7344C">
        <w:rPr>
          <w:rFonts w:cs="B Zar"/>
          <w:color w:val="000000"/>
          <w:sz w:val="32"/>
          <w:szCs w:val="30"/>
          <w:rtl/>
        </w:rPr>
        <w:t xml:space="preserve"> </w:t>
      </w:r>
      <w:r w:rsidRPr="00A7344C">
        <w:rPr>
          <w:rFonts w:cs="B Zar" w:hint="cs"/>
          <w:color w:val="000000"/>
          <w:sz w:val="32"/>
          <w:szCs w:val="30"/>
          <w:rtl/>
        </w:rPr>
        <w:t>موارد</w:t>
      </w:r>
      <w:r w:rsidRPr="00A7344C">
        <w:rPr>
          <w:rFonts w:cs="B Zar"/>
          <w:color w:val="000000"/>
          <w:sz w:val="32"/>
          <w:szCs w:val="30"/>
          <w:rtl/>
        </w:rPr>
        <w:t xml:space="preserve"> </w:t>
      </w:r>
      <w:r w:rsidRPr="00A7344C">
        <w:rPr>
          <w:rFonts w:cs="B Zar" w:hint="cs"/>
          <w:color w:val="000000"/>
          <w:sz w:val="32"/>
          <w:szCs w:val="30"/>
          <w:rtl/>
        </w:rPr>
        <w:t>بهداشت</w:t>
      </w:r>
      <w:r w:rsidRPr="00A7344C">
        <w:rPr>
          <w:rFonts w:cs="B Zar"/>
          <w:color w:val="000000"/>
          <w:sz w:val="32"/>
          <w:szCs w:val="30"/>
          <w:rtl/>
        </w:rPr>
        <w:t xml:space="preserve"> </w:t>
      </w:r>
      <w:r w:rsidRPr="00A7344C">
        <w:rPr>
          <w:rFonts w:cs="B Zar" w:hint="cs"/>
          <w:color w:val="000000"/>
          <w:sz w:val="32"/>
          <w:szCs w:val="30"/>
          <w:rtl/>
        </w:rPr>
        <w:t>فردي</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محيطي</w:t>
      </w:r>
      <w:r w:rsidR="002733D1" w:rsidRPr="00A7344C">
        <w:rPr>
          <w:rFonts w:cs="B Zar" w:hint="cs"/>
          <w:color w:val="000000"/>
          <w:sz w:val="32"/>
          <w:szCs w:val="30"/>
          <w:rtl/>
        </w:rPr>
        <w:t xml:space="preserve"> </w:t>
      </w:r>
      <w:r w:rsidRPr="00A7344C">
        <w:rPr>
          <w:rFonts w:cs="B Zar" w:hint="cs"/>
          <w:color w:val="000000"/>
          <w:sz w:val="32"/>
          <w:szCs w:val="30"/>
          <w:rtl/>
        </w:rPr>
        <w:t>به</w:t>
      </w:r>
      <w:r w:rsidRPr="00A7344C">
        <w:rPr>
          <w:rFonts w:cs="B Zar"/>
          <w:color w:val="000000"/>
          <w:sz w:val="32"/>
          <w:szCs w:val="30"/>
          <w:rtl/>
        </w:rPr>
        <w:t xml:space="preserve"> </w:t>
      </w:r>
      <w:r w:rsidRPr="00A7344C">
        <w:rPr>
          <w:rFonts w:cs="B Zar" w:hint="cs"/>
          <w:color w:val="000000"/>
          <w:sz w:val="32"/>
          <w:szCs w:val="30"/>
          <w:rtl/>
        </w:rPr>
        <w:t>حساب</w:t>
      </w:r>
      <w:r w:rsidRPr="00A7344C">
        <w:rPr>
          <w:rFonts w:cs="B Zar"/>
          <w:color w:val="000000"/>
          <w:sz w:val="32"/>
          <w:szCs w:val="30"/>
          <w:rtl/>
        </w:rPr>
        <w:t xml:space="preserve"> </w:t>
      </w:r>
      <w:r w:rsidRPr="00A7344C">
        <w:rPr>
          <w:rFonts w:cs="B Zar" w:hint="cs"/>
          <w:color w:val="000000"/>
          <w:sz w:val="32"/>
          <w:szCs w:val="30"/>
          <w:rtl/>
        </w:rPr>
        <w:t>مي‌آيد</w:t>
      </w:r>
      <w:r w:rsidRPr="00A7344C">
        <w:rPr>
          <w:rFonts w:cs="B Zar"/>
          <w:color w:val="000000"/>
          <w:sz w:val="32"/>
          <w:szCs w:val="30"/>
          <w:rtl/>
        </w:rPr>
        <w:t xml:space="preserve">. </w:t>
      </w:r>
      <w:r w:rsidR="002733D1" w:rsidRPr="00A7344C">
        <w:rPr>
          <w:rFonts w:cs="B Zar" w:hint="cs"/>
          <w:color w:val="000000"/>
          <w:sz w:val="32"/>
          <w:szCs w:val="30"/>
          <w:rtl/>
        </w:rPr>
        <w:tab/>
      </w:r>
      <w:r w:rsidRPr="00A7344C">
        <w:rPr>
          <w:rFonts w:cs="B Zar"/>
          <w:color w:val="000000"/>
          <w:sz w:val="32"/>
          <w:szCs w:val="30"/>
          <w:rtl/>
        </w:rPr>
        <w:br/>
      </w:r>
      <w:r w:rsidRPr="00A7344C">
        <w:rPr>
          <w:rFonts w:cs="B Zar" w:hint="cs"/>
          <w:color w:val="000000"/>
          <w:sz w:val="32"/>
          <w:szCs w:val="30"/>
          <w:rtl/>
        </w:rPr>
        <w:t>نظافت</w:t>
      </w:r>
      <w:r w:rsidRPr="00A7344C">
        <w:rPr>
          <w:rFonts w:cs="B Zar"/>
          <w:color w:val="000000"/>
          <w:sz w:val="32"/>
          <w:szCs w:val="30"/>
          <w:rtl/>
        </w:rPr>
        <w:t xml:space="preserve"> </w:t>
      </w:r>
      <w:r w:rsidRPr="00A7344C">
        <w:rPr>
          <w:rFonts w:cs="B Zar" w:hint="cs"/>
          <w:color w:val="000000"/>
          <w:sz w:val="32"/>
          <w:szCs w:val="30"/>
          <w:rtl/>
        </w:rPr>
        <w:t>مر</w:t>
      </w:r>
      <w:r w:rsidRPr="00A7344C">
        <w:rPr>
          <w:rFonts w:cs="B Zar"/>
          <w:color w:val="000000"/>
          <w:sz w:val="32"/>
          <w:szCs w:val="30"/>
          <w:rtl/>
        </w:rPr>
        <w:t xml:space="preserve">تب محيط زندگي فرد بیمار روانی و رفع آلاينده‌هاي محيطي اعم از زباله‌ها و وسايل دود‌زا يا </w:t>
      </w:r>
      <w:r w:rsidRPr="00A7344C">
        <w:rPr>
          <w:rFonts w:cs="B Zar"/>
          <w:color w:val="000000"/>
          <w:sz w:val="32"/>
          <w:szCs w:val="30"/>
          <w:rtl/>
        </w:rPr>
        <w:lastRenderedPageBreak/>
        <w:t>حتي آلاينده‌هاي صوتي نيز از جمله موارد بهداشت فردي و محيطي يك فرد بیمار روانی محسوب مي‌شود.</w:t>
      </w:r>
      <w:r w:rsidRPr="00A7344C">
        <w:rPr>
          <w:rFonts w:ascii="Times New Roman" w:hAnsi="Times New Roman" w:cs="Times New Roman" w:hint="cs"/>
          <w:color w:val="000000"/>
          <w:sz w:val="32"/>
          <w:szCs w:val="32"/>
          <w:rtl/>
        </w:rPr>
        <w:t> </w:t>
      </w:r>
      <w:r w:rsidRPr="00A7344C">
        <w:rPr>
          <w:rFonts w:cs="B Zar"/>
          <w:color w:val="000000"/>
          <w:sz w:val="32"/>
          <w:szCs w:val="30"/>
          <w:rtl/>
        </w:rPr>
        <w:br/>
      </w:r>
      <w:r w:rsidRPr="00A7344C">
        <w:rPr>
          <w:rFonts w:cs="B Zar" w:hint="cs"/>
          <w:color w:val="000000"/>
          <w:sz w:val="32"/>
          <w:szCs w:val="30"/>
          <w:rtl/>
        </w:rPr>
        <w:t>محيط</w:t>
      </w:r>
      <w:r w:rsidRPr="00A7344C">
        <w:rPr>
          <w:rFonts w:cs="B Zar"/>
          <w:color w:val="000000"/>
          <w:sz w:val="32"/>
          <w:szCs w:val="30"/>
          <w:rtl/>
        </w:rPr>
        <w:t xml:space="preserve"> </w:t>
      </w:r>
      <w:r w:rsidRPr="00A7344C">
        <w:rPr>
          <w:rFonts w:cs="B Zar" w:hint="cs"/>
          <w:color w:val="000000"/>
          <w:sz w:val="32"/>
          <w:szCs w:val="30"/>
          <w:rtl/>
        </w:rPr>
        <w:t>زندگي</w:t>
      </w:r>
      <w:r w:rsidRPr="00A7344C">
        <w:rPr>
          <w:rFonts w:cs="B Zar"/>
          <w:color w:val="000000"/>
          <w:sz w:val="32"/>
          <w:szCs w:val="30"/>
          <w:rtl/>
        </w:rPr>
        <w:t xml:space="preserve"> </w:t>
      </w:r>
      <w:r w:rsidRPr="00A7344C">
        <w:rPr>
          <w:rFonts w:cs="B Zar" w:hint="cs"/>
          <w:color w:val="000000"/>
          <w:sz w:val="32"/>
          <w:szCs w:val="30"/>
          <w:rtl/>
        </w:rPr>
        <w:t>فرد</w:t>
      </w:r>
      <w:r w:rsidRPr="00A7344C">
        <w:rPr>
          <w:rFonts w:cs="B Zar"/>
          <w:color w:val="000000"/>
          <w:sz w:val="32"/>
          <w:szCs w:val="30"/>
          <w:rtl/>
        </w:rPr>
        <w:t xml:space="preserve"> </w:t>
      </w:r>
      <w:r w:rsidRPr="00A7344C">
        <w:rPr>
          <w:rFonts w:cs="B Zar" w:hint="cs"/>
          <w:color w:val="000000"/>
          <w:sz w:val="32"/>
          <w:szCs w:val="30"/>
          <w:rtl/>
        </w:rPr>
        <w:t>بیمار</w:t>
      </w:r>
      <w:r w:rsidRPr="00A7344C">
        <w:rPr>
          <w:rFonts w:cs="B Zar"/>
          <w:color w:val="000000"/>
          <w:sz w:val="32"/>
          <w:szCs w:val="30"/>
          <w:rtl/>
        </w:rPr>
        <w:t xml:space="preserve"> </w:t>
      </w:r>
      <w:r w:rsidRPr="00A7344C">
        <w:rPr>
          <w:rFonts w:cs="B Zar" w:hint="cs"/>
          <w:color w:val="000000"/>
          <w:sz w:val="32"/>
          <w:szCs w:val="30"/>
          <w:rtl/>
        </w:rPr>
        <w:t>روانی</w:t>
      </w:r>
      <w:r w:rsidRPr="00A7344C">
        <w:rPr>
          <w:rFonts w:cs="B Zar"/>
          <w:color w:val="000000"/>
          <w:sz w:val="32"/>
          <w:szCs w:val="30"/>
          <w:rtl/>
        </w:rPr>
        <w:t xml:space="preserve"> </w:t>
      </w:r>
      <w:r w:rsidRPr="00A7344C">
        <w:rPr>
          <w:rFonts w:cs="B Zar" w:hint="cs"/>
          <w:color w:val="000000"/>
          <w:sz w:val="32"/>
          <w:szCs w:val="30"/>
          <w:rtl/>
        </w:rPr>
        <w:t>بايد</w:t>
      </w:r>
      <w:r w:rsidRPr="00A7344C">
        <w:rPr>
          <w:rFonts w:cs="B Zar"/>
          <w:color w:val="000000"/>
          <w:sz w:val="32"/>
          <w:szCs w:val="30"/>
          <w:rtl/>
        </w:rPr>
        <w:t xml:space="preserve"> </w:t>
      </w:r>
      <w:r w:rsidRPr="00A7344C">
        <w:rPr>
          <w:rFonts w:cs="B Zar" w:hint="cs"/>
          <w:color w:val="000000"/>
          <w:sz w:val="32"/>
          <w:szCs w:val="30"/>
          <w:rtl/>
        </w:rPr>
        <w:t>عاري</w:t>
      </w:r>
      <w:r w:rsidRPr="00A7344C">
        <w:rPr>
          <w:rFonts w:cs="B Zar"/>
          <w:color w:val="000000"/>
          <w:sz w:val="32"/>
          <w:szCs w:val="30"/>
          <w:rtl/>
        </w:rPr>
        <w:t xml:space="preserve"> </w:t>
      </w:r>
      <w:r w:rsidRPr="00A7344C">
        <w:rPr>
          <w:rFonts w:cs="B Zar" w:hint="cs"/>
          <w:color w:val="000000"/>
          <w:sz w:val="32"/>
          <w:szCs w:val="30"/>
          <w:rtl/>
        </w:rPr>
        <w:t>از</w:t>
      </w:r>
      <w:r w:rsidRPr="00A7344C">
        <w:rPr>
          <w:rFonts w:cs="B Zar"/>
          <w:color w:val="000000"/>
          <w:sz w:val="32"/>
          <w:szCs w:val="30"/>
          <w:rtl/>
        </w:rPr>
        <w:t xml:space="preserve"> </w:t>
      </w:r>
      <w:r w:rsidRPr="00A7344C">
        <w:rPr>
          <w:rFonts w:cs="B Zar" w:hint="cs"/>
          <w:color w:val="000000"/>
          <w:sz w:val="32"/>
          <w:szCs w:val="30"/>
          <w:rtl/>
        </w:rPr>
        <w:t>موانع</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اشياء</w:t>
      </w:r>
      <w:r w:rsidRPr="00A7344C">
        <w:rPr>
          <w:rFonts w:cs="B Zar"/>
          <w:color w:val="000000"/>
          <w:sz w:val="32"/>
          <w:szCs w:val="30"/>
          <w:rtl/>
        </w:rPr>
        <w:t xml:space="preserve"> </w:t>
      </w:r>
      <w:r w:rsidRPr="00A7344C">
        <w:rPr>
          <w:rFonts w:cs="B Zar" w:hint="cs"/>
          <w:color w:val="000000"/>
          <w:sz w:val="32"/>
          <w:szCs w:val="30"/>
          <w:rtl/>
        </w:rPr>
        <w:t>پرخطر</w:t>
      </w:r>
      <w:r w:rsidRPr="00A7344C">
        <w:rPr>
          <w:rFonts w:cs="B Zar"/>
          <w:color w:val="000000"/>
          <w:sz w:val="32"/>
          <w:szCs w:val="30"/>
          <w:rtl/>
        </w:rPr>
        <w:t xml:space="preserve"> </w:t>
      </w:r>
      <w:r w:rsidRPr="00A7344C">
        <w:rPr>
          <w:rFonts w:cs="B Zar" w:hint="cs"/>
          <w:color w:val="000000"/>
          <w:sz w:val="32"/>
          <w:szCs w:val="30"/>
          <w:rtl/>
        </w:rPr>
        <w:t>باشد</w:t>
      </w:r>
      <w:r w:rsidRPr="00A7344C">
        <w:rPr>
          <w:rFonts w:cs="B Zar"/>
          <w:color w:val="000000"/>
          <w:sz w:val="32"/>
          <w:szCs w:val="30"/>
          <w:rtl/>
        </w:rPr>
        <w:t xml:space="preserve"> </w:t>
      </w:r>
      <w:r w:rsidRPr="00A7344C">
        <w:rPr>
          <w:rFonts w:cs="B Zar" w:hint="cs"/>
          <w:color w:val="000000"/>
          <w:sz w:val="32"/>
          <w:szCs w:val="30"/>
          <w:rtl/>
        </w:rPr>
        <w:t>و</w:t>
      </w:r>
      <w:r w:rsidRPr="00A7344C">
        <w:rPr>
          <w:rFonts w:cs="B Zar"/>
          <w:color w:val="000000"/>
          <w:sz w:val="32"/>
          <w:szCs w:val="30"/>
          <w:rtl/>
        </w:rPr>
        <w:t xml:space="preserve"> </w:t>
      </w:r>
      <w:r w:rsidRPr="00A7344C">
        <w:rPr>
          <w:rFonts w:cs="B Zar" w:hint="cs"/>
          <w:color w:val="000000"/>
          <w:sz w:val="32"/>
          <w:szCs w:val="30"/>
          <w:rtl/>
        </w:rPr>
        <w:t>براي</w:t>
      </w:r>
      <w:r w:rsidRPr="00A7344C">
        <w:rPr>
          <w:rFonts w:cs="B Zar"/>
          <w:color w:val="000000"/>
          <w:sz w:val="32"/>
          <w:szCs w:val="30"/>
          <w:rtl/>
        </w:rPr>
        <w:t xml:space="preserve"> </w:t>
      </w:r>
      <w:r w:rsidRPr="00A7344C">
        <w:rPr>
          <w:rFonts w:cs="B Zar" w:hint="cs"/>
          <w:color w:val="000000"/>
          <w:sz w:val="32"/>
          <w:szCs w:val="30"/>
          <w:rtl/>
        </w:rPr>
        <w:t>جل</w:t>
      </w:r>
      <w:r w:rsidRPr="00A7344C">
        <w:rPr>
          <w:rFonts w:cs="B Zar"/>
          <w:color w:val="000000"/>
          <w:sz w:val="32"/>
          <w:szCs w:val="30"/>
          <w:rtl/>
        </w:rPr>
        <w:t xml:space="preserve">وگيري از ليز خوردن بیمار روانی بايد كفپوش‌هاي سراميك را با قاليچه‌هاي داراي ترمز (لاستيك‌هاي مخصوص) مفروش كرد. </w:t>
      </w:r>
    </w:p>
    <w:p w:rsidR="00D1511D" w:rsidRPr="00A7344C" w:rsidRDefault="00D1511D" w:rsidP="00B23423">
      <w:pPr>
        <w:bidi/>
        <w:spacing w:before="100" w:beforeAutospacing="1" w:after="100" w:afterAutospacing="1" w:line="240" w:lineRule="auto"/>
        <w:jc w:val="both"/>
        <w:rPr>
          <w:rFonts w:cs="B Zar"/>
          <w:color w:val="000000"/>
          <w:sz w:val="32"/>
          <w:szCs w:val="30"/>
        </w:rPr>
      </w:pPr>
      <w:r w:rsidRPr="00A7344C">
        <w:rPr>
          <w:rFonts w:cs="B Zar"/>
          <w:color w:val="000000"/>
          <w:sz w:val="32"/>
          <w:szCs w:val="30"/>
          <w:rtl/>
        </w:rPr>
        <w:t xml:space="preserve">از نيمه باز گذاشتن درها و پنجره‌ها بايد اكيداً خودداري شود. محل زندگي بیمار روانی بايد از نور كافي برخوردار باشد و اشياء ريز موجود در كف اتاق را نيز بايد پاكسازي كرد و در نهايت بايد از قرار دادن وسايل آتش‌زا در محل زندگي بیمار روانی اجتناب كرد. اين موارد مي‌توانند در صورت عدم رعايت موازين احتياطي خطراتي را براي تردد براي فرد بیمار روانی ايجاد كنند لذا رفع اين موانع و آگاه ساختن فرد بیمار روانی نسبت به خطرات محيطي از </w:t>
      </w:r>
      <w:r w:rsidR="002733D1" w:rsidRPr="00A7344C">
        <w:rPr>
          <w:rFonts w:cs="B Zar" w:hint="cs"/>
          <w:color w:val="000000"/>
          <w:sz w:val="32"/>
          <w:szCs w:val="30"/>
          <w:rtl/>
        </w:rPr>
        <w:tab/>
      </w:r>
      <w:r w:rsidRPr="00A7344C">
        <w:rPr>
          <w:rFonts w:cs="B Zar"/>
          <w:color w:val="000000"/>
          <w:sz w:val="32"/>
          <w:szCs w:val="30"/>
          <w:rtl/>
        </w:rPr>
        <w:t xml:space="preserve">بروز حوادث غيرمترقبه جلوگيري خواهد كرد. </w:t>
      </w:r>
      <w:r w:rsidR="002733D1" w:rsidRPr="00A7344C">
        <w:rPr>
          <w:rFonts w:cs="B Zar" w:hint="cs"/>
          <w:color w:val="000000"/>
          <w:sz w:val="32"/>
          <w:szCs w:val="30"/>
          <w:rtl/>
        </w:rPr>
        <w:tab/>
      </w:r>
      <w:r w:rsidRPr="00A7344C">
        <w:rPr>
          <w:rFonts w:cs="B Zar"/>
          <w:color w:val="000000"/>
          <w:sz w:val="32"/>
          <w:szCs w:val="30"/>
          <w:rtl/>
        </w:rPr>
        <w:br/>
        <w:t>براي شناسايي بهتر محيط به فرد بیمار روانی مي‌توانيم از نشانه‌هاي لمسي يا شنيداري موجود در محل سكونت وي مانند نرده‌ها، دستگيره‌ها يا اصوات محيطي استفاده كنيم</w:t>
      </w:r>
      <w:r w:rsidRPr="00A7344C">
        <w:rPr>
          <w:rFonts w:ascii="Times New Roman" w:hAnsi="Times New Roman" w:cs="Times New Roman" w:hint="cs"/>
          <w:color w:val="000000"/>
          <w:sz w:val="32"/>
          <w:szCs w:val="32"/>
          <w:rtl/>
        </w:rPr>
        <w:t> </w:t>
      </w:r>
      <w:r w:rsidRPr="00A7344C">
        <w:rPr>
          <w:rFonts w:cs="B Zar"/>
          <w:color w:val="000000"/>
          <w:sz w:val="32"/>
          <w:szCs w:val="30"/>
          <w:rtl/>
        </w:rPr>
        <w:t xml:space="preserve">. </w:t>
      </w:r>
    </w:p>
    <w:p w:rsidR="00D1511D" w:rsidRPr="00A7344C" w:rsidRDefault="00D1511D" w:rsidP="002733D1">
      <w:pPr>
        <w:bidi/>
        <w:spacing w:before="100" w:beforeAutospacing="1" w:after="100" w:afterAutospacing="1" w:line="240" w:lineRule="auto"/>
        <w:jc w:val="both"/>
        <w:rPr>
          <w:rFonts w:cs="B Zar"/>
          <w:sz w:val="32"/>
          <w:szCs w:val="30"/>
          <w:rtl/>
        </w:rPr>
      </w:pPr>
      <w:r w:rsidRPr="00A7344C">
        <w:rPr>
          <w:rFonts w:cs="B Zar"/>
          <w:color w:val="000000"/>
          <w:sz w:val="32"/>
          <w:szCs w:val="30"/>
          <w:rtl/>
        </w:rPr>
        <w:t>استفاده از رنگ‌هاي شاد در محل زندگي افراد بیمار روانی، فراهم ساختن شرايط دسترسي آسان بیمار روانی به وسايل مورد نياز و مطمئن ساختن بیمار روانی نسبت به دريافت حمايت‌هاي لازم از سوي اعضاء خانواده نيز در ايمن‌سازي و مناسب‌سازي محيط بسيار تأثير‌گذار است</w:t>
      </w:r>
      <w:r w:rsidRPr="00A7344C">
        <w:rPr>
          <w:rFonts w:cs="B Zar"/>
          <w:sz w:val="32"/>
          <w:szCs w:val="30"/>
          <w:rtl/>
        </w:rPr>
        <w:t>.</w:t>
      </w:r>
    </w:p>
    <w:p w:rsidR="00D1511D" w:rsidRPr="00A7344C" w:rsidRDefault="001E102B" w:rsidP="00B23423">
      <w:pPr>
        <w:bidi/>
        <w:spacing w:line="240" w:lineRule="auto"/>
        <w:jc w:val="both"/>
        <w:rPr>
          <w:rFonts w:cs="B Zar"/>
          <w:b/>
          <w:bCs/>
          <w:sz w:val="32"/>
          <w:szCs w:val="32"/>
          <w:rtl/>
          <w:lang w:bidi="fa-IR"/>
        </w:rPr>
      </w:pPr>
      <w:r w:rsidRPr="00A7344C">
        <w:rPr>
          <w:rFonts w:cs="B Zar" w:hint="cs"/>
          <w:b/>
          <w:bCs/>
          <w:sz w:val="32"/>
          <w:szCs w:val="32"/>
          <w:rtl/>
          <w:lang w:bidi="fa-IR"/>
        </w:rPr>
        <w:t xml:space="preserve">4-6. </w:t>
      </w:r>
      <w:r w:rsidR="00D1511D" w:rsidRPr="00A7344C">
        <w:rPr>
          <w:rFonts w:cs="B Zar" w:hint="cs"/>
          <w:b/>
          <w:bCs/>
          <w:sz w:val="32"/>
          <w:szCs w:val="32"/>
          <w:rtl/>
          <w:lang w:bidi="fa-IR"/>
        </w:rPr>
        <w:t>استانداردهای فضای فیزیکی و تجهیزات اورژانس روانپزشکی</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کلیات فضا</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مکان</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برای اورژانس روانپزشکی فضای مستقلی در نظر گرفته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 طبقه همکف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امکان دسترسی به سایر بخش های بیمارستان را به ترتیب اهمیت و اولویت نوع ارتباط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مجاور با یک معبر اصلی(خیابان یا کوچه عریض)باشد.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بهتر است:</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مکان اورژانس روانپزشکی در محدوده ی جلوی بیمارستان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ایده آل است:</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مسیر ویژه ای منتهی به اورژانس در نظر گرفته شود که در آن اجازه ی تردد وسایل نقلیه عمومی مجاز شناخته نشود و تابلوهای راهنما در آن به حد کافی وجود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ایمنی:</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 طراحی وساخت اورژانس روانپزشکی باید از تعبیه ی راهروهای متعدد اجتناب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حداقل پستو و گوشه در نظر گرفته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وسایل تهویه و تنظیم دما پنهان از دید طراحی گردند.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کلیه لوله ها و کانال های تهویه و سیم کشی ها توکار بوده و با یک لایه سیمان یا گچ حداقل به قطر 3 </w:t>
      </w:r>
      <w:r w:rsidRPr="00A7344C">
        <w:rPr>
          <w:rFonts w:ascii="Times New Roman" w:hAnsi="Times New Roman" w:cs="Times New Roman"/>
          <w:sz w:val="28"/>
          <w:szCs w:val="28"/>
          <w:lang w:bidi="fa-IR"/>
        </w:rPr>
        <w:t>CM</w:t>
      </w:r>
      <w:r w:rsidRPr="00A7344C">
        <w:rPr>
          <w:rFonts w:cs="B Zar" w:hint="cs"/>
          <w:sz w:val="32"/>
          <w:szCs w:val="30"/>
          <w:rtl/>
          <w:lang w:bidi="fa-IR"/>
        </w:rPr>
        <w:t xml:space="preserve"> پوشیده شوند.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هیچ گونه کلید و پریز در اتاق ها در نظر گرفته نشوند.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از تعبیه هرگونه زائده، میله، نبشی، لوله و هر وسیله دیگری که بیمار بتواند خود را از آن آویزان نماید خودداری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کلیه شیر آلات از نوع اهرمی بوده و بدون ابزار امکان باز کردن اجزای آن ها میسر نباشد.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حتی الامکان از به کاربردن هرگونه پیچ خودداری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دیوارها: </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دیوارها باید با بلوک های بتنی یا آجری بسیار مستحکم ساخته شوند.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بدون منفذ بوده و منافذ دیوار با ملات پرکننده پر شوند.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پوشش گچی یا سیمانی بوده و حداقل 3</w:t>
      </w:r>
      <w:r w:rsidRPr="00A7344C">
        <w:rPr>
          <w:rFonts w:ascii="Times New Roman" w:hAnsi="Times New Roman" w:cs="Times New Roman"/>
          <w:sz w:val="28"/>
          <w:szCs w:val="28"/>
          <w:lang w:bidi="fa-IR"/>
        </w:rPr>
        <w:t>CM</w:t>
      </w:r>
      <w:r w:rsidRPr="00A7344C">
        <w:rPr>
          <w:rFonts w:cs="B Zar"/>
          <w:sz w:val="32"/>
          <w:szCs w:val="30"/>
          <w:lang w:bidi="fa-IR"/>
        </w:rPr>
        <w:t xml:space="preserve"> </w:t>
      </w:r>
      <w:r w:rsidRPr="00A7344C">
        <w:rPr>
          <w:rFonts w:cs="B Zar" w:hint="cs"/>
          <w:sz w:val="32"/>
          <w:szCs w:val="30"/>
          <w:rtl/>
          <w:lang w:bidi="fa-IR"/>
        </w:rPr>
        <w:t xml:space="preserve"> قطر داشته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حداقل تا ارتفاع 120</w:t>
      </w:r>
      <w:r w:rsidRPr="00A7344C">
        <w:rPr>
          <w:rFonts w:ascii="Times New Roman" w:hAnsi="Times New Roman" w:cs="Times New Roman"/>
          <w:sz w:val="28"/>
          <w:szCs w:val="28"/>
          <w:lang w:bidi="fa-IR"/>
        </w:rPr>
        <w:t>CM</w:t>
      </w:r>
      <w:r w:rsidRPr="00A7344C">
        <w:rPr>
          <w:rFonts w:cs="B Zar" w:hint="cs"/>
          <w:sz w:val="32"/>
          <w:szCs w:val="30"/>
          <w:rtl/>
          <w:lang w:bidi="fa-IR"/>
        </w:rPr>
        <w:t xml:space="preserve"> با پوشش محکم و قابل شستشو نظیر سنگ یا سرامیک گرانیتی پوشیده شوند.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 سطح گچی یا سیمانی خود با رنگ بدون حلال اپوکسی و در غیر این صورت با سه لایه رنگ آکریلیک پوشیده شوند.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 رنگ روشن، غیر محرک و آرامش بخش رنگ آمیزی شوند(سبز مغز پسته ای روشن، زرد لیمویی روشن، صورتی گلبهی روشن)</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کف:</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کف باید با پوشش اپوکسی بدون حلال و ضد لیز خوردن با دانه های کوارتز مفروش گردد.</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در محل اتصال به دیوار ها دارای قرنیز پیوسته ای از درزبندی(بتونه کاری)باشد.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سقف:</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حداقل ارتفاع </w:t>
      </w:r>
      <w:r w:rsidRPr="00A7344C">
        <w:rPr>
          <w:rFonts w:ascii="Times New Roman" w:hAnsi="Times New Roman" w:cs="Times New Roman"/>
          <w:sz w:val="28"/>
          <w:szCs w:val="28"/>
          <w:rtl/>
          <w:lang w:bidi="fa-IR"/>
        </w:rPr>
        <w:t>320</w:t>
      </w:r>
      <w:r w:rsidRPr="00A7344C">
        <w:rPr>
          <w:rFonts w:ascii="Times New Roman" w:hAnsi="Times New Roman" w:cs="Times New Roman"/>
          <w:sz w:val="28"/>
          <w:szCs w:val="28"/>
          <w:lang w:bidi="fa-IR"/>
        </w:rPr>
        <w:t>CM</w:t>
      </w:r>
      <w:r w:rsidRPr="00A7344C">
        <w:rPr>
          <w:rFonts w:cs="B Zar" w:hint="cs"/>
          <w:sz w:val="32"/>
          <w:szCs w:val="30"/>
          <w:rtl/>
          <w:lang w:bidi="fa-IR"/>
        </w:rPr>
        <w:t xml:space="preserve">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ازجنس بتن یا آجر محکم با اسکلت و شالوده فولادی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سقف کاذب آلومینیومی یا </w:t>
      </w:r>
      <w:r w:rsidRPr="00A7344C">
        <w:rPr>
          <w:rFonts w:ascii="Times New Roman" w:hAnsi="Times New Roman" w:cs="Times New Roman"/>
          <w:sz w:val="28"/>
          <w:szCs w:val="28"/>
          <w:lang w:bidi="fa-IR"/>
        </w:rPr>
        <w:t>PVC</w:t>
      </w:r>
      <w:r w:rsidRPr="00A7344C">
        <w:rPr>
          <w:rFonts w:cs="B Zar" w:hint="cs"/>
          <w:sz w:val="32"/>
          <w:szCs w:val="30"/>
          <w:rtl/>
          <w:lang w:bidi="fa-IR"/>
        </w:rPr>
        <w:t xml:space="preserve"> در ارتفاع 270</w:t>
      </w:r>
      <w:r w:rsidRPr="00A7344C">
        <w:rPr>
          <w:rFonts w:ascii="Times New Roman" w:hAnsi="Times New Roman" w:cs="Times New Roman"/>
          <w:sz w:val="28"/>
          <w:szCs w:val="28"/>
          <w:lang w:bidi="fa-IR"/>
        </w:rPr>
        <w:t>CM</w:t>
      </w:r>
      <w:r w:rsidRPr="00A7344C">
        <w:rPr>
          <w:rFonts w:cs="B Zar" w:hint="cs"/>
          <w:sz w:val="32"/>
          <w:szCs w:val="30"/>
          <w:rtl/>
          <w:lang w:bidi="fa-IR"/>
        </w:rPr>
        <w:t xml:space="preserve"> نصب گردد.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شالوده فولادی سقف کاذب به خوبی در محل خود مستحکم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شالوده فولادی سقف کاذب به هیچ عنوان برای بیمار قابل دستیابی نباشد.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چراغ های سقفی اتاق کاملا درون سقف کارگذاشته شده و به خوبی در محل خود محکم شوند.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درب ها:</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باید: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به سمت فضای راهرو باز شوند.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به استثنای ورودی اصلی، حمام، دستشویی و توالت، از جنس چوب بسیار محکم و فشرده باشند.در ضمن ضخامت 45</w:t>
      </w:r>
      <w:r w:rsidRPr="00A7344C">
        <w:rPr>
          <w:rFonts w:ascii="Times New Roman" w:hAnsi="Times New Roman" w:cs="Times New Roman"/>
          <w:sz w:val="28"/>
          <w:szCs w:val="28"/>
          <w:lang w:bidi="fa-IR"/>
        </w:rPr>
        <w:t>MM</w:t>
      </w:r>
      <w:r w:rsidRPr="00A7344C">
        <w:rPr>
          <w:rFonts w:cs="B Zar"/>
          <w:sz w:val="32"/>
          <w:szCs w:val="30"/>
          <w:lang w:bidi="fa-IR"/>
        </w:rPr>
        <w:t xml:space="preserve"> </w:t>
      </w:r>
      <w:r w:rsidRPr="00A7344C">
        <w:rPr>
          <w:rFonts w:cs="B Zar" w:hint="cs"/>
          <w:sz w:val="32"/>
          <w:szCs w:val="30"/>
          <w:rtl/>
          <w:lang w:bidi="fa-IR"/>
        </w:rPr>
        <w:t xml:space="preserve"> داشته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به استثنای ورودی اصلی،حمام،دستشویی وتوالت دارای پهنایی باشند که حداقل یک برانکارد به راحتی ازآن ها عبور کند.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چهارچوب فولادی محکم و بدون لبه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چهاچوب هایی باشد که به خوبی در دیوار مستحکم شده اند.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اتصالاتی که توسط حرارت جوش خورده،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دستگیره ای باشند که به خوبی درجای خود مستحکم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دستگیره در ارتفاع 110</w:t>
      </w:r>
      <w:r w:rsidRPr="00A7344C">
        <w:rPr>
          <w:rFonts w:ascii="Times New Roman" w:hAnsi="Times New Roman" w:cs="Times New Roman"/>
          <w:sz w:val="28"/>
          <w:szCs w:val="28"/>
          <w:lang w:bidi="fa-IR"/>
        </w:rPr>
        <w:t>CM</w:t>
      </w:r>
      <w:r w:rsidRPr="00A7344C">
        <w:rPr>
          <w:rFonts w:cs="B Zar" w:hint="cs"/>
          <w:sz w:val="32"/>
          <w:szCs w:val="30"/>
          <w:rtl/>
          <w:lang w:bidi="fa-IR"/>
        </w:rPr>
        <w:t xml:space="preserve"> از کف نصب شده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قفل ایمن و مستحکم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به استثنای وروردی اصلی،حمام،دستشویی و توالت،دارای قفلی باشند که فقط از خارج باز شوند.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به استثنای درب های حمام، دستشویی و توالت دارای پنجره ای به ابعاد 25*35</w:t>
      </w:r>
      <w:r w:rsidR="001F0B93" w:rsidRPr="00A7344C">
        <w:rPr>
          <w:rFonts w:cs="B Zar"/>
          <w:sz w:val="32"/>
          <w:szCs w:val="30"/>
          <w:lang w:bidi="fa-IR"/>
        </w:rPr>
        <w:t xml:space="preserve"> </w:t>
      </w:r>
      <w:r w:rsidRPr="00A7344C">
        <w:rPr>
          <w:rFonts w:ascii="Times New Roman" w:hAnsi="Times New Roman" w:cs="Times New Roman"/>
          <w:sz w:val="28"/>
          <w:szCs w:val="28"/>
          <w:lang w:bidi="fa-IR"/>
        </w:rPr>
        <w:t>CM</w:t>
      </w:r>
      <w:r w:rsidRPr="00A7344C">
        <w:rPr>
          <w:rFonts w:cs="B Zar"/>
          <w:sz w:val="32"/>
          <w:szCs w:val="30"/>
          <w:lang w:bidi="fa-IR"/>
        </w:rPr>
        <w:t xml:space="preserve"> </w:t>
      </w:r>
      <w:r w:rsidRPr="00A7344C">
        <w:rPr>
          <w:rFonts w:cs="B Zar" w:hint="cs"/>
          <w:sz w:val="32"/>
          <w:szCs w:val="30"/>
          <w:rtl/>
          <w:lang w:bidi="fa-IR"/>
        </w:rPr>
        <w:t>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این پنجره در مرکز درب قرار داشته و لبه افقی آن 140</w:t>
      </w:r>
      <w:r w:rsidRPr="00A7344C">
        <w:rPr>
          <w:rFonts w:cs="B Zar"/>
          <w:sz w:val="32"/>
          <w:szCs w:val="30"/>
          <w:lang w:bidi="fa-IR"/>
        </w:rPr>
        <w:t>CM</w:t>
      </w:r>
      <w:r w:rsidRPr="00A7344C">
        <w:rPr>
          <w:rFonts w:cs="B Zar" w:hint="cs"/>
          <w:sz w:val="32"/>
          <w:szCs w:val="30"/>
          <w:rtl/>
          <w:lang w:bidi="fa-IR"/>
        </w:rPr>
        <w:t xml:space="preserve"> ازکف فاصله داشته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شیشه  این پنجره دارای لایه ای از حنس پلی کربنات و با قطر 10</w:t>
      </w:r>
      <w:r w:rsidRPr="00A7344C">
        <w:rPr>
          <w:rFonts w:ascii="Times New Roman" w:hAnsi="Times New Roman" w:cs="Times New Roman"/>
          <w:sz w:val="28"/>
          <w:szCs w:val="28"/>
          <w:lang w:bidi="fa-IR"/>
        </w:rPr>
        <w:t>MM</w:t>
      </w:r>
      <w:r w:rsidRPr="00A7344C">
        <w:rPr>
          <w:rFonts w:cs="B Zar" w:hint="cs"/>
          <w:sz w:val="32"/>
          <w:szCs w:val="30"/>
          <w:rtl/>
          <w:lang w:bidi="fa-IR"/>
        </w:rPr>
        <w:t xml:space="preserve">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رنگی کاملا متفاوت با رنگ دیوار ها باشند(بژ).</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چاچوبی با رنگ کاملا متفاوت با رنگ دیوارها و درب ها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درب های ورودی اصلی، حمام ، دستشویی و توالت از جنس فولاد گالوانیزه و بدون لبه های تیز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درب های حمام، دستشویی و توالت از سمت داخل توسط کاربر و از سمت خارج توسط کارکنان کاملا قابل قفل و باز شدن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درب های حمام، دستشویی و توالت از سمت خارج دارای عدسی چشمی با میدان دید کافی از محوطه داخلی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درب ها بهتر است:</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جهت ایجاد حریم دیداری برروی پنجره خود دارای کرکره قابل تنظیم قوی در سمت کارکنان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پنجره ها:</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به گونه ای تعبیه گردند که مسائل لازم برای حفظ حریم خصوصی بیماران و کارکنان رعایت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از فیلم های بازتابنده یا مات برای شیشه پنجره هایی که واسط فضای داخلی و خارجی اورژانس هستند استفاده کرد.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غیر قابل باز شدن و ثابت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شیشه های محکم با لایه ای از جنس پلی کربنات و با قطر 10</w:t>
      </w:r>
      <w:r w:rsidRPr="00A7344C">
        <w:rPr>
          <w:rFonts w:ascii="Times New Roman" w:hAnsi="Times New Roman" w:cs="Times New Roman"/>
          <w:sz w:val="28"/>
          <w:szCs w:val="28"/>
          <w:lang w:bidi="fa-IR"/>
        </w:rPr>
        <w:t>MM</w:t>
      </w:r>
      <w:r w:rsidRPr="00A7344C">
        <w:rPr>
          <w:rFonts w:cs="B Zar" w:hint="cs"/>
          <w:sz w:val="32"/>
          <w:szCs w:val="30"/>
          <w:rtl/>
          <w:lang w:bidi="fa-IR"/>
        </w:rPr>
        <w:t xml:space="preserve">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چارچوب فولادی محکم و بدون لبه داشته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چارچوب هایی باشند که به خوبی در دیوار مستحکم شده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حداقل 100</w:t>
      </w:r>
      <w:r w:rsidRPr="00A7344C">
        <w:rPr>
          <w:rFonts w:ascii="Times New Roman" w:hAnsi="Times New Roman" w:cs="Times New Roman"/>
          <w:sz w:val="28"/>
          <w:szCs w:val="28"/>
          <w:lang w:bidi="fa-IR"/>
        </w:rPr>
        <w:t>CM</w:t>
      </w:r>
      <w:r w:rsidRPr="00A7344C">
        <w:rPr>
          <w:rFonts w:cs="B Zar" w:hint="cs"/>
          <w:sz w:val="32"/>
          <w:szCs w:val="30"/>
          <w:rtl/>
          <w:lang w:bidi="fa-IR"/>
        </w:rPr>
        <w:t xml:space="preserve"> از کف فاصله داشته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طراحی و شبکه بندی باشند که خروج انسان از آن ممکن نباشد.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بهتر است:</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مساحت پنجره ها به اندازه یک هشتم مساحت کف فضای بسته ای که رو به آن قرار دارند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روشنایی:</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 به صورت دو نوع روشنایی خواب و روشنایی معمولی وجود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دارای شدت روشنایی بین 1 تا 30  لوکس برای روشنایی خواب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شدت روشنایی بین 400 تا 1800 لوکس برای روشنایی معمولی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قسمت های مختلف فضای فیزیکی:</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ورودی اصلی از خارج بیمارستان</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 یک ورودی اصلی اختصاصی برای فضای اورژانس روانپزشکی در نظر گرفته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 سمت خارج با سایه بان یا سقف محافظت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برای امکان تردد برانکارد، مجهز باشد.دارای زنگ اخبارو آیفون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به شکل یک دهلیز با دو درب طراحی گردد.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درای درب هایی باشد که به سمت خارج از دهلیز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درب های عریض باشد، به نحوی که دو  برانکارد در کنار هم به راحتی و بدون هیچ برخوردی عبور نماید.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محلی برای بازرسی بدنی مراجعه کنندگان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از راهروی اتاق های بستری فاصله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بهتر است:ورودی اصلی دارای آیفون تصویری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خروجی اضطراری:</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 یک خروجی اضطراری برای مواردی مانند حریق در نظر گرفته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اتاق مصاحبه و پذیرش:</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 اتاقی برای انجام مصاحبه و پذیرش در نظر گرفته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r w:rsidRPr="00A7344C">
        <w:rPr>
          <w:rFonts w:cs="B Zar"/>
          <w:sz w:val="32"/>
          <w:szCs w:val="30"/>
          <w:rtl/>
          <w:lang w:bidi="fa-IR"/>
        </w:rPr>
        <w:br/>
      </w:r>
      <w:r w:rsidRPr="00A7344C">
        <w:rPr>
          <w:rFonts w:cs="B Zar" w:hint="cs"/>
          <w:sz w:val="32"/>
          <w:szCs w:val="30"/>
          <w:rtl/>
          <w:lang w:bidi="fa-IR"/>
        </w:rPr>
        <w:t>مساحتی برابر با 8متر مربع به ازای هر 1000 نفری که در سال خدمات دریافت می کنند یا حداکثر 25 متر مربع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اثاثیه اتاق مصاحبه و پذیرش از قبیل میز، صندلی، سطل و تلفن در محل خود ثابت بوده و دارای لبه های تیز و برنده نباشند.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علاوه  بر درب اصلی، درب دیگری برای خروجی اضطراری کارکنان در مواقع ضروری داشته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وسایل معاینه اتاق مصاحبه و پذیرش در دسترس بیمار نباشد.</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یک دستشویی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اتاق احیا</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 بیمارستان های تک تخصصی باید اتاقی برای انجام عملیات احیا در اورژانس روانپزشکی در نظر گرفته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جهت ارائه خدمات به بیمارانی که دچار اختلال در دستگاه های تنفسی و قلبی شده اند و زندگی آن ها در معرض تهدید است، تجهیز گردد.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مساحت مورد نیاز برای اتاق احیا حداقل 25 متر مربع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مجاور اتاق تریاژ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دسترسی ایستگاه پرستاری به این اتاق به سهولت انجام گیرد.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اتاق احیا دارای تجهیزات زیر باشد.</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تخت احیا با مشخصات زیر:</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ارتفاع تخت از روی زمین با احتساب چرخ ها حدود 60 سانتی متر</w:t>
      </w:r>
    </w:p>
    <w:p w:rsidR="00D1511D" w:rsidRPr="00A7344C" w:rsidRDefault="00D1511D" w:rsidP="00B23423">
      <w:pPr>
        <w:bidi/>
        <w:spacing w:line="240" w:lineRule="auto"/>
        <w:jc w:val="both"/>
        <w:rPr>
          <w:rFonts w:cs="B Zar"/>
          <w:sz w:val="32"/>
          <w:szCs w:val="30"/>
          <w:lang w:bidi="fa-IR"/>
        </w:rPr>
      </w:pPr>
      <w:r w:rsidRPr="00A7344C">
        <w:rPr>
          <w:rFonts w:cs="B Zar" w:hint="cs"/>
          <w:sz w:val="32"/>
          <w:szCs w:val="30"/>
          <w:rtl/>
          <w:lang w:bidi="fa-IR"/>
        </w:rPr>
        <w:t>طول تخت 2 متر</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عرض تخت حدود 60 سانتی متر</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کف تخت محکم(فنری نباشد)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نرده دار</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تشک کاملا سفت و مانند تخت معاینه(زیر سر بلند نباشد)و قابل شستشو و ضد عفونی کردن</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نرده بالای تخت جهت لوله گذاری و آمبو دادن قابل حرکت دادن و برداشتن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یک یا دوعدد پایه سرم در کنار تخت تعبیه شده باشد(به تخت متصل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محل قرار دادن سیلندر اکسیژن پرتابل در بالای تخت تعبیه شده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چهار چرخ قوی و محکم با ترمز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محلی در زیر تخت برای قرار دادن ساکشن برقی کوچک و یا ساکشن پایی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قابلیت تغییر در دو قسمت زیر پا و زیر سر جهت تغییر حالت بیمار برای اقدامات مختلف را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قابلیت اتصال به ضمائم اضافی را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 xml:space="preserve">محلی برای قرار دادن کاست </w:t>
      </w:r>
      <w:r w:rsidRPr="00A7344C">
        <w:rPr>
          <w:rFonts w:ascii="Times New Roman" w:hAnsi="Times New Roman" w:cs="Times New Roman"/>
          <w:sz w:val="28"/>
          <w:szCs w:val="28"/>
          <w:lang w:bidi="fa-IR"/>
        </w:rPr>
        <w:t>x-ray</w:t>
      </w:r>
      <w:r w:rsidRPr="00A7344C">
        <w:rPr>
          <w:rFonts w:cs="B Zar" w:hint="cs"/>
          <w:sz w:val="32"/>
          <w:szCs w:val="30"/>
          <w:rtl/>
          <w:lang w:bidi="fa-IR"/>
        </w:rPr>
        <w:t xml:space="preserve"> در زیر تشک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دارای کنترل دستی و الکتریکی باشد.</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مانیتورینگ با تسهیلات ثبت و پرینت</w:t>
      </w:r>
      <w:r w:rsidRPr="00A7344C">
        <w:rPr>
          <w:rFonts w:ascii="Times New Roman" w:hAnsi="Times New Roman" w:cs="Times New Roman"/>
          <w:sz w:val="28"/>
          <w:szCs w:val="28"/>
          <w:lang w:bidi="fa-IR"/>
        </w:rPr>
        <w:t>ECG-NIBP-SPO2</w:t>
      </w:r>
      <w:r w:rsidRPr="00A7344C">
        <w:rPr>
          <w:rFonts w:cs="B Zar" w:hint="cs"/>
          <w:sz w:val="32"/>
          <w:szCs w:val="30"/>
          <w:rtl/>
          <w:lang w:bidi="fa-IR"/>
        </w:rPr>
        <w:t xml:space="preserve">،حرارت سنج،فشار سنج و کنترل و نمایش </w:t>
      </w:r>
      <w:r w:rsidRPr="00A7344C">
        <w:rPr>
          <w:rFonts w:ascii="Times New Roman" w:hAnsi="Times New Roman" w:cs="Times New Roman"/>
          <w:sz w:val="28"/>
          <w:szCs w:val="28"/>
          <w:lang w:bidi="fa-IR"/>
        </w:rPr>
        <w:t>CO2</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چراغ های روشنایی سقفی جهت روشن نمودن اتاق به اندازه 80000 لوکس به هنگام انجام عملیات احیا</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 xml:space="preserve">کاست های </w:t>
      </w:r>
      <w:r w:rsidRPr="00A7344C">
        <w:rPr>
          <w:rFonts w:cs="B Zar"/>
          <w:sz w:val="32"/>
          <w:szCs w:val="30"/>
          <w:lang w:bidi="fa-IR"/>
        </w:rPr>
        <w:t>4</w:t>
      </w:r>
      <w:r w:rsidRPr="00A7344C">
        <w:rPr>
          <w:rFonts w:ascii="Times New Roman" w:hAnsi="Times New Roman" w:cs="Times New Roman"/>
          <w:sz w:val="28"/>
          <w:szCs w:val="28"/>
          <w:lang w:bidi="fa-IR"/>
        </w:rPr>
        <w:t>X-RAY</w:t>
      </w:r>
      <w:r w:rsidRPr="00A7344C">
        <w:rPr>
          <w:rFonts w:ascii="Times New Roman" w:hAnsi="Times New Roman" w:cs="Times New Roman"/>
          <w:sz w:val="28"/>
          <w:szCs w:val="28"/>
          <w:rtl/>
          <w:lang w:bidi="fa-IR"/>
        </w:rPr>
        <w:t xml:space="preserve"> </w:t>
      </w:r>
      <w:r w:rsidRPr="00A7344C">
        <w:rPr>
          <w:rFonts w:cs="B Zar" w:hint="cs"/>
          <w:sz w:val="32"/>
          <w:szCs w:val="30"/>
          <w:rtl/>
          <w:lang w:bidi="fa-IR"/>
        </w:rPr>
        <w:t>کاست برای هر تخت احیا</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ساعت کورنومتر دارجهت ثبت دقیق مدت عملیات احیا</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دستگاه پرتابل تنفس مصنوعی(ونتیلاتور)</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دستگاه الکتروشوک</w:t>
      </w:r>
      <w:r w:rsidRPr="00A7344C">
        <w:rPr>
          <w:rFonts w:cs="B Zar"/>
          <w:sz w:val="32"/>
          <w:szCs w:val="30"/>
          <w:lang w:bidi="fa-IR"/>
        </w:rPr>
        <w:t xml:space="preserve"> DC</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سینی وسایل تراکتومی</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سینی وسایل لاواژ</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سینی وسایل معاینه ریه</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کاتتر های اداری</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ست سرم</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lastRenderedPageBreak/>
        <w:t>ست خون</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ترمومتر، فشارسنج</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یک خط تلفن با گوشی بدون نیاز به تماس دست</w:t>
      </w:r>
      <w:r w:rsidRPr="00A7344C">
        <w:rPr>
          <w:rFonts w:ascii="Times New Roman" w:hAnsi="Times New Roman" w:cs="Times New Roman"/>
          <w:sz w:val="28"/>
          <w:szCs w:val="28"/>
          <w:rtl/>
          <w:lang w:bidi="fa-IR"/>
        </w:rPr>
        <w:t>(</w:t>
      </w:r>
      <w:r w:rsidRPr="00A7344C">
        <w:rPr>
          <w:rFonts w:ascii="Times New Roman" w:hAnsi="Times New Roman" w:cs="Times New Roman"/>
          <w:sz w:val="28"/>
          <w:szCs w:val="28"/>
          <w:lang w:bidi="fa-IR"/>
        </w:rPr>
        <w:t>HAND FREE</w:t>
      </w:r>
      <w:r w:rsidRPr="00A7344C">
        <w:rPr>
          <w:rFonts w:ascii="Times New Roman" w:hAnsi="Times New Roman" w:cs="Times New Roman"/>
          <w:sz w:val="28"/>
          <w:szCs w:val="28"/>
          <w:rtl/>
          <w:lang w:bidi="fa-IR"/>
        </w:rPr>
        <w:t>)</w:t>
      </w:r>
    </w:p>
    <w:p w:rsidR="00D1511D" w:rsidRPr="00A7344C" w:rsidRDefault="00D1511D" w:rsidP="00B23423">
      <w:pPr>
        <w:pStyle w:val="ListParagraph"/>
        <w:numPr>
          <w:ilvl w:val="0"/>
          <w:numId w:val="10"/>
        </w:numPr>
        <w:bidi/>
        <w:spacing w:line="240" w:lineRule="auto"/>
        <w:jc w:val="both"/>
        <w:rPr>
          <w:rFonts w:cs="B Zar"/>
          <w:sz w:val="32"/>
          <w:szCs w:val="30"/>
          <w:lang w:bidi="fa-IR"/>
        </w:rPr>
      </w:pPr>
      <w:r w:rsidRPr="00A7344C">
        <w:rPr>
          <w:rFonts w:cs="B Zar" w:hint="cs"/>
          <w:sz w:val="32"/>
          <w:szCs w:val="30"/>
          <w:rtl/>
          <w:lang w:bidi="fa-IR"/>
        </w:rPr>
        <w:t>زنگ اخبار</w:t>
      </w:r>
    </w:p>
    <w:p w:rsidR="00D1511D" w:rsidRPr="00A7344C" w:rsidRDefault="00D1511D" w:rsidP="00B23423">
      <w:pPr>
        <w:pStyle w:val="ListParagraph"/>
        <w:numPr>
          <w:ilvl w:val="0"/>
          <w:numId w:val="10"/>
        </w:numPr>
        <w:bidi/>
        <w:spacing w:line="240" w:lineRule="auto"/>
        <w:jc w:val="both"/>
        <w:rPr>
          <w:rFonts w:cs="B Zar"/>
          <w:sz w:val="32"/>
          <w:szCs w:val="30"/>
          <w:rtl/>
          <w:lang w:bidi="fa-IR"/>
        </w:rPr>
      </w:pPr>
      <w:r w:rsidRPr="00A7344C">
        <w:rPr>
          <w:rFonts w:cs="B Zar" w:hint="cs"/>
          <w:sz w:val="32"/>
          <w:szCs w:val="30"/>
          <w:rtl/>
          <w:lang w:bidi="fa-IR"/>
        </w:rPr>
        <w:t>ترالی احیا برای نگهداری داروها و وسایل احیا</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محوطه انتظار بیماران</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باید فضایی به عنوان محوطه انتظار بیماران در نظر گرفته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مساحتی برابر 4/8 متر مربع به ازای هر 1000 نفری که در سال خدمات دریافت می کنند، یا حداکثر 50 متر مربع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محوطه انتظار بیماران از محل ایستگاه پرستاری در دیدرس کامل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به ازای هر 1000 نفری که در سال خدمات دریافت می کنند حداقل 2 عدد صندلی در محوطه انتظار بیماران موجود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صندلی های محوطه انتظار بیماران محکم، ثابت و  کاملا راحت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فضای مابین صندلی های محوطه انتظار بیماران به گونه ای طراحی شود که اجازه توقف ویلچر را فراهم نماید.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محوطه انتظار بیماران یک تلفن عمومی رایگان دیواری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ایستگاه پرستاری</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باید فضایی به عنوان ایستگاه پرستاری در نظر گرفته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lastRenderedPageBreak/>
        <w:t>به گونه ای طراحی شود که امکان دسترسی افراد دیگری غیر از کارکنان درمانی به این فضا وجود نداشته باشند.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در محلی قرار داشته باشد که کارکنان بتوانند به خوبی محوطه انتظار بیماران، درب ورودی اتاق های تریاژ، مصاحبه و راهروها را تحت نظر داشته باشند.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نزدیک به اتاق تریاژ و اتاق پذیرش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وسایل ایستگاه پرستاری شامل:میز، صندلی، پرونده دان، خطوط تلفن داخلی، خط تلفن آزاد، کامپیوتر، نگاتوسکوپ، قفسه داروها و کاپهای دارویی، جعبه های مرکزی برق، کلیدهای مرکزی کنترل روشنایی، کلیدهای مرکزی کنترل سیستم گرمایشی و سرمایشی، مونیتورهای متصل به سامانه های صوتی و تصویری مستقر در نقاط مختلف، آلارم زنگ اخبار کارکنان درمانی، قفسه وسایل مصرفی و تابلوی نمودار بیماران،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بهتر است:</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 xml:space="preserve">ایستگاه پرستاری با پنجره های کشویی و شیشه های محکم پلی کربنات </w:t>
      </w:r>
      <w:r w:rsidRPr="00A7344C">
        <w:rPr>
          <w:rFonts w:ascii="Times New Roman" w:hAnsi="Times New Roman" w:cs="Times New Roman"/>
          <w:sz w:val="28"/>
          <w:szCs w:val="28"/>
          <w:lang w:bidi="fa-IR"/>
        </w:rPr>
        <w:t>LEXAN</w:t>
      </w:r>
      <w:r w:rsidRPr="00A7344C">
        <w:rPr>
          <w:rFonts w:cs="B Zar" w:hint="cs"/>
          <w:sz w:val="32"/>
          <w:szCs w:val="30"/>
          <w:rtl/>
          <w:lang w:bidi="fa-IR"/>
        </w:rPr>
        <w:t xml:space="preserve"> محصور گردد.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درب تردد به فضای داخلی بیمارستان</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باید یک درب اختصاصی برای تردد به فضای داخلی بیمارستان در نظر گرفته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نزدیک به ایستگاه پرستاری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مجهز به زنگ اخبار و آیفون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در سمت خارج اورژانس روانپزشکی به فضای اورژانس عمومی بیمارستان باز شود.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بهتر است:</w:t>
      </w:r>
    </w:p>
    <w:p w:rsidR="00D1511D" w:rsidRPr="00A7344C" w:rsidRDefault="00D1511D" w:rsidP="00495C36">
      <w:pPr>
        <w:bidi/>
        <w:spacing w:line="240" w:lineRule="auto"/>
        <w:ind w:left="360"/>
        <w:jc w:val="both"/>
        <w:rPr>
          <w:rFonts w:cs="B Zar"/>
          <w:sz w:val="32"/>
          <w:szCs w:val="30"/>
          <w:rtl/>
          <w:lang w:bidi="fa-IR"/>
        </w:rPr>
      </w:pPr>
      <w:r w:rsidRPr="00A7344C">
        <w:rPr>
          <w:rFonts w:cs="B Zar" w:hint="cs"/>
          <w:sz w:val="32"/>
          <w:szCs w:val="30"/>
          <w:rtl/>
          <w:lang w:bidi="fa-IR"/>
        </w:rPr>
        <w:t>دارای آیفون تصویری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اتاق های بستری:</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lastRenderedPageBreak/>
        <w:t>در راهرویی که به ایستگاه پرستاری منتهی می شود(راهرو اتاق های بستری) فضا هایی به عنوان اتاق بستری در نظر گرفته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حداکثر 12 تخت بستری در هر راهرو اتاق بستری موجود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حداقل یک اتاق تک تخته برای هر جنسیت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مساحت اتاق تک تخته حداقل 9 متر مربع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عرض اتاق تک تخته کمتر از 2.5 متر نباشد.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هیچ اتاقی بیش از سه تخت نداشته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حداقل فضا برای هر تخت در اتاق های چند تخته 5/7 متر مربع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عرض اتاق چند تخته کمتر از 3 متر نباشد.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اتاق ها بین دو جنسیت به گونه ای تقسیم شوند که نسبت به تخت های خانم ها به آقایان 1 به 2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تخت ها از نوع بیمارستانی بوده و قابل تنظیم در ارتفاع 60</w:t>
      </w:r>
      <w:r w:rsidRPr="00A7344C">
        <w:rPr>
          <w:rFonts w:ascii="Times New Roman" w:hAnsi="Times New Roman" w:cs="Times New Roman"/>
          <w:sz w:val="28"/>
          <w:szCs w:val="28"/>
          <w:lang w:bidi="fa-IR"/>
        </w:rPr>
        <w:t>CM</w:t>
      </w:r>
      <w:r w:rsidRPr="00A7344C">
        <w:rPr>
          <w:rFonts w:cs="B Zar" w:hint="cs"/>
          <w:sz w:val="32"/>
          <w:szCs w:val="30"/>
          <w:rtl/>
          <w:lang w:bidi="fa-IR"/>
        </w:rPr>
        <w:t xml:space="preserve"> باشند.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 xml:space="preserve">تخته ها حتما </w:t>
      </w:r>
      <w:r w:rsidRPr="00A7344C">
        <w:rPr>
          <w:rFonts w:ascii="Times New Roman" w:hAnsi="Times New Roman" w:cs="Times New Roman"/>
          <w:sz w:val="28"/>
          <w:szCs w:val="28"/>
          <w:lang w:bidi="fa-IR"/>
        </w:rPr>
        <w:t>Bed side</w:t>
      </w:r>
      <w:r w:rsidRPr="00A7344C">
        <w:rPr>
          <w:rFonts w:cs="B Zar" w:hint="cs"/>
          <w:sz w:val="28"/>
          <w:szCs w:val="26"/>
          <w:rtl/>
          <w:lang w:bidi="fa-IR"/>
        </w:rPr>
        <w:t xml:space="preserve"> </w:t>
      </w:r>
      <w:r w:rsidRPr="00A7344C">
        <w:rPr>
          <w:rFonts w:cs="B Zar" w:hint="cs"/>
          <w:sz w:val="32"/>
          <w:szCs w:val="30"/>
          <w:rtl/>
          <w:lang w:bidi="fa-IR"/>
        </w:rPr>
        <w:t>داشته باشند.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هیچ قسمتی از تخت قابل جداشدن نباشد.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تشک ها از نوع بیمارستانی با رویه قابل شست و شو بوده و حداقل دارای از 6 تا 7 لایه قوی در هم دوخته باشند.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اجزای تشک قابل جداشدن نباشد.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یک کمد شخصی کوچک به ازای هر تخت بستری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یک صندلی راحت و محکم به ازای هر تخت بستری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صندلی و کمد شخصی در جای خود ثابت باشند و یک سطل ثابل در هر اتاق موجود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lastRenderedPageBreak/>
        <w:t>بهتر است:</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اتاق های بستری هرجنسیت در یک سمت راهرو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اتاق های بستری دارای سامانه صوتی مانند آنچه که برای اتاق انزوا تعریف شده است باشند.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اتاق های بستری دارای سامانه تصویر برداری مانند آنچه که برای اتاق انزوا تعریف شده است باشند.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اتاق انزوا:</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هر اورژانس روانپزشکی باید حداقل یک اتاق انزوا داشته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فاقد لبه، زاویه و کنج تیز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در محل تقاطع وجوه، زوایایی گرد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دارای دیوارهای پوشیده شده با فوم فشرده محکم و قابل شستشو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پوشش دیوارها کاملا در جای خود مستحکم شده باشند.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پوشش دیوارها بدون درز قابل مشاهده به یکدیگر متصل باشند.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اتاق انزوا به جز پنجره درب ورودی، پنجره ای نداشته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اتاق تنها بوسیله نور سقفی مصنوعی روشن گردد.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نور اتاق از ایستگاه پرستاری در شدت های مختلف قابل کنترل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بیمار از داخل اتاق به جایی دید نداشته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عایق بندی صوتی کامل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از تهویه مطلوبی برخوردار باشد(حداقل 6 بار در ساعت)</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شیب بندی مناسبی برای دفع فاضلاب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کف اتاق با سرامیک سفید رنگ مقاوم به نفوذ مایعات  پوشیده شود.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lastRenderedPageBreak/>
        <w:t>یک کف پوش(حصیر)ضخیم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یک تشک طبی با پوشش چرمی محکم و قابل شست و شو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دسترسی به شیر آب جهت شست و شوی اتاق، خارج از این فضا موجود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مساحت اتاق حداقل 12 متر مربع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عرض اتاق حداقل 3متر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از محل ایستگاه پرستاری بین اتاق امن و ایستگاه پرستاری یک سامانه صوتی دو طرفه برای خبردار شدن از صدای داخل و انتقال صدای خارج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این سامانه بر اساس دستورالعمل تولید کننده نصب گردد.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سامانه صوتی امکان پایش پیوسته صدای بیمار را فراهم کند و به بیمار اجازه دهد تا با ایستگاه پرستاری به صورت دو طرفه گفتگو کند.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سامانه صوتی با صدای بیمار فعال شود.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 xml:space="preserve">سامانه صوتی در ایستگاه پرستاری دارای </w:t>
      </w:r>
      <w:r w:rsidRPr="00A7344C">
        <w:rPr>
          <w:rFonts w:ascii="Times New Roman" w:hAnsi="Times New Roman" w:cs="Times New Roman"/>
          <w:sz w:val="28"/>
          <w:szCs w:val="28"/>
          <w:lang w:bidi="fa-IR"/>
        </w:rPr>
        <w:t>Hands Free</w:t>
      </w:r>
      <w:r w:rsidRPr="00A7344C">
        <w:rPr>
          <w:rFonts w:cs="B Zar" w:hint="cs"/>
          <w:sz w:val="32"/>
          <w:szCs w:val="30"/>
          <w:rtl/>
          <w:lang w:bidi="fa-IR"/>
        </w:rPr>
        <w:t xml:space="preserve">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سامانه صوتی قابیلت تنظیم صدا را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یک سامانه تصویر برداری تلویزیون مداربسته(</w:t>
      </w:r>
      <w:r w:rsidRPr="00A7344C">
        <w:rPr>
          <w:rFonts w:ascii="Times New Roman" w:hAnsi="Times New Roman" w:cs="Times New Roman"/>
          <w:sz w:val="28"/>
          <w:szCs w:val="28"/>
          <w:lang w:bidi="fa-IR"/>
        </w:rPr>
        <w:t>cctv</w:t>
      </w:r>
      <w:r w:rsidRPr="00A7344C">
        <w:rPr>
          <w:rFonts w:cs="B Zar" w:hint="cs"/>
          <w:sz w:val="32"/>
          <w:szCs w:val="30"/>
          <w:rtl/>
          <w:lang w:bidi="fa-IR"/>
        </w:rPr>
        <w:t>) برای مشاهده مستمر درون اتاق از محل ایستگاه پرستاری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این سامانه بر اساس دستورالعمل تولید کننده نصب گردد.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دوربین این سامانه در اتاق انزوا تا حد ممکن همتراز سقف تعبیه شود.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دوربین این سامانه اندازه فشرده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دوربین این سامانه قدرت وضوح بالا(سیاه و سفید)داشته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lastRenderedPageBreak/>
        <w:t>دوربین این سامانه توانایی چرخش تا زاویه 180 درجه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 xml:space="preserve">دوربین این سامانه کنترل کننده چرخش و </w:t>
      </w:r>
      <w:r w:rsidRPr="00A7344C">
        <w:rPr>
          <w:rFonts w:ascii="Times New Roman" w:hAnsi="Times New Roman" w:cs="Times New Roman"/>
          <w:sz w:val="28"/>
          <w:szCs w:val="28"/>
          <w:lang w:bidi="fa-IR"/>
        </w:rPr>
        <w:t>pan tilt</w:t>
      </w:r>
      <w:r w:rsidRPr="00A7344C">
        <w:rPr>
          <w:rFonts w:cs="B Zar" w:hint="cs"/>
          <w:sz w:val="32"/>
          <w:szCs w:val="30"/>
          <w:rtl/>
          <w:lang w:bidi="fa-IR"/>
        </w:rPr>
        <w:t xml:space="preserve">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دوربین این سامانه لنز و مردمک الکترونیکی که امکان تصویر برداری با نور کم را فراهم کند،داشته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دوربین این سامانه محفظه گنبدی شکل از جنس پلی کربنات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مانیتور ایستگاه پرستاری سیاه و سفید با قدرت تفکیک بالا "15-9"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مانیتور ایستگاه پرستاری دریک قاب چوبی بسته، طوری قرار گیرد که مانع دیده شدن توسط عابرین شود.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سرویس های بهداشتی</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توالت، دستشویی و حمام بیماران باید: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در راهروی اتاق های بستری فضایی برای توالت، دستشویی و حمام در نظر گرفته شود.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فضایی که برای توالت، دستشویی و حمام در نظر گرفته شده برای زنان و مردان مجزا باشند.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به ازای هر 4 تخت بستری حداقل یک عدد توالت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حداقل یکی از توالت ها برای هر جنسیت فرنگی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به ازای هر توالت یک دستشویی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برای هر دستشویی ظرف صابون مایع ثابت و داخل دیواری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حداقل یک حمام برای هر جنسیت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دوش حمام از نوع ثابت و  داخل دیواری بوده و امکان آویزان شدن از آن وجود نداشته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در هر حمام یک توالت فرنگی بدون درب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lastRenderedPageBreak/>
        <w:t>از به کار بردن هر نوع آینه اجتناب شود.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توال و دستشویی کارکنان:</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حداقل 2 سرویس دستشویی و توالت مجزا( با در نظر گرفتن جنسیت) برای کارکنان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سرویس دستشویی و توالت کارکنان نزدیک اتاق استراحت آنان باشد.</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توالت و  دستشویی مراجعین:</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دو سرویس و دستشویی و توالت مجزا(با درنظر گرفتن جنسیت) برای مراجعین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سرویس دستشویی و توالت مراجعین نزدیک به محوطه انتظار بیماران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فضاهای پ</w:t>
      </w:r>
      <w:r w:rsidR="001A692A" w:rsidRPr="00A7344C">
        <w:rPr>
          <w:rFonts w:cs="B Zar" w:hint="cs"/>
          <w:sz w:val="32"/>
          <w:szCs w:val="30"/>
          <w:rtl/>
          <w:lang w:bidi="fa-IR"/>
        </w:rPr>
        <w:t>ش</w:t>
      </w:r>
      <w:r w:rsidRPr="00A7344C">
        <w:rPr>
          <w:rFonts w:cs="B Zar" w:hint="cs"/>
          <w:sz w:val="32"/>
          <w:szCs w:val="30"/>
          <w:rtl/>
          <w:lang w:bidi="fa-IR"/>
        </w:rPr>
        <w:t>تیبانی بخش فورت های روانپزشکی</w:t>
      </w:r>
      <w:r w:rsidR="001A692A" w:rsidRPr="00A7344C">
        <w:rPr>
          <w:rFonts w:cs="B Zar" w:hint="cs"/>
          <w:sz w:val="32"/>
          <w:szCs w:val="30"/>
          <w:rtl/>
          <w:lang w:bidi="fa-IR"/>
        </w:rPr>
        <w:t>.</w:t>
      </w:r>
    </w:p>
    <w:p w:rsidR="00D1511D" w:rsidRPr="00A7344C" w:rsidRDefault="00D1511D" w:rsidP="00B23423">
      <w:pPr>
        <w:bidi/>
        <w:spacing w:line="240" w:lineRule="auto"/>
        <w:jc w:val="both"/>
        <w:rPr>
          <w:rFonts w:cs="B Zar"/>
          <w:sz w:val="32"/>
          <w:szCs w:val="30"/>
          <w:rtl/>
          <w:lang w:bidi="fa-IR"/>
        </w:rPr>
      </w:pPr>
      <w:r w:rsidRPr="00A7344C">
        <w:rPr>
          <w:rFonts w:cs="B Zar" w:hint="cs"/>
          <w:sz w:val="32"/>
          <w:szCs w:val="30"/>
          <w:rtl/>
          <w:lang w:bidi="fa-IR"/>
        </w:rPr>
        <w:t>باید: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فضاهایی برای امور خدماتی و پشتیبانی اورژانس روانپزشکی در نظر گرفته شود.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بک انبار وسایل تمیز با فضای کافی جهت انبار نمودن وسایل استریل و تمیز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یک اتاق وسایل کثیف با فضای کافی با سینک مخصوص شست و شوی ابزار کثیف، قفسه آویزان کردن لنکچه ها و کاسه های ادرار بیماران و قسمتی جهت استقرار نمونه های آزمایش ادرار و مدفوع و البسه کثیف بیماران 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یک انبار ملزومات وتجهیزات برای نگهداری ملزومات و تجهیزات مورد نیاز با مساحتی به اندازه 2/3 متر مربع به ازای هر 1000 نفری که در سال خدمت دریافت می کنند،وجود داشته باشد.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محلی برای تی شویی(اتاق نگهداری ابزار تنظیف بخش)در نظر گرفته شود.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lastRenderedPageBreak/>
        <w:t>فضایی برای نگهداری ویلچر و برانکارد در نظر گرفته شود.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فضایی با مساحت حداقل 4 متر مربع برای نمازخانه در نظر گرفته شود.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دو اتاق مجزا(با در نظر گرفتن جنسیت کارکنان) برای استراحت کارکنان با امکانات تهیه و سرو غذا و نوشیدنی و خواب در نظر گرفته شود.</w:t>
      </w:r>
    </w:p>
    <w:p w:rsidR="00D1511D" w:rsidRPr="00A7344C" w:rsidRDefault="00D1511D" w:rsidP="00B23423">
      <w:pPr>
        <w:bidi/>
        <w:spacing w:line="240" w:lineRule="auto"/>
        <w:ind w:left="360"/>
        <w:jc w:val="both"/>
        <w:rPr>
          <w:rFonts w:cs="B Zar"/>
          <w:sz w:val="32"/>
          <w:szCs w:val="30"/>
          <w:rtl/>
          <w:lang w:bidi="fa-IR"/>
        </w:rPr>
      </w:pPr>
      <w:r w:rsidRPr="00A7344C">
        <w:rPr>
          <w:rFonts w:cs="B Zar" w:hint="cs"/>
          <w:sz w:val="32"/>
          <w:szCs w:val="30"/>
          <w:rtl/>
          <w:lang w:bidi="fa-IR"/>
        </w:rPr>
        <w:t>در کنار اتاق استراحت کارکنان، فضایی با تعداد کافی کمد و قفسه برای رختکن کارکنان در نظر گرفته شود.</w:t>
      </w:r>
    </w:p>
    <w:p w:rsidR="00D1511D" w:rsidRPr="00A7344C" w:rsidRDefault="00D1511D" w:rsidP="00B23423">
      <w:pPr>
        <w:bidi/>
        <w:spacing w:line="360" w:lineRule="auto"/>
        <w:jc w:val="both"/>
        <w:rPr>
          <w:rFonts w:cs="B Zar"/>
          <w:b/>
          <w:bCs/>
          <w:sz w:val="32"/>
          <w:szCs w:val="30"/>
          <w:rtl/>
          <w:lang w:bidi="fa-IR"/>
        </w:rPr>
      </w:pPr>
    </w:p>
    <w:p w:rsidR="00495C36" w:rsidRPr="00A7344C" w:rsidRDefault="00495C36" w:rsidP="00495C36">
      <w:pPr>
        <w:bidi/>
        <w:spacing w:line="360" w:lineRule="auto"/>
        <w:jc w:val="both"/>
        <w:rPr>
          <w:rFonts w:cs="B Zar"/>
          <w:b/>
          <w:bCs/>
          <w:sz w:val="32"/>
          <w:szCs w:val="30"/>
          <w:rtl/>
          <w:lang w:bidi="fa-IR"/>
        </w:rPr>
      </w:pPr>
    </w:p>
    <w:p w:rsidR="00495C36" w:rsidRPr="00A7344C" w:rsidRDefault="00495C36" w:rsidP="00495C36">
      <w:pPr>
        <w:bidi/>
        <w:spacing w:line="360" w:lineRule="auto"/>
        <w:jc w:val="both"/>
        <w:rPr>
          <w:rFonts w:cs="B Zar"/>
          <w:b/>
          <w:bCs/>
          <w:sz w:val="32"/>
          <w:szCs w:val="30"/>
          <w:rtl/>
          <w:lang w:bidi="fa-IR"/>
        </w:rPr>
      </w:pPr>
    </w:p>
    <w:p w:rsidR="00495C36" w:rsidRPr="00A7344C" w:rsidRDefault="00495C36" w:rsidP="00495C36">
      <w:pPr>
        <w:bidi/>
        <w:spacing w:line="360" w:lineRule="auto"/>
        <w:jc w:val="both"/>
        <w:rPr>
          <w:rFonts w:cs="B Zar"/>
          <w:b/>
          <w:bCs/>
          <w:sz w:val="32"/>
          <w:szCs w:val="30"/>
          <w:rtl/>
          <w:lang w:bidi="fa-IR"/>
        </w:rPr>
      </w:pPr>
    </w:p>
    <w:p w:rsidR="00495C36" w:rsidRPr="00A7344C" w:rsidRDefault="00495C36" w:rsidP="00495C36">
      <w:pPr>
        <w:bidi/>
        <w:spacing w:line="360" w:lineRule="auto"/>
        <w:jc w:val="both"/>
        <w:rPr>
          <w:rFonts w:cs="B Zar"/>
          <w:b/>
          <w:bCs/>
          <w:sz w:val="32"/>
          <w:szCs w:val="30"/>
          <w:rtl/>
          <w:lang w:bidi="fa-IR"/>
        </w:rPr>
      </w:pPr>
    </w:p>
    <w:p w:rsidR="00495C36" w:rsidRPr="00A7344C" w:rsidRDefault="00495C36" w:rsidP="00495C36">
      <w:pPr>
        <w:bidi/>
        <w:spacing w:line="360" w:lineRule="auto"/>
        <w:jc w:val="both"/>
        <w:rPr>
          <w:rFonts w:cs="B Zar"/>
          <w:b/>
          <w:bCs/>
          <w:sz w:val="32"/>
          <w:szCs w:val="30"/>
          <w:rtl/>
          <w:lang w:bidi="fa-IR"/>
        </w:rPr>
      </w:pPr>
    </w:p>
    <w:p w:rsidR="00495C36" w:rsidRPr="00A7344C" w:rsidRDefault="00495C36" w:rsidP="00495C36">
      <w:pPr>
        <w:bidi/>
        <w:spacing w:line="360" w:lineRule="auto"/>
        <w:jc w:val="both"/>
        <w:rPr>
          <w:rFonts w:cs="B Zar"/>
          <w:b/>
          <w:bCs/>
          <w:sz w:val="32"/>
          <w:szCs w:val="30"/>
          <w:rtl/>
          <w:lang w:bidi="fa-IR"/>
        </w:rPr>
      </w:pPr>
    </w:p>
    <w:p w:rsidR="00495C36" w:rsidRPr="00A7344C" w:rsidRDefault="00495C36" w:rsidP="00495C36">
      <w:pPr>
        <w:bidi/>
        <w:spacing w:line="360" w:lineRule="auto"/>
        <w:jc w:val="both"/>
        <w:rPr>
          <w:rFonts w:cs="B Zar"/>
          <w:b/>
          <w:bCs/>
          <w:sz w:val="32"/>
          <w:szCs w:val="30"/>
          <w:rtl/>
          <w:lang w:bidi="fa-IR"/>
        </w:rPr>
      </w:pPr>
    </w:p>
    <w:p w:rsidR="00495C36" w:rsidRPr="00A7344C" w:rsidRDefault="00495C36" w:rsidP="00495C36">
      <w:pPr>
        <w:bidi/>
        <w:spacing w:line="360" w:lineRule="auto"/>
        <w:jc w:val="both"/>
        <w:rPr>
          <w:rFonts w:cs="B Zar"/>
          <w:b/>
          <w:bCs/>
          <w:sz w:val="32"/>
          <w:szCs w:val="30"/>
          <w:rtl/>
          <w:lang w:bidi="fa-IR"/>
        </w:rPr>
      </w:pPr>
    </w:p>
    <w:p w:rsidR="00495C36" w:rsidRPr="00A7344C" w:rsidRDefault="00495C36" w:rsidP="00495C36">
      <w:pPr>
        <w:bidi/>
        <w:spacing w:line="360" w:lineRule="auto"/>
        <w:jc w:val="both"/>
        <w:rPr>
          <w:rFonts w:cs="B Zar"/>
          <w:b/>
          <w:bCs/>
          <w:sz w:val="32"/>
          <w:szCs w:val="30"/>
          <w:rtl/>
          <w:lang w:bidi="fa-IR"/>
        </w:rPr>
      </w:pPr>
    </w:p>
    <w:p w:rsidR="00356AC1" w:rsidRPr="00A7344C" w:rsidRDefault="001E102B" w:rsidP="00356AC1">
      <w:pPr>
        <w:pStyle w:val="Title"/>
        <w:bidi/>
        <w:jc w:val="left"/>
        <w:rPr>
          <w:rFonts w:eastAsia="BMitra" w:cs="B Zar"/>
          <w:rtl/>
          <w:lang w:bidi="fa-IR"/>
        </w:rPr>
      </w:pPr>
      <w:r w:rsidRPr="00A7344C">
        <w:rPr>
          <w:rFonts w:eastAsia="BMitra" w:cs="B Zar" w:hint="cs"/>
          <w:rtl/>
          <w:lang w:bidi="fa-IR"/>
        </w:rPr>
        <w:t xml:space="preserve">4-7. </w:t>
      </w:r>
      <w:r w:rsidR="00356AC1" w:rsidRPr="00A7344C">
        <w:rPr>
          <w:rFonts w:eastAsia="BMitra" w:cs="B Zar" w:hint="cs"/>
          <w:rtl/>
          <w:lang w:bidi="fa-IR"/>
        </w:rPr>
        <w:t>آنالیز سایت</w:t>
      </w:r>
    </w:p>
    <w:p w:rsidR="00356AC1" w:rsidRPr="00A7344C" w:rsidRDefault="00356AC1" w:rsidP="00356AC1">
      <w:pPr>
        <w:pStyle w:val="NormalWeb"/>
        <w:bidi/>
        <w:rPr>
          <w:rFonts w:cs="B Zar"/>
          <w:color w:val="000000"/>
          <w:sz w:val="32"/>
          <w:szCs w:val="30"/>
          <w:rtl/>
        </w:rPr>
      </w:pPr>
      <w:r w:rsidRPr="00A7344C">
        <w:rPr>
          <w:rFonts w:cs="B Zar" w:hint="cs"/>
          <w:color w:val="000000"/>
          <w:sz w:val="32"/>
          <w:szCs w:val="30"/>
          <w:rtl/>
        </w:rPr>
        <w:t>سایت مورد نظردر جنوب شهر بجنورد و کیلومتر 2 جاده بجنورد-اسفراین و در حاشیه جنوبی محله مسکونی موسوم به ملکش واقع شده است.مساحت سایت انتخابی حدود 22500 متر مربع(180*125) می باشد.</w:t>
      </w:r>
    </w:p>
    <w:p w:rsidR="00356AC1" w:rsidRPr="00A7344C" w:rsidRDefault="00356AC1" w:rsidP="00356AC1">
      <w:pPr>
        <w:pStyle w:val="NormalWeb"/>
        <w:bidi/>
        <w:rPr>
          <w:rFonts w:eastAsia="BMitra"/>
          <w:sz w:val="20"/>
          <w:szCs w:val="20"/>
          <w:rtl/>
          <w:lang w:bidi="fa-IR"/>
        </w:rPr>
      </w:pPr>
      <w:r w:rsidRPr="00A7344C">
        <w:rPr>
          <w:rFonts w:cs="B Zar" w:hint="cs"/>
          <w:color w:val="000000"/>
          <w:sz w:val="32"/>
          <w:szCs w:val="30"/>
          <w:rtl/>
        </w:rPr>
        <w:lastRenderedPageBreak/>
        <w:t>این زمین به صورت دو نبش و در حاشیه خیابان 24 متری واقع می باشدو از لحاظ دسترسی به سایت از موقعیت ممتازی برخوردار می باشد.از دیگر جنبه های مثبت سایت انتخاب شده می توان به دور بودن از منطقه مسکونی و تجاری شهر و نیز نزدیکی به بیمارستان امام علی(ع) بجنورد اشاره کرد.</w:t>
      </w:r>
    </w:p>
    <w:p w:rsidR="00356AC1" w:rsidRPr="00A7344C" w:rsidRDefault="00356AC1" w:rsidP="00356AC1">
      <w:pPr>
        <w:pStyle w:val="Title"/>
        <w:bidi/>
        <w:jc w:val="left"/>
        <w:rPr>
          <w:rFonts w:eastAsia="BMitra" w:cs="B Zar"/>
          <w:szCs w:val="30"/>
          <w:rtl/>
          <w:lang w:bidi="fa-IR"/>
        </w:rPr>
      </w:pPr>
    </w:p>
    <w:p w:rsidR="00356AC1" w:rsidRPr="00A7344C" w:rsidRDefault="00711411" w:rsidP="00356AC1">
      <w:pPr>
        <w:pStyle w:val="Title"/>
        <w:bidi/>
        <w:jc w:val="left"/>
        <w:rPr>
          <w:rFonts w:eastAsia="BMitra" w:cs="B Zar"/>
          <w:noProof/>
          <w:szCs w:val="30"/>
          <w:rtl/>
        </w:rPr>
      </w:pPr>
      <w:r w:rsidRPr="00A7344C">
        <w:rPr>
          <w:noProof/>
          <w:sz w:val="36"/>
          <w:szCs w:val="36"/>
        </w:rPr>
        <w:drawing>
          <wp:anchor distT="60960" distB="112776" distL="175260" distR="233045" simplePos="0" relativeHeight="251832320" behindDoc="1" locked="0" layoutInCell="1" allowOverlap="1" wp14:anchorId="3CF077B2" wp14:editId="702CCE63">
            <wp:simplePos x="0" y="0"/>
            <wp:positionH relativeFrom="column">
              <wp:posOffset>280670</wp:posOffset>
            </wp:positionH>
            <wp:positionV relativeFrom="paragraph">
              <wp:posOffset>173355</wp:posOffset>
            </wp:positionV>
            <wp:extent cx="5306695" cy="3429254"/>
            <wp:effectExtent l="76200" t="76200" r="141605" b="133350"/>
            <wp:wrapNone/>
            <wp:docPr id="277526" name="Picture 53" descr="C:\Users\SPRING\Desktop\payan nameh\site\New fol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SPRING\Desktop\payan nameh\site\New folder\8.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06695" cy="342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711411" w:rsidP="00356AC1">
      <w:pPr>
        <w:pStyle w:val="Title"/>
        <w:bidi/>
        <w:jc w:val="left"/>
        <w:rPr>
          <w:rFonts w:eastAsia="BMitra" w:cs="B Zar"/>
          <w:szCs w:val="30"/>
          <w:rtl/>
          <w:lang w:bidi="fa-IR"/>
        </w:rPr>
      </w:pPr>
      <w:r w:rsidRPr="00A7344C">
        <w:rPr>
          <w:noProof/>
          <w:sz w:val="36"/>
          <w:szCs w:val="36"/>
        </w:rPr>
        <mc:AlternateContent>
          <mc:Choice Requires="wps">
            <w:drawing>
              <wp:anchor distT="0" distB="0" distL="114300" distR="114300" simplePos="0" relativeHeight="251833344" behindDoc="0" locked="0" layoutInCell="1" allowOverlap="1" wp14:anchorId="01F6AD4C" wp14:editId="6F62DD80">
                <wp:simplePos x="0" y="0"/>
                <wp:positionH relativeFrom="column">
                  <wp:posOffset>-184150</wp:posOffset>
                </wp:positionH>
                <wp:positionV relativeFrom="paragraph">
                  <wp:posOffset>282575</wp:posOffset>
                </wp:positionV>
                <wp:extent cx="6268720" cy="359410"/>
                <wp:effectExtent l="0" t="0" r="0" b="2540"/>
                <wp:wrapNone/>
                <wp:docPr id="2775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720" cy="359410"/>
                        </a:xfrm>
                        <a:prstGeom prst="rect">
                          <a:avLst/>
                        </a:prstGeom>
                        <a:solidFill>
                          <a:prstClr val="white"/>
                        </a:solidFill>
                        <a:ln>
                          <a:noFill/>
                        </a:ln>
                        <a:effectLst/>
                      </wps:spPr>
                      <wps:txbx>
                        <w:txbxContent>
                          <w:p w:rsidR="009E726E" w:rsidRPr="00003470" w:rsidRDefault="009E726E" w:rsidP="008B0AF2">
                            <w:pPr>
                              <w:pStyle w:val="Caption"/>
                              <w:bidi/>
                              <w:jc w:val="center"/>
                              <w:rPr>
                                <w:rFonts w:cs="B Zar"/>
                                <w:b w:val="0"/>
                                <w:bCs w:val="0"/>
                                <w:color w:val="auto"/>
                                <w:sz w:val="22"/>
                                <w:szCs w:val="22"/>
                                <w:lang w:bidi="fa-IR"/>
                              </w:rPr>
                            </w:pPr>
                            <w:r w:rsidRPr="00003470">
                              <w:rPr>
                                <w:rFonts w:cs="B Zar" w:hint="cs"/>
                                <w:b w:val="0"/>
                                <w:bCs w:val="0"/>
                                <w:color w:val="auto"/>
                                <w:sz w:val="22"/>
                                <w:szCs w:val="22"/>
                                <w:rtl/>
                                <w:lang w:bidi="fa-IR"/>
                              </w:rPr>
                              <w:t>شکل شماره</w:t>
                            </w:r>
                            <w:r>
                              <w:rPr>
                                <w:rFonts w:cs="B Zar" w:hint="cs"/>
                                <w:b w:val="0"/>
                                <w:bCs w:val="0"/>
                                <w:color w:val="auto"/>
                                <w:sz w:val="22"/>
                                <w:szCs w:val="22"/>
                                <w:rtl/>
                                <w:lang w:bidi="fa-IR"/>
                              </w:rPr>
                              <w:t>4</w:t>
                            </w:r>
                            <w:r w:rsidRPr="00003470">
                              <w:rPr>
                                <w:rFonts w:cs="B Zar" w:hint="cs"/>
                                <w:b w:val="0"/>
                                <w:bCs w:val="0"/>
                                <w:color w:val="auto"/>
                                <w:sz w:val="22"/>
                                <w:szCs w:val="22"/>
                                <w:rtl/>
                                <w:lang w:bidi="fa-IR"/>
                              </w:rPr>
                              <w:t>-</w:t>
                            </w:r>
                            <w:r>
                              <w:rPr>
                                <w:rFonts w:cs="B Zar" w:hint="cs"/>
                                <w:b w:val="0"/>
                                <w:bCs w:val="0"/>
                                <w:color w:val="auto"/>
                                <w:sz w:val="22"/>
                                <w:szCs w:val="22"/>
                                <w:rtl/>
                                <w:lang w:bidi="fa-IR"/>
                              </w:rPr>
                              <w:t>11.</w:t>
                            </w:r>
                            <w:r w:rsidRPr="00003470">
                              <w:rPr>
                                <w:rFonts w:cs="B Zar" w:hint="cs"/>
                                <w:b w:val="0"/>
                                <w:bCs w:val="0"/>
                                <w:color w:val="auto"/>
                                <w:sz w:val="22"/>
                                <w:szCs w:val="22"/>
                                <w:rtl/>
                                <w:lang w:bidi="fa-IR"/>
                              </w:rPr>
                              <w:t xml:space="preserve"> تصویر هوایی موقعیت سایت مجموعه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4" o:spid="_x0000_s1072" type="#_x0000_t202" style="position:absolute;left:0;text-align:left;margin-left:-14.5pt;margin-top:22.25pt;width:493.6pt;height:28.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" stroked="f">
                <v:path arrowok="t"/>
                <v:textbox style="mso-fit-shape-to-text:t" inset="0,0,0,0">
                  <w:txbxContent>
                    <w:p w:rsidR="009E726E" w:rsidRPr="00003470" w:rsidRDefault="009E726E" w:rsidP="008B0AF2">
                      <w:pPr>
                        <w:pStyle w:val="Caption"/>
                        <w:bidi/>
                        <w:jc w:val="center"/>
                        <w:rPr>
                          <w:rFonts w:cs="B Zar"/>
                          <w:b w:val="0"/>
                          <w:bCs w:val="0"/>
                          <w:color w:val="auto"/>
                          <w:sz w:val="22"/>
                          <w:szCs w:val="22"/>
                          <w:lang w:bidi="fa-IR"/>
                        </w:rPr>
                      </w:pPr>
                      <w:r w:rsidRPr="00003470">
                        <w:rPr>
                          <w:rFonts w:cs="B Zar" w:hint="cs"/>
                          <w:b w:val="0"/>
                          <w:bCs w:val="0"/>
                          <w:color w:val="auto"/>
                          <w:sz w:val="22"/>
                          <w:szCs w:val="22"/>
                          <w:rtl/>
                          <w:lang w:bidi="fa-IR"/>
                        </w:rPr>
                        <w:t>شکل شماره</w:t>
                      </w:r>
                      <w:r>
                        <w:rPr>
                          <w:rFonts w:cs="B Zar" w:hint="cs"/>
                          <w:b w:val="0"/>
                          <w:bCs w:val="0"/>
                          <w:color w:val="auto"/>
                          <w:sz w:val="22"/>
                          <w:szCs w:val="22"/>
                          <w:rtl/>
                          <w:lang w:bidi="fa-IR"/>
                        </w:rPr>
                        <w:t>4</w:t>
                      </w:r>
                      <w:r w:rsidRPr="00003470">
                        <w:rPr>
                          <w:rFonts w:cs="B Zar" w:hint="cs"/>
                          <w:b w:val="0"/>
                          <w:bCs w:val="0"/>
                          <w:color w:val="auto"/>
                          <w:sz w:val="22"/>
                          <w:szCs w:val="22"/>
                          <w:rtl/>
                          <w:lang w:bidi="fa-IR"/>
                        </w:rPr>
                        <w:t>-</w:t>
                      </w:r>
                      <w:r>
                        <w:rPr>
                          <w:rFonts w:cs="B Zar" w:hint="cs"/>
                          <w:b w:val="0"/>
                          <w:bCs w:val="0"/>
                          <w:color w:val="auto"/>
                          <w:sz w:val="22"/>
                          <w:szCs w:val="22"/>
                          <w:rtl/>
                          <w:lang w:bidi="fa-IR"/>
                        </w:rPr>
                        <w:t>11.</w:t>
                      </w:r>
                      <w:r w:rsidRPr="00003470">
                        <w:rPr>
                          <w:rFonts w:cs="B Zar" w:hint="cs"/>
                          <w:b w:val="0"/>
                          <w:bCs w:val="0"/>
                          <w:color w:val="auto"/>
                          <w:sz w:val="22"/>
                          <w:szCs w:val="22"/>
                          <w:rtl/>
                          <w:lang w:bidi="fa-IR"/>
                        </w:rPr>
                        <w:t xml:space="preserve"> تصویر هوایی موقعیت سایت مجموعه</w:t>
                      </w:r>
                    </w:p>
                  </w:txbxContent>
                </v:textbox>
              </v:shape>
            </w:pict>
          </mc:Fallback>
        </mc:AlternateContent>
      </w: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711411" w:rsidP="00356AC1">
      <w:pPr>
        <w:pStyle w:val="Title"/>
        <w:bidi/>
        <w:jc w:val="left"/>
        <w:rPr>
          <w:rFonts w:eastAsia="BMitra" w:cs="B Zar"/>
          <w:szCs w:val="30"/>
          <w:rtl/>
          <w:lang w:bidi="fa-IR"/>
        </w:rPr>
      </w:pPr>
      <w:r w:rsidRPr="00A7344C">
        <w:rPr>
          <w:noProof/>
          <w:sz w:val="36"/>
          <w:szCs w:val="36"/>
        </w:rPr>
        <w:drawing>
          <wp:anchor distT="60960" distB="115062" distL="175260" distR="231267" simplePos="0" relativeHeight="251831296" behindDoc="1" locked="0" layoutInCell="1" allowOverlap="1" wp14:anchorId="3ED86DBD" wp14:editId="0FF6CE58">
            <wp:simplePos x="0" y="0"/>
            <wp:positionH relativeFrom="column">
              <wp:posOffset>290195</wp:posOffset>
            </wp:positionH>
            <wp:positionV relativeFrom="paragraph">
              <wp:posOffset>224155</wp:posOffset>
            </wp:positionV>
            <wp:extent cx="4771898" cy="3371723"/>
            <wp:effectExtent l="76200" t="76200" r="124460" b="133985"/>
            <wp:wrapNone/>
            <wp:docPr id="277524" name="Picture 51" descr="C:\Users\SPRING\Desktop\payan nameh\final\S35C-18601100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SPRING\Desktop\payan nameh\final\S35C-186011000460.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71390" cy="3371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711411" w:rsidP="00356AC1">
      <w:pPr>
        <w:pStyle w:val="Title"/>
        <w:bidi/>
        <w:jc w:val="left"/>
        <w:rPr>
          <w:rFonts w:eastAsia="BMitra" w:cs="B Zar"/>
          <w:szCs w:val="30"/>
          <w:rtl/>
          <w:lang w:bidi="fa-IR"/>
        </w:rPr>
      </w:pPr>
      <w:r w:rsidRPr="00A7344C">
        <w:rPr>
          <w:noProof/>
          <w:sz w:val="36"/>
          <w:szCs w:val="36"/>
        </w:rPr>
        <mc:AlternateContent>
          <mc:Choice Requires="wps">
            <w:drawing>
              <wp:anchor distT="0" distB="0" distL="114300" distR="114300" simplePos="0" relativeHeight="251834368" behindDoc="0" locked="0" layoutInCell="1" allowOverlap="1" wp14:anchorId="0A56C1EA" wp14:editId="3D59ED79">
                <wp:simplePos x="0" y="0"/>
                <wp:positionH relativeFrom="column">
                  <wp:posOffset>-8890</wp:posOffset>
                </wp:positionH>
                <wp:positionV relativeFrom="paragraph">
                  <wp:posOffset>356235</wp:posOffset>
                </wp:positionV>
                <wp:extent cx="5582285" cy="359410"/>
                <wp:effectExtent l="0" t="0" r="0" b="2540"/>
                <wp:wrapNone/>
                <wp:docPr id="27752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2285" cy="359410"/>
                        </a:xfrm>
                        <a:prstGeom prst="rect">
                          <a:avLst/>
                        </a:prstGeom>
                        <a:solidFill>
                          <a:prstClr val="white"/>
                        </a:solidFill>
                        <a:ln>
                          <a:noFill/>
                        </a:ln>
                        <a:effectLst/>
                      </wps:spPr>
                      <wps:txbx>
                        <w:txbxContent>
                          <w:p w:rsidR="009E726E" w:rsidRPr="00003470" w:rsidRDefault="009E726E" w:rsidP="008B0AF2">
                            <w:pPr>
                              <w:pStyle w:val="Caption"/>
                              <w:bidi/>
                              <w:jc w:val="center"/>
                              <w:rPr>
                                <w:rFonts w:cs="B Zar"/>
                                <w:b w:val="0"/>
                                <w:bCs w:val="0"/>
                                <w:color w:val="auto"/>
                                <w:sz w:val="22"/>
                                <w:szCs w:val="22"/>
                                <w:lang w:bidi="fa-IR"/>
                              </w:rPr>
                            </w:pPr>
                            <w:r w:rsidRPr="00796055">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4</w:t>
                            </w:r>
                            <w:r w:rsidRPr="00796055">
                              <w:rPr>
                                <w:rFonts w:cs="B Zar" w:hint="cs"/>
                                <w:b w:val="0"/>
                                <w:bCs w:val="0"/>
                                <w:color w:val="auto"/>
                                <w:sz w:val="22"/>
                                <w:szCs w:val="22"/>
                                <w:rtl/>
                                <w:lang w:bidi="fa-IR"/>
                              </w:rPr>
                              <w:t>-</w:t>
                            </w:r>
                            <w:r>
                              <w:rPr>
                                <w:rFonts w:cs="B Zar" w:hint="cs"/>
                                <w:b w:val="0"/>
                                <w:bCs w:val="0"/>
                                <w:color w:val="auto"/>
                                <w:sz w:val="22"/>
                                <w:szCs w:val="22"/>
                                <w:rtl/>
                                <w:lang w:bidi="fa-IR"/>
                              </w:rPr>
                              <w:t>12</w:t>
                            </w:r>
                            <w:r w:rsidRPr="00796055">
                              <w:rPr>
                                <w:rFonts w:cs="B Zar" w:hint="cs"/>
                                <w:b w:val="0"/>
                                <w:bCs w:val="0"/>
                                <w:color w:val="auto"/>
                                <w:sz w:val="22"/>
                                <w:szCs w:val="22"/>
                                <w:rtl/>
                                <w:lang w:bidi="fa-IR"/>
                              </w:rPr>
                              <w:t>. آنالیز سایت</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5" o:spid="_x0000_s1073" type="#_x0000_t202" style="position:absolute;left:0;text-align:left;margin-left:-.7pt;margin-top:28.05pt;width:439.55pt;height:28.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" stroked="f">
                <v:path arrowok="t"/>
                <v:textbox style="mso-fit-shape-to-text:t" inset="0,0,0,0">
                  <w:txbxContent>
                    <w:p w:rsidR="009E726E" w:rsidRPr="00003470" w:rsidRDefault="009E726E" w:rsidP="008B0AF2">
                      <w:pPr>
                        <w:pStyle w:val="Caption"/>
                        <w:bidi/>
                        <w:jc w:val="center"/>
                        <w:rPr>
                          <w:rFonts w:cs="B Zar"/>
                          <w:b w:val="0"/>
                          <w:bCs w:val="0"/>
                          <w:color w:val="auto"/>
                          <w:sz w:val="22"/>
                          <w:szCs w:val="22"/>
                          <w:lang w:bidi="fa-IR"/>
                        </w:rPr>
                      </w:pPr>
                      <w:r w:rsidRPr="00796055">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4</w:t>
                      </w:r>
                      <w:r w:rsidRPr="00796055">
                        <w:rPr>
                          <w:rFonts w:cs="B Zar" w:hint="cs"/>
                          <w:b w:val="0"/>
                          <w:bCs w:val="0"/>
                          <w:color w:val="auto"/>
                          <w:sz w:val="22"/>
                          <w:szCs w:val="22"/>
                          <w:rtl/>
                          <w:lang w:bidi="fa-IR"/>
                        </w:rPr>
                        <w:t>-</w:t>
                      </w:r>
                      <w:r>
                        <w:rPr>
                          <w:rFonts w:cs="B Zar" w:hint="cs"/>
                          <w:b w:val="0"/>
                          <w:bCs w:val="0"/>
                          <w:color w:val="auto"/>
                          <w:sz w:val="22"/>
                          <w:szCs w:val="22"/>
                          <w:rtl/>
                          <w:lang w:bidi="fa-IR"/>
                        </w:rPr>
                        <w:t>12</w:t>
                      </w:r>
                      <w:r w:rsidRPr="00796055">
                        <w:rPr>
                          <w:rFonts w:cs="B Zar" w:hint="cs"/>
                          <w:b w:val="0"/>
                          <w:bCs w:val="0"/>
                          <w:color w:val="auto"/>
                          <w:sz w:val="22"/>
                          <w:szCs w:val="22"/>
                          <w:rtl/>
                          <w:lang w:bidi="fa-IR"/>
                        </w:rPr>
                        <w:t>. آنالیز سایت</w:t>
                      </w:r>
                    </w:p>
                  </w:txbxContent>
                </v:textbox>
              </v:shape>
            </w:pict>
          </mc:Fallback>
        </mc:AlternateContent>
      </w:r>
    </w:p>
    <w:p w:rsidR="00356AC1" w:rsidRPr="00A7344C" w:rsidRDefault="00356AC1" w:rsidP="00356AC1">
      <w:pPr>
        <w:pStyle w:val="Title"/>
        <w:bidi/>
        <w:jc w:val="left"/>
        <w:rPr>
          <w:rFonts w:eastAsia="BMitra" w:cs="B Zar"/>
          <w:szCs w:val="30"/>
          <w:rtl/>
          <w:lang w:bidi="fa-IR"/>
        </w:rPr>
      </w:pPr>
    </w:p>
    <w:p w:rsidR="00356AC1" w:rsidRPr="00A7344C" w:rsidRDefault="00711411" w:rsidP="00356AC1">
      <w:pPr>
        <w:pStyle w:val="Title"/>
        <w:bidi/>
        <w:jc w:val="left"/>
        <w:rPr>
          <w:rFonts w:eastAsia="BMitra" w:cs="B Zar"/>
          <w:szCs w:val="30"/>
          <w:rtl/>
          <w:lang w:bidi="fa-IR"/>
        </w:rPr>
      </w:pPr>
      <w:r w:rsidRPr="00A7344C">
        <w:rPr>
          <w:noProof/>
          <w:sz w:val="36"/>
          <w:szCs w:val="36"/>
        </w:rPr>
        <w:drawing>
          <wp:anchor distT="60960" distB="114300" distL="175260" distR="229616" simplePos="0" relativeHeight="251830272" behindDoc="1" locked="0" layoutInCell="1" allowOverlap="1" wp14:anchorId="3DF80F07" wp14:editId="706551BD">
            <wp:simplePos x="0" y="0"/>
            <wp:positionH relativeFrom="column">
              <wp:posOffset>290195</wp:posOffset>
            </wp:positionH>
            <wp:positionV relativeFrom="paragraph">
              <wp:posOffset>56515</wp:posOffset>
            </wp:positionV>
            <wp:extent cx="4798314" cy="3390900"/>
            <wp:effectExtent l="76200" t="76200" r="135890" b="133350"/>
            <wp:wrapNone/>
            <wp:docPr id="277522" name="Picture 50" descr="C:\Users\SPRING\Desktop\payan nameh\final\S35C-18601100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SPRING\Desktop\payan nameh\final\S35C-186011000461.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98060" cy="339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356AC1" w:rsidP="00356AC1">
      <w:pPr>
        <w:pStyle w:val="Title"/>
        <w:bidi/>
        <w:jc w:val="left"/>
        <w:rPr>
          <w:rFonts w:eastAsia="BMitra" w:cs="B Zar"/>
          <w:szCs w:val="30"/>
          <w:rtl/>
          <w:lang w:bidi="fa-IR"/>
        </w:rPr>
      </w:pPr>
    </w:p>
    <w:p w:rsidR="00356AC1" w:rsidRPr="00A7344C" w:rsidRDefault="00711411" w:rsidP="00356AC1">
      <w:pPr>
        <w:pStyle w:val="Title"/>
        <w:bidi/>
        <w:jc w:val="left"/>
        <w:rPr>
          <w:rFonts w:eastAsia="BMitra" w:cs="B Zar"/>
          <w:szCs w:val="30"/>
          <w:rtl/>
          <w:lang w:bidi="fa-IR"/>
        </w:rPr>
      </w:pPr>
      <w:r w:rsidRPr="00A7344C">
        <w:rPr>
          <w:noProof/>
          <w:sz w:val="36"/>
          <w:szCs w:val="36"/>
        </w:rPr>
        <mc:AlternateContent>
          <mc:Choice Requires="wps">
            <w:drawing>
              <wp:anchor distT="0" distB="0" distL="114300" distR="114300" simplePos="0" relativeHeight="251835392" behindDoc="0" locked="0" layoutInCell="1" allowOverlap="1" wp14:anchorId="79FDA376" wp14:editId="1274E3FA">
                <wp:simplePos x="0" y="0"/>
                <wp:positionH relativeFrom="column">
                  <wp:posOffset>1017905</wp:posOffset>
                </wp:positionH>
                <wp:positionV relativeFrom="paragraph">
                  <wp:posOffset>129540</wp:posOffset>
                </wp:positionV>
                <wp:extent cx="3670300" cy="359410"/>
                <wp:effectExtent l="0" t="0" r="6350" b="2540"/>
                <wp:wrapNone/>
                <wp:docPr id="27752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0" cy="359410"/>
                        </a:xfrm>
                        <a:prstGeom prst="rect">
                          <a:avLst/>
                        </a:prstGeom>
                        <a:solidFill>
                          <a:prstClr val="white"/>
                        </a:solidFill>
                        <a:ln>
                          <a:noFill/>
                        </a:ln>
                        <a:effectLst/>
                      </wps:spPr>
                      <wps:txbx>
                        <w:txbxContent>
                          <w:p w:rsidR="009E726E" w:rsidRPr="00003470" w:rsidRDefault="009E726E" w:rsidP="008B0AF2">
                            <w:pPr>
                              <w:pStyle w:val="Caption"/>
                              <w:bidi/>
                              <w:jc w:val="center"/>
                              <w:rPr>
                                <w:rFonts w:cs="B Zar"/>
                                <w:b w:val="0"/>
                                <w:bCs w:val="0"/>
                                <w:color w:val="auto"/>
                                <w:sz w:val="22"/>
                                <w:szCs w:val="22"/>
                                <w:lang w:bidi="fa-IR"/>
                              </w:rPr>
                            </w:pPr>
                            <w:r w:rsidRPr="00796055">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4</w:t>
                            </w:r>
                            <w:r w:rsidRPr="00796055">
                              <w:rPr>
                                <w:rFonts w:cs="B Zar" w:hint="cs"/>
                                <w:b w:val="0"/>
                                <w:bCs w:val="0"/>
                                <w:color w:val="auto"/>
                                <w:sz w:val="22"/>
                                <w:szCs w:val="22"/>
                                <w:rtl/>
                                <w:lang w:bidi="fa-IR"/>
                              </w:rPr>
                              <w:t>-</w:t>
                            </w:r>
                            <w:r>
                              <w:rPr>
                                <w:rFonts w:cs="B Zar" w:hint="cs"/>
                                <w:b w:val="0"/>
                                <w:bCs w:val="0"/>
                                <w:color w:val="auto"/>
                                <w:sz w:val="22"/>
                                <w:szCs w:val="22"/>
                                <w:rtl/>
                                <w:lang w:bidi="fa-IR"/>
                              </w:rPr>
                              <w:t>13</w:t>
                            </w:r>
                            <w:r w:rsidRPr="00796055">
                              <w:rPr>
                                <w:rFonts w:cs="B Zar" w:hint="cs"/>
                                <w:b w:val="0"/>
                                <w:bCs w:val="0"/>
                                <w:color w:val="auto"/>
                                <w:sz w:val="22"/>
                                <w:szCs w:val="22"/>
                                <w:rtl/>
                                <w:lang w:bidi="fa-IR"/>
                              </w:rPr>
                              <w:t>. آنالیز سایت</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66" o:spid="_x0000_s1074" type="#_x0000_t202" style="position:absolute;left:0;text-align:left;margin-left:80.15pt;margin-top:10.2pt;width:289pt;height:28.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" stroked="f">
                <v:path arrowok="t"/>
                <v:textbox style="mso-fit-shape-to-text:t" inset="0,0,0,0">
                  <w:txbxContent>
                    <w:p w:rsidR="009E726E" w:rsidRPr="00003470" w:rsidRDefault="009E726E" w:rsidP="008B0AF2">
                      <w:pPr>
                        <w:pStyle w:val="Caption"/>
                        <w:bidi/>
                        <w:jc w:val="center"/>
                        <w:rPr>
                          <w:rFonts w:cs="B Zar"/>
                          <w:b w:val="0"/>
                          <w:bCs w:val="0"/>
                          <w:color w:val="auto"/>
                          <w:sz w:val="22"/>
                          <w:szCs w:val="22"/>
                          <w:lang w:bidi="fa-IR"/>
                        </w:rPr>
                      </w:pPr>
                      <w:r w:rsidRPr="00796055">
                        <w:rPr>
                          <w:rFonts w:cs="B Zar" w:hint="cs"/>
                          <w:b w:val="0"/>
                          <w:bCs w:val="0"/>
                          <w:color w:val="auto"/>
                          <w:sz w:val="22"/>
                          <w:szCs w:val="22"/>
                          <w:rtl/>
                          <w:lang w:bidi="fa-IR"/>
                        </w:rPr>
                        <w:t xml:space="preserve">شکل شماره </w:t>
                      </w:r>
                      <w:r>
                        <w:rPr>
                          <w:rFonts w:cs="B Zar" w:hint="cs"/>
                          <w:b w:val="0"/>
                          <w:bCs w:val="0"/>
                          <w:color w:val="auto"/>
                          <w:sz w:val="22"/>
                          <w:szCs w:val="22"/>
                          <w:rtl/>
                          <w:lang w:bidi="fa-IR"/>
                        </w:rPr>
                        <w:t>4</w:t>
                      </w:r>
                      <w:r w:rsidRPr="00796055">
                        <w:rPr>
                          <w:rFonts w:cs="B Zar" w:hint="cs"/>
                          <w:b w:val="0"/>
                          <w:bCs w:val="0"/>
                          <w:color w:val="auto"/>
                          <w:sz w:val="22"/>
                          <w:szCs w:val="22"/>
                          <w:rtl/>
                          <w:lang w:bidi="fa-IR"/>
                        </w:rPr>
                        <w:t>-</w:t>
                      </w:r>
                      <w:r>
                        <w:rPr>
                          <w:rFonts w:cs="B Zar" w:hint="cs"/>
                          <w:b w:val="0"/>
                          <w:bCs w:val="0"/>
                          <w:color w:val="auto"/>
                          <w:sz w:val="22"/>
                          <w:szCs w:val="22"/>
                          <w:rtl/>
                          <w:lang w:bidi="fa-IR"/>
                        </w:rPr>
                        <w:t>13</w:t>
                      </w:r>
                      <w:r w:rsidRPr="00796055">
                        <w:rPr>
                          <w:rFonts w:cs="B Zar" w:hint="cs"/>
                          <w:b w:val="0"/>
                          <w:bCs w:val="0"/>
                          <w:color w:val="auto"/>
                          <w:sz w:val="22"/>
                          <w:szCs w:val="22"/>
                          <w:rtl/>
                          <w:lang w:bidi="fa-IR"/>
                        </w:rPr>
                        <w:t>. آنالیز سایت</w:t>
                      </w:r>
                    </w:p>
                  </w:txbxContent>
                </v:textbox>
              </v:shape>
            </w:pict>
          </mc:Fallback>
        </mc:AlternateContent>
      </w:r>
    </w:p>
    <w:p w:rsidR="00356AC1" w:rsidRPr="00A7344C" w:rsidRDefault="00356AC1" w:rsidP="00B23423">
      <w:pPr>
        <w:bidi/>
        <w:spacing w:line="360" w:lineRule="auto"/>
        <w:jc w:val="both"/>
        <w:rPr>
          <w:rFonts w:cs="B Zar"/>
          <w:b/>
          <w:bCs/>
          <w:sz w:val="32"/>
          <w:szCs w:val="30"/>
          <w:rtl/>
          <w:lang w:bidi="fa-IR"/>
        </w:rPr>
      </w:pPr>
    </w:p>
    <w:p w:rsidR="00356AC1" w:rsidRPr="00A7344C" w:rsidRDefault="001E102B" w:rsidP="00356AC1">
      <w:pPr>
        <w:bidi/>
        <w:spacing w:line="360" w:lineRule="auto"/>
        <w:jc w:val="both"/>
        <w:rPr>
          <w:rFonts w:cs="B Zar"/>
          <w:b/>
          <w:bCs/>
          <w:sz w:val="32"/>
          <w:szCs w:val="32"/>
          <w:rtl/>
          <w:lang w:bidi="fa-IR"/>
        </w:rPr>
      </w:pPr>
      <w:r w:rsidRPr="00A7344C">
        <w:rPr>
          <w:rFonts w:cs="B Zar" w:hint="cs"/>
          <w:b/>
          <w:bCs/>
          <w:sz w:val="32"/>
          <w:szCs w:val="32"/>
          <w:rtl/>
          <w:lang w:bidi="fa-IR"/>
        </w:rPr>
        <w:t xml:space="preserve">4-8. </w:t>
      </w:r>
      <w:r w:rsidR="00163EFE" w:rsidRPr="00A7344C">
        <w:rPr>
          <w:rFonts w:cs="B Zar" w:hint="cs"/>
          <w:b/>
          <w:bCs/>
          <w:sz w:val="32"/>
          <w:szCs w:val="32"/>
          <w:rtl/>
          <w:lang w:bidi="fa-IR"/>
        </w:rPr>
        <w:t>روند طراحی</w:t>
      </w:r>
    </w:p>
    <w:p w:rsidR="00163EFE" w:rsidRPr="00A7344C" w:rsidRDefault="00711411" w:rsidP="00163EFE">
      <w:pPr>
        <w:bidi/>
        <w:spacing w:line="360" w:lineRule="auto"/>
        <w:jc w:val="both"/>
        <w:rPr>
          <w:rFonts w:cs="B Zar"/>
          <w:b/>
          <w:bCs/>
          <w:noProof/>
          <w:sz w:val="32"/>
          <w:szCs w:val="30"/>
          <w:rtl/>
        </w:rPr>
      </w:pPr>
      <w:r w:rsidRPr="00A7344C">
        <w:rPr>
          <w:noProof/>
          <w:sz w:val="24"/>
          <w:szCs w:val="24"/>
        </w:rPr>
        <w:drawing>
          <wp:anchor distT="12192" distB="69342" distL="224028" distR="279527" simplePos="0" relativeHeight="251839488" behindDoc="1" locked="0" layoutInCell="1" allowOverlap="1" wp14:anchorId="295A95E9" wp14:editId="1335C5F1">
            <wp:simplePos x="0" y="0"/>
            <wp:positionH relativeFrom="column">
              <wp:posOffset>-156972</wp:posOffset>
            </wp:positionH>
            <wp:positionV relativeFrom="paragraph">
              <wp:posOffset>490347</wp:posOffset>
            </wp:positionV>
            <wp:extent cx="2712085" cy="2808351"/>
            <wp:effectExtent l="85408" t="66992" r="135572" b="135573"/>
            <wp:wrapNone/>
            <wp:docPr id="277520" name="Picture 46" descr="I:\DCIM\226_0901\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DCIM\226_0901\IMG_0887.JPG"/>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39997" r="5751"/>
                    <a:stretch/>
                  </pic:blipFill>
                  <pic:spPr bwMode="auto">
                    <a:xfrm rot="16200000">
                      <a:off x="0" y="0"/>
                      <a:ext cx="2712085" cy="28079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3EFE" w:rsidRPr="00A7344C" w:rsidRDefault="00711411" w:rsidP="00163EFE">
      <w:pPr>
        <w:bidi/>
        <w:spacing w:line="360" w:lineRule="auto"/>
        <w:jc w:val="both"/>
        <w:rPr>
          <w:rFonts w:cs="B Zar"/>
          <w:b/>
          <w:bCs/>
          <w:sz w:val="32"/>
          <w:szCs w:val="30"/>
          <w:rtl/>
          <w:lang w:bidi="fa-IR"/>
        </w:rPr>
      </w:pPr>
      <w:r w:rsidRPr="00A7344C">
        <w:rPr>
          <w:noProof/>
          <w:sz w:val="24"/>
          <w:szCs w:val="24"/>
        </w:rPr>
        <w:drawing>
          <wp:anchor distT="60960" distB="116332" distL="175260" distR="227711" simplePos="0" relativeHeight="251836416" behindDoc="1" locked="0" layoutInCell="1" allowOverlap="1" wp14:anchorId="10F76E2B" wp14:editId="7F4A2343">
            <wp:simplePos x="0" y="0"/>
            <wp:positionH relativeFrom="column">
              <wp:posOffset>3141345</wp:posOffset>
            </wp:positionH>
            <wp:positionV relativeFrom="paragraph">
              <wp:posOffset>-2540</wp:posOffset>
            </wp:positionV>
            <wp:extent cx="2453894" cy="1603248"/>
            <wp:effectExtent l="76200" t="76200" r="137160" b="130810"/>
            <wp:wrapNone/>
            <wp:docPr id="277519" name="Picture 19" descr="I:\DCIM\226_0901\IMG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DCIM\226_0901\IMG_0884.JPG"/>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3830" r="10219"/>
                    <a:stretch/>
                  </pic:blipFill>
                  <pic:spPr bwMode="auto">
                    <a:xfrm>
                      <a:off x="0" y="0"/>
                      <a:ext cx="2453640" cy="16027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6AC1" w:rsidRPr="00A7344C" w:rsidRDefault="00356AC1" w:rsidP="00356AC1">
      <w:pPr>
        <w:bidi/>
        <w:spacing w:line="360" w:lineRule="auto"/>
        <w:jc w:val="both"/>
        <w:rPr>
          <w:rFonts w:cs="B Zar"/>
          <w:b/>
          <w:bCs/>
          <w:sz w:val="32"/>
          <w:szCs w:val="30"/>
          <w:rtl/>
          <w:lang w:bidi="fa-IR"/>
        </w:rPr>
      </w:pPr>
    </w:p>
    <w:p w:rsidR="00356AC1" w:rsidRPr="00A7344C" w:rsidRDefault="00356AC1" w:rsidP="00356AC1">
      <w:pPr>
        <w:bidi/>
        <w:spacing w:line="360" w:lineRule="auto"/>
        <w:jc w:val="both"/>
        <w:rPr>
          <w:rFonts w:cs="B Zar"/>
          <w:b/>
          <w:bCs/>
          <w:sz w:val="32"/>
          <w:szCs w:val="30"/>
          <w:rtl/>
          <w:lang w:bidi="fa-IR"/>
        </w:rPr>
      </w:pPr>
    </w:p>
    <w:p w:rsidR="00356AC1" w:rsidRPr="00A7344C" w:rsidRDefault="00711411" w:rsidP="00356AC1">
      <w:pPr>
        <w:bidi/>
        <w:spacing w:line="360" w:lineRule="auto"/>
        <w:jc w:val="both"/>
        <w:rPr>
          <w:rFonts w:cs="B Zar"/>
          <w:b/>
          <w:bCs/>
          <w:sz w:val="32"/>
          <w:szCs w:val="30"/>
          <w:rtl/>
          <w:lang w:bidi="fa-IR"/>
        </w:rPr>
      </w:pPr>
      <w:r w:rsidRPr="00A7344C">
        <w:rPr>
          <w:noProof/>
          <w:sz w:val="24"/>
          <w:szCs w:val="24"/>
        </w:rPr>
        <w:drawing>
          <wp:anchor distT="60960" distB="116078" distL="175260" distR="228600" simplePos="0" relativeHeight="251837440" behindDoc="1" locked="0" layoutInCell="1" allowOverlap="1" wp14:anchorId="5A37B1A8" wp14:editId="25A75EA9">
            <wp:simplePos x="0" y="0"/>
            <wp:positionH relativeFrom="column">
              <wp:posOffset>3136900</wp:posOffset>
            </wp:positionH>
            <wp:positionV relativeFrom="paragraph">
              <wp:posOffset>418465</wp:posOffset>
            </wp:positionV>
            <wp:extent cx="2446020" cy="1884172"/>
            <wp:effectExtent l="76200" t="76200" r="125730" b="135255"/>
            <wp:wrapNone/>
            <wp:docPr id="277518" name="Picture 22" descr="I:\DCIM\226_0901\IMG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DCIM\226_0901\IMG_0885.JPG"/>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19149" t="6054" r="12340" b="7"/>
                    <a:stretch/>
                  </pic:blipFill>
                  <pic:spPr bwMode="auto">
                    <a:xfrm>
                      <a:off x="0" y="0"/>
                      <a:ext cx="2446020" cy="1884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356AC1">
      <w:pPr>
        <w:bidi/>
        <w:spacing w:line="360" w:lineRule="auto"/>
        <w:jc w:val="both"/>
        <w:rPr>
          <w:rFonts w:cs="B Zar"/>
          <w:b/>
          <w:bCs/>
          <w:noProof/>
          <w:sz w:val="32"/>
          <w:szCs w:val="30"/>
          <w:rtl/>
        </w:rPr>
      </w:pPr>
    </w:p>
    <w:p w:rsidR="00356AC1" w:rsidRPr="00A7344C" w:rsidRDefault="00356AC1" w:rsidP="00DC7DE1">
      <w:pPr>
        <w:bidi/>
        <w:spacing w:line="360" w:lineRule="auto"/>
        <w:jc w:val="both"/>
        <w:rPr>
          <w:rFonts w:cs="B Zar"/>
          <w:b/>
          <w:bCs/>
          <w:sz w:val="32"/>
          <w:szCs w:val="30"/>
          <w:rtl/>
          <w:lang w:bidi="fa-IR"/>
        </w:rPr>
      </w:pPr>
    </w:p>
    <w:p w:rsidR="00DC7DE1" w:rsidRPr="00A7344C" w:rsidRDefault="00711411" w:rsidP="00356AC1">
      <w:pPr>
        <w:bidi/>
        <w:spacing w:line="360" w:lineRule="auto"/>
        <w:jc w:val="both"/>
        <w:rPr>
          <w:rFonts w:cs="B Zar"/>
          <w:b/>
          <w:bCs/>
          <w:noProof/>
          <w:sz w:val="32"/>
          <w:szCs w:val="30"/>
          <w:rtl/>
        </w:rPr>
      </w:pPr>
      <w:r w:rsidRPr="00A7344C">
        <w:rPr>
          <w:noProof/>
          <w:sz w:val="24"/>
          <w:szCs w:val="24"/>
        </w:rPr>
        <w:drawing>
          <wp:anchor distT="310896" distB="367538" distL="114300" distR="114300" simplePos="0" relativeHeight="251838464" behindDoc="1" locked="0" layoutInCell="1" allowOverlap="1" wp14:anchorId="20E75110" wp14:editId="651D9A38">
            <wp:simplePos x="0" y="0"/>
            <wp:positionH relativeFrom="column">
              <wp:posOffset>-471805</wp:posOffset>
            </wp:positionH>
            <wp:positionV relativeFrom="paragraph">
              <wp:posOffset>100076</wp:posOffset>
            </wp:positionV>
            <wp:extent cx="3326130" cy="2820416"/>
            <wp:effectExtent l="81597" t="70803" r="127318" b="127317"/>
            <wp:wrapNone/>
            <wp:docPr id="277517" name="Picture 27" descr="I:\DCIM\226_0901\IMG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DCIM\226_0901\IMG_0886.JPG"/>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27763" r="6006"/>
                    <a:stretch/>
                  </pic:blipFill>
                  <pic:spPr bwMode="auto">
                    <a:xfrm rot="16200000">
                      <a:off x="0" y="0"/>
                      <a:ext cx="3326130" cy="28200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6AC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0" distB="0" distL="382524" distR="437007" simplePos="0" relativeHeight="251840512" behindDoc="1" locked="0" layoutInCell="1" allowOverlap="1" wp14:anchorId="3BB23428" wp14:editId="3E87A5E4">
            <wp:simplePos x="0" y="0"/>
            <wp:positionH relativeFrom="column">
              <wp:posOffset>3348609</wp:posOffset>
            </wp:positionH>
            <wp:positionV relativeFrom="paragraph">
              <wp:posOffset>360680</wp:posOffset>
            </wp:positionV>
            <wp:extent cx="2036699" cy="2455545"/>
            <wp:effectExtent l="76200" t="76200" r="135255" b="135255"/>
            <wp:wrapNone/>
            <wp:docPr id="277516" name="Picture 52" descr="I:\DCIM\226_0901\IMG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DCIM\226_0901\IMG_0888.JPG"/>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42287" r="11132"/>
                    <a:stretch/>
                  </pic:blipFill>
                  <pic:spPr bwMode="auto">
                    <a:xfrm rot="16200000">
                      <a:off x="0" y="0"/>
                      <a:ext cx="2036445" cy="245554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356AC1">
      <w:pPr>
        <w:bidi/>
        <w:spacing w:line="360" w:lineRule="auto"/>
        <w:jc w:val="both"/>
        <w:rPr>
          <w:rFonts w:cs="B Zar"/>
          <w:b/>
          <w:bCs/>
          <w:noProof/>
          <w:sz w:val="32"/>
          <w:szCs w:val="30"/>
          <w:rtl/>
        </w:rPr>
      </w:pPr>
    </w:p>
    <w:p w:rsidR="00DC7DE1" w:rsidRPr="00A7344C" w:rsidRDefault="00DC7DE1" w:rsidP="00DC7DE1">
      <w:pPr>
        <w:bidi/>
        <w:spacing w:line="360" w:lineRule="auto"/>
        <w:jc w:val="both"/>
        <w:rPr>
          <w:rFonts w:cs="B Zar"/>
          <w:b/>
          <w:bCs/>
          <w:noProof/>
          <w:sz w:val="32"/>
          <w:szCs w:val="30"/>
          <w:rtl/>
        </w:rPr>
      </w:pPr>
    </w:p>
    <w:p w:rsidR="00DC7DE1" w:rsidRPr="00A7344C" w:rsidRDefault="00DC7DE1" w:rsidP="00DC7DE1">
      <w:pPr>
        <w:bidi/>
        <w:spacing w:line="360" w:lineRule="auto"/>
        <w:jc w:val="both"/>
        <w:rPr>
          <w:rFonts w:cs="B Zar"/>
          <w:b/>
          <w:bCs/>
          <w:noProof/>
          <w:sz w:val="32"/>
          <w:szCs w:val="30"/>
          <w:rtl/>
        </w:rPr>
      </w:pPr>
    </w:p>
    <w:p w:rsidR="00356AC1" w:rsidRPr="00A7344C" w:rsidRDefault="00356AC1" w:rsidP="00DC7DE1">
      <w:pPr>
        <w:bidi/>
        <w:spacing w:line="360" w:lineRule="auto"/>
        <w:jc w:val="both"/>
        <w:rPr>
          <w:rFonts w:cs="B Zar"/>
          <w:b/>
          <w:bCs/>
          <w:sz w:val="32"/>
          <w:szCs w:val="30"/>
          <w:rtl/>
          <w:lang w:bidi="fa-IR"/>
        </w:rPr>
      </w:pPr>
    </w:p>
    <w:p w:rsidR="00356AC1" w:rsidRPr="00A7344C" w:rsidRDefault="00356AC1" w:rsidP="00356AC1">
      <w:pPr>
        <w:bidi/>
        <w:spacing w:line="360" w:lineRule="auto"/>
        <w:jc w:val="both"/>
        <w:rPr>
          <w:rFonts w:cs="B Zar"/>
          <w:b/>
          <w:bCs/>
          <w:sz w:val="32"/>
          <w:szCs w:val="30"/>
          <w:rtl/>
          <w:lang w:bidi="fa-IR"/>
        </w:rPr>
      </w:pPr>
    </w:p>
    <w:p w:rsidR="00356AC1" w:rsidRPr="00A7344C" w:rsidRDefault="00356AC1" w:rsidP="00356AC1">
      <w:pPr>
        <w:bidi/>
        <w:spacing w:line="360" w:lineRule="auto"/>
        <w:jc w:val="both"/>
        <w:rPr>
          <w:rFonts w:cs="B Zar"/>
          <w:b/>
          <w:bCs/>
          <w:sz w:val="32"/>
          <w:szCs w:val="30"/>
          <w:rtl/>
          <w:lang w:bidi="fa-IR"/>
        </w:rPr>
      </w:pPr>
    </w:p>
    <w:p w:rsidR="00DC7DE1" w:rsidRPr="00A7344C" w:rsidRDefault="00711411" w:rsidP="00356AC1">
      <w:pPr>
        <w:bidi/>
        <w:spacing w:line="360" w:lineRule="auto"/>
        <w:jc w:val="both"/>
        <w:rPr>
          <w:rFonts w:cs="B Zar"/>
          <w:b/>
          <w:bCs/>
          <w:noProof/>
          <w:sz w:val="32"/>
          <w:szCs w:val="30"/>
          <w:rtl/>
        </w:rPr>
      </w:pPr>
      <w:r w:rsidRPr="00A7344C">
        <w:rPr>
          <w:noProof/>
          <w:sz w:val="24"/>
          <w:szCs w:val="24"/>
        </w:rPr>
        <w:drawing>
          <wp:anchor distT="60960" distB="113919" distL="175260" distR="228854" simplePos="0" relativeHeight="251841536" behindDoc="1" locked="0" layoutInCell="1" allowOverlap="1" wp14:anchorId="74F400FA" wp14:editId="4FD67F44">
            <wp:simplePos x="0" y="0"/>
            <wp:positionH relativeFrom="column">
              <wp:posOffset>1165860</wp:posOffset>
            </wp:positionH>
            <wp:positionV relativeFrom="paragraph">
              <wp:posOffset>251460</wp:posOffset>
            </wp:positionV>
            <wp:extent cx="3719576" cy="2714371"/>
            <wp:effectExtent l="76200" t="76200" r="128905" b="124460"/>
            <wp:wrapNone/>
            <wp:docPr id="277515" name="Picture 67" descr="I:\DCIM\225_0831\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DCIM\225_0831\IMG_0829.JPG"/>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4256" t="4167" r="24899" b="3788"/>
                    <a:stretch/>
                  </pic:blipFill>
                  <pic:spPr bwMode="auto">
                    <a:xfrm>
                      <a:off x="0" y="0"/>
                      <a:ext cx="3719195" cy="27139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DC7DE1">
      <w:pPr>
        <w:bidi/>
        <w:spacing w:line="360" w:lineRule="auto"/>
        <w:jc w:val="both"/>
        <w:rPr>
          <w:rFonts w:cs="B Zar"/>
          <w:b/>
          <w:bCs/>
          <w:noProof/>
          <w:sz w:val="32"/>
          <w:szCs w:val="30"/>
          <w:rtl/>
        </w:rPr>
      </w:pPr>
    </w:p>
    <w:p w:rsidR="00356AC1" w:rsidRPr="00A7344C" w:rsidRDefault="00356AC1" w:rsidP="00DC7DE1">
      <w:pPr>
        <w:bidi/>
        <w:spacing w:line="360" w:lineRule="auto"/>
        <w:jc w:val="both"/>
        <w:rPr>
          <w:rFonts w:cs="B Zar"/>
          <w:b/>
          <w:bCs/>
          <w:sz w:val="32"/>
          <w:szCs w:val="30"/>
          <w:rtl/>
          <w:lang w:bidi="fa-IR"/>
        </w:rPr>
      </w:pPr>
    </w:p>
    <w:p w:rsidR="00356AC1" w:rsidRPr="00A7344C" w:rsidRDefault="00356AC1" w:rsidP="00356AC1">
      <w:pPr>
        <w:bidi/>
        <w:spacing w:line="360" w:lineRule="auto"/>
        <w:jc w:val="both"/>
        <w:rPr>
          <w:rFonts w:cs="B Zar"/>
          <w:b/>
          <w:bCs/>
          <w:sz w:val="32"/>
          <w:szCs w:val="30"/>
          <w:rtl/>
          <w:lang w:bidi="fa-IR"/>
        </w:rPr>
      </w:pPr>
    </w:p>
    <w:p w:rsidR="00DC7DE1" w:rsidRPr="00A7344C" w:rsidRDefault="00DC7DE1" w:rsidP="00356AC1">
      <w:pPr>
        <w:bidi/>
        <w:spacing w:line="360" w:lineRule="auto"/>
        <w:jc w:val="both"/>
        <w:rPr>
          <w:rFonts w:cs="B Zar"/>
          <w:b/>
          <w:bCs/>
          <w:noProof/>
          <w:sz w:val="32"/>
          <w:szCs w:val="30"/>
          <w:rtl/>
        </w:rPr>
      </w:pPr>
    </w:p>
    <w:p w:rsidR="00356AC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5824" distL="175260" distR="232156" simplePos="0" relativeHeight="251842560" behindDoc="1" locked="0" layoutInCell="1" allowOverlap="1" wp14:anchorId="72DD24B3" wp14:editId="28D5CE6E">
            <wp:simplePos x="0" y="0"/>
            <wp:positionH relativeFrom="column">
              <wp:posOffset>1165860</wp:posOffset>
            </wp:positionH>
            <wp:positionV relativeFrom="paragraph">
              <wp:posOffset>476885</wp:posOffset>
            </wp:positionV>
            <wp:extent cx="3728974" cy="2742946"/>
            <wp:effectExtent l="76200" t="76200" r="138430" b="133985"/>
            <wp:wrapNone/>
            <wp:docPr id="277514" name="Picture 68" descr="I:\DCIM\225_0831\IMG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DCIM\225_0831\IMG_0835.JPG"/>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9148" r="14049" b="12500"/>
                    <a:stretch/>
                  </pic:blipFill>
                  <pic:spPr bwMode="auto">
                    <a:xfrm>
                      <a:off x="0" y="0"/>
                      <a:ext cx="3728720" cy="274256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356AC1">
      <w:pPr>
        <w:bidi/>
        <w:spacing w:line="360" w:lineRule="auto"/>
        <w:jc w:val="both"/>
        <w:rPr>
          <w:rFonts w:cs="B Zar"/>
          <w:b/>
          <w:bCs/>
          <w:noProof/>
          <w:sz w:val="32"/>
          <w:szCs w:val="30"/>
          <w:rtl/>
        </w:rPr>
      </w:pPr>
    </w:p>
    <w:p w:rsidR="00356AC1" w:rsidRPr="00A7344C" w:rsidRDefault="00356AC1" w:rsidP="00DC7DE1">
      <w:pPr>
        <w:bidi/>
        <w:spacing w:line="360" w:lineRule="auto"/>
        <w:jc w:val="both"/>
        <w:rPr>
          <w:rFonts w:cs="B Zar"/>
          <w:b/>
          <w:bCs/>
          <w:sz w:val="32"/>
          <w:szCs w:val="30"/>
          <w:rtl/>
          <w:lang w:bidi="fa-IR"/>
        </w:rPr>
      </w:pPr>
    </w:p>
    <w:p w:rsidR="00356AC1" w:rsidRPr="00A7344C" w:rsidRDefault="00356AC1" w:rsidP="00356AC1">
      <w:pPr>
        <w:bidi/>
        <w:spacing w:line="360" w:lineRule="auto"/>
        <w:jc w:val="both"/>
        <w:rPr>
          <w:rFonts w:cs="B Zar"/>
          <w:b/>
          <w:bCs/>
          <w:sz w:val="32"/>
          <w:szCs w:val="30"/>
          <w:rtl/>
          <w:lang w:bidi="fa-IR"/>
        </w:rPr>
      </w:pPr>
    </w:p>
    <w:p w:rsidR="00163EFE" w:rsidRPr="00A7344C" w:rsidRDefault="00163EFE" w:rsidP="00163EFE">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5824" distL="175260" distR="232156" simplePos="0" relativeHeight="251843584" behindDoc="1" locked="0" layoutInCell="1" allowOverlap="1" wp14:anchorId="2D5D1EEA" wp14:editId="6877BF63">
            <wp:simplePos x="0" y="0"/>
            <wp:positionH relativeFrom="column">
              <wp:posOffset>1165860</wp:posOffset>
            </wp:positionH>
            <wp:positionV relativeFrom="paragraph">
              <wp:posOffset>164465</wp:posOffset>
            </wp:positionV>
            <wp:extent cx="3728974" cy="2529586"/>
            <wp:effectExtent l="76200" t="76200" r="138430" b="137795"/>
            <wp:wrapNone/>
            <wp:docPr id="277513" name="Picture 69" descr="I:\DCIM\225_0831\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DCIM\225_0831\IMG_0837.JPG"/>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13191" r="4049"/>
                    <a:stretch/>
                  </pic:blipFill>
                  <pic:spPr bwMode="auto">
                    <a:xfrm>
                      <a:off x="0" y="0"/>
                      <a:ext cx="3728720" cy="252920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B7020C" w:rsidRPr="00A7344C" w:rsidRDefault="00711411" w:rsidP="00DC7DE1">
      <w:pPr>
        <w:bidi/>
        <w:spacing w:line="360" w:lineRule="auto"/>
        <w:jc w:val="both"/>
        <w:rPr>
          <w:rFonts w:cs="B Zar"/>
          <w:b/>
          <w:bCs/>
          <w:noProof/>
          <w:sz w:val="32"/>
          <w:szCs w:val="30"/>
          <w:rtl/>
        </w:rPr>
      </w:pPr>
      <w:r w:rsidRPr="00A7344C">
        <w:rPr>
          <w:noProof/>
          <w:sz w:val="24"/>
          <w:szCs w:val="24"/>
        </w:rPr>
        <w:drawing>
          <wp:anchor distT="60960" distB="117602" distL="175260" distR="228981" simplePos="0" relativeHeight="251844608" behindDoc="1" locked="0" layoutInCell="1" allowOverlap="1" wp14:anchorId="54F624A3" wp14:editId="01E85BBB">
            <wp:simplePos x="0" y="0"/>
            <wp:positionH relativeFrom="column">
              <wp:posOffset>452755</wp:posOffset>
            </wp:positionH>
            <wp:positionV relativeFrom="paragraph">
              <wp:posOffset>307975</wp:posOffset>
            </wp:positionV>
            <wp:extent cx="4737989" cy="1662303"/>
            <wp:effectExtent l="76200" t="76200" r="139065" b="128905"/>
            <wp:wrapNone/>
            <wp:docPr id="277512" name="Picture 70" descr="I:\DCIM\225_0831\IMG_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DCIM\225_0831\IMG_0838.JPG"/>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8084" t="18182" r="7028" b="28788"/>
                    <a:stretch/>
                  </pic:blipFill>
                  <pic:spPr bwMode="auto">
                    <a:xfrm>
                      <a:off x="0" y="0"/>
                      <a:ext cx="4737735" cy="16617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B7020C">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noProof/>
          <w:sz w:val="32"/>
          <w:szCs w:val="30"/>
          <w:rtl/>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6332" distL="175260" distR="228981" simplePos="0" relativeHeight="251845632" behindDoc="1" locked="0" layoutInCell="1" allowOverlap="1" wp14:anchorId="4A13D898" wp14:editId="766919E2">
            <wp:simplePos x="0" y="0"/>
            <wp:positionH relativeFrom="column">
              <wp:posOffset>452755</wp:posOffset>
            </wp:positionH>
            <wp:positionV relativeFrom="paragraph">
              <wp:posOffset>67310</wp:posOffset>
            </wp:positionV>
            <wp:extent cx="4737989" cy="3096133"/>
            <wp:effectExtent l="76200" t="76200" r="139065" b="142875"/>
            <wp:wrapNone/>
            <wp:docPr id="277511" name="Picture 71" descr="I:\DCIM\225_0831\IMG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DCIM\225_0831\IMG_0840.JPG"/>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7020" r="7029"/>
                    <a:stretch/>
                  </pic:blipFill>
                  <pic:spPr bwMode="auto">
                    <a:xfrm>
                      <a:off x="0" y="0"/>
                      <a:ext cx="4737735" cy="30956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DC7DE1">
      <w:pPr>
        <w:bidi/>
        <w:spacing w:line="360" w:lineRule="auto"/>
        <w:jc w:val="both"/>
        <w:rPr>
          <w:rFonts w:cs="B Zar"/>
          <w:b/>
          <w:bCs/>
          <w:noProof/>
          <w:sz w:val="32"/>
          <w:szCs w:val="30"/>
          <w:rtl/>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7094" distL="175260" distR="232791" simplePos="0" relativeHeight="251846656" behindDoc="1" locked="0" layoutInCell="1" allowOverlap="1" wp14:anchorId="3912DBB4" wp14:editId="238351BF">
            <wp:simplePos x="0" y="0"/>
            <wp:positionH relativeFrom="column">
              <wp:posOffset>452755</wp:posOffset>
            </wp:positionH>
            <wp:positionV relativeFrom="paragraph">
              <wp:posOffset>183515</wp:posOffset>
            </wp:positionV>
            <wp:extent cx="4734179" cy="2833116"/>
            <wp:effectExtent l="76200" t="76200" r="142875" b="139065"/>
            <wp:wrapNone/>
            <wp:docPr id="277510" name="Picture 72" descr="I:\DCIM\225_0831\IMG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DCIM\225_0831\IMG_0841.JPG"/>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6170"/>
                    <a:stretch/>
                  </pic:blipFill>
                  <pic:spPr bwMode="auto">
                    <a:xfrm>
                      <a:off x="0" y="0"/>
                      <a:ext cx="4733925" cy="28327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B7020C" w:rsidRPr="00A7344C" w:rsidRDefault="00711411" w:rsidP="00DC7DE1">
      <w:pPr>
        <w:bidi/>
        <w:spacing w:line="360" w:lineRule="auto"/>
        <w:jc w:val="both"/>
        <w:rPr>
          <w:rFonts w:cs="B Zar"/>
          <w:b/>
          <w:bCs/>
          <w:noProof/>
          <w:sz w:val="32"/>
          <w:szCs w:val="30"/>
          <w:rtl/>
        </w:rPr>
      </w:pPr>
      <w:r w:rsidRPr="00A7344C">
        <w:rPr>
          <w:noProof/>
          <w:sz w:val="24"/>
          <w:szCs w:val="24"/>
        </w:rPr>
        <w:drawing>
          <wp:anchor distT="60960" distB="114554" distL="175260" distR="229362" simplePos="0" relativeHeight="251847680" behindDoc="1" locked="0" layoutInCell="1" allowOverlap="1" wp14:anchorId="7FE3DF8E" wp14:editId="64043C40">
            <wp:simplePos x="0" y="0"/>
            <wp:positionH relativeFrom="column">
              <wp:posOffset>983615</wp:posOffset>
            </wp:positionH>
            <wp:positionV relativeFrom="paragraph">
              <wp:posOffset>277495</wp:posOffset>
            </wp:positionV>
            <wp:extent cx="3158363" cy="2469896"/>
            <wp:effectExtent l="76200" t="76200" r="137795" b="140335"/>
            <wp:wrapNone/>
            <wp:docPr id="277509" name="Picture 73" descr="I:\DCIM\225_0831\IMG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DCIM\225_0831\IMG_0842.JPG"/>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6265" r="21917"/>
                    <a:stretch/>
                  </pic:blipFill>
                  <pic:spPr bwMode="auto">
                    <a:xfrm>
                      <a:off x="0" y="0"/>
                      <a:ext cx="3157855" cy="24695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20C" w:rsidRPr="00A7344C" w:rsidRDefault="00B7020C" w:rsidP="00B7020C">
      <w:pPr>
        <w:bidi/>
        <w:spacing w:line="360" w:lineRule="auto"/>
        <w:jc w:val="both"/>
        <w:rPr>
          <w:rFonts w:cs="B Zar"/>
          <w:b/>
          <w:bCs/>
          <w:noProof/>
          <w:sz w:val="32"/>
          <w:szCs w:val="30"/>
          <w:rtl/>
        </w:rPr>
      </w:pPr>
    </w:p>
    <w:p w:rsidR="00B7020C" w:rsidRPr="00A7344C" w:rsidRDefault="00B7020C" w:rsidP="00B7020C">
      <w:pPr>
        <w:bidi/>
        <w:spacing w:line="360" w:lineRule="auto"/>
        <w:jc w:val="both"/>
        <w:rPr>
          <w:rFonts w:cs="B Zar"/>
          <w:b/>
          <w:bCs/>
          <w:noProof/>
          <w:sz w:val="32"/>
          <w:szCs w:val="30"/>
          <w:rtl/>
        </w:rPr>
      </w:pPr>
    </w:p>
    <w:p w:rsidR="00DC7DE1" w:rsidRPr="00A7344C" w:rsidRDefault="00DC7DE1" w:rsidP="00B7020C">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7094" distL="175260" distR="229362" simplePos="0" relativeHeight="251848704" behindDoc="1" locked="0" layoutInCell="1" allowOverlap="1" wp14:anchorId="11885239" wp14:editId="35C7088F">
            <wp:simplePos x="0" y="0"/>
            <wp:positionH relativeFrom="column">
              <wp:posOffset>986155</wp:posOffset>
            </wp:positionH>
            <wp:positionV relativeFrom="paragraph">
              <wp:posOffset>322580</wp:posOffset>
            </wp:positionV>
            <wp:extent cx="3158363" cy="2558796"/>
            <wp:effectExtent l="76200" t="76200" r="137795" b="127635"/>
            <wp:wrapNone/>
            <wp:docPr id="277508" name="Picture 74" descr="I:\DCIM\225_0831\IMG_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DCIM\225_0831\IMG_0843.JP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20424" t="9469" r="16815"/>
                    <a:stretch/>
                  </pic:blipFill>
                  <pic:spPr bwMode="auto">
                    <a:xfrm>
                      <a:off x="0" y="0"/>
                      <a:ext cx="3157855" cy="25584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356AC1">
      <w:pPr>
        <w:bidi/>
        <w:spacing w:line="360" w:lineRule="auto"/>
        <w:jc w:val="both"/>
        <w:rPr>
          <w:rFonts w:cs="B Zar"/>
          <w:b/>
          <w:bCs/>
          <w:sz w:val="32"/>
          <w:szCs w:val="30"/>
          <w:rtl/>
          <w:lang w:bidi="fa-IR"/>
        </w:rPr>
      </w:pPr>
    </w:p>
    <w:p w:rsidR="00B7020C" w:rsidRPr="00A7344C" w:rsidRDefault="00B7020C" w:rsidP="00DC7DE1">
      <w:pPr>
        <w:bidi/>
        <w:spacing w:line="360" w:lineRule="auto"/>
        <w:jc w:val="both"/>
        <w:rPr>
          <w:rFonts w:cs="B Zar"/>
          <w:b/>
          <w:bCs/>
          <w:noProof/>
          <w:sz w:val="32"/>
          <w:szCs w:val="30"/>
          <w:rtl/>
        </w:rPr>
      </w:pPr>
    </w:p>
    <w:p w:rsidR="00DC7DE1" w:rsidRPr="00A7344C" w:rsidRDefault="00DC7DE1" w:rsidP="00B7020C">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0" distB="0" distL="498348" distR="552831" simplePos="0" relativeHeight="251849728" behindDoc="1" locked="0" layoutInCell="1" allowOverlap="1" wp14:anchorId="2FA0241A" wp14:editId="2D95BE3B">
            <wp:simplePos x="0" y="0"/>
            <wp:positionH relativeFrom="column">
              <wp:posOffset>1319403</wp:posOffset>
            </wp:positionH>
            <wp:positionV relativeFrom="paragraph">
              <wp:posOffset>114935</wp:posOffset>
            </wp:positionV>
            <wp:extent cx="2493391" cy="3134995"/>
            <wp:effectExtent l="79057" t="73343" r="138748" b="138747"/>
            <wp:wrapNone/>
            <wp:docPr id="277506" name="Picture 75" descr="I:\DCIM\225_0831\IMG_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DCIM\225_0831\IMG_0847.JPG"/>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38082" r="17240"/>
                    <a:stretch/>
                  </pic:blipFill>
                  <pic:spPr bwMode="auto">
                    <a:xfrm rot="5400000">
                      <a:off x="0" y="0"/>
                      <a:ext cx="2493010" cy="31349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0A4307" w:rsidRPr="00A7344C" w:rsidRDefault="00711411" w:rsidP="00DC7DE1">
      <w:pPr>
        <w:bidi/>
        <w:spacing w:line="360" w:lineRule="auto"/>
        <w:jc w:val="both"/>
        <w:rPr>
          <w:rFonts w:cs="B Zar"/>
          <w:b/>
          <w:bCs/>
          <w:noProof/>
          <w:sz w:val="32"/>
          <w:szCs w:val="30"/>
          <w:rtl/>
        </w:rPr>
      </w:pPr>
      <w:r w:rsidRPr="00A7344C">
        <w:rPr>
          <w:noProof/>
          <w:sz w:val="24"/>
          <w:szCs w:val="24"/>
        </w:rPr>
        <w:lastRenderedPageBreak/>
        <w:drawing>
          <wp:anchor distT="60960" distB="118872" distL="175260" distR="231394" simplePos="0" relativeHeight="251850752" behindDoc="1" locked="0" layoutInCell="1" allowOverlap="1" wp14:anchorId="64AFAD88" wp14:editId="42A11AEA">
            <wp:simplePos x="0" y="0"/>
            <wp:positionH relativeFrom="column">
              <wp:posOffset>1521460</wp:posOffset>
            </wp:positionH>
            <wp:positionV relativeFrom="paragraph">
              <wp:posOffset>-278765</wp:posOffset>
            </wp:positionV>
            <wp:extent cx="3229356" cy="2849753"/>
            <wp:effectExtent l="76200" t="76200" r="142875" b="141605"/>
            <wp:wrapNone/>
            <wp:docPr id="277505" name="Picture 76" descr="I:\DCIM\225_0831\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DCIM\225_0831\IMG_0849.JPG"/>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21701" t="4166" r="20432" b="4925"/>
                    <a:stretch/>
                  </pic:blipFill>
                  <pic:spPr bwMode="auto">
                    <a:xfrm>
                      <a:off x="0" y="0"/>
                      <a:ext cx="3228975" cy="2849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307" w:rsidRPr="00A7344C" w:rsidRDefault="000A4307" w:rsidP="000A4307">
      <w:pPr>
        <w:bidi/>
        <w:spacing w:line="360" w:lineRule="auto"/>
        <w:jc w:val="both"/>
        <w:rPr>
          <w:rFonts w:cs="B Zar"/>
          <w:b/>
          <w:bCs/>
          <w:noProof/>
          <w:sz w:val="32"/>
          <w:szCs w:val="30"/>
          <w:rtl/>
        </w:rPr>
      </w:pPr>
    </w:p>
    <w:p w:rsidR="00B7020C" w:rsidRPr="00A7344C" w:rsidRDefault="00B7020C" w:rsidP="000A4307">
      <w:pPr>
        <w:bidi/>
        <w:spacing w:line="360" w:lineRule="auto"/>
        <w:jc w:val="both"/>
        <w:rPr>
          <w:rFonts w:cs="B Zar"/>
          <w:b/>
          <w:bCs/>
          <w:noProof/>
          <w:sz w:val="32"/>
          <w:szCs w:val="30"/>
          <w:rtl/>
        </w:rPr>
      </w:pPr>
    </w:p>
    <w:p w:rsidR="00DC7DE1" w:rsidRPr="00A7344C" w:rsidRDefault="00DC7DE1" w:rsidP="00B7020C">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4173" distL="175260" distR="232664" simplePos="0" relativeHeight="251851776" behindDoc="1" locked="0" layoutInCell="1" allowOverlap="1" wp14:anchorId="39925B0D" wp14:editId="3EBBC59C">
            <wp:simplePos x="0" y="0"/>
            <wp:positionH relativeFrom="column">
              <wp:posOffset>1503680</wp:posOffset>
            </wp:positionH>
            <wp:positionV relativeFrom="paragraph">
              <wp:posOffset>17145</wp:posOffset>
            </wp:positionV>
            <wp:extent cx="3258566" cy="2434082"/>
            <wp:effectExtent l="76200" t="76200" r="132715" b="137795"/>
            <wp:wrapNone/>
            <wp:docPr id="277504" name="Picture 77" descr="I:\DCIM\225_0831\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DCIM\225_0831\IMG_0850.JPG"/>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11277" t="11742" r="22346"/>
                    <a:stretch/>
                  </pic:blipFill>
                  <pic:spPr bwMode="auto">
                    <a:xfrm>
                      <a:off x="0" y="0"/>
                      <a:ext cx="3258185" cy="24339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0A4307" w:rsidRPr="00A7344C" w:rsidRDefault="000A4307" w:rsidP="00DC7DE1">
      <w:pPr>
        <w:bidi/>
        <w:spacing w:line="360" w:lineRule="auto"/>
        <w:jc w:val="both"/>
        <w:rPr>
          <w:rFonts w:cs="B Zar"/>
          <w:b/>
          <w:bCs/>
          <w:noProof/>
          <w:sz w:val="32"/>
          <w:szCs w:val="30"/>
          <w:rtl/>
        </w:rPr>
      </w:pPr>
    </w:p>
    <w:p w:rsidR="00DC7DE1" w:rsidRPr="00A7344C" w:rsidRDefault="00711411" w:rsidP="000A4307">
      <w:pPr>
        <w:bidi/>
        <w:spacing w:line="360" w:lineRule="auto"/>
        <w:jc w:val="both"/>
        <w:rPr>
          <w:rFonts w:cs="B Zar"/>
          <w:b/>
          <w:bCs/>
          <w:sz w:val="32"/>
          <w:szCs w:val="30"/>
          <w:rtl/>
          <w:lang w:bidi="fa-IR"/>
        </w:rPr>
      </w:pPr>
      <w:r w:rsidRPr="00A7344C">
        <w:rPr>
          <w:noProof/>
          <w:sz w:val="24"/>
          <w:szCs w:val="24"/>
        </w:rPr>
        <w:drawing>
          <wp:anchor distT="30480" distB="90170" distL="205740" distR="260985" simplePos="0" relativeHeight="251854848" behindDoc="1" locked="0" layoutInCell="1" allowOverlap="1" wp14:anchorId="4498BAE0" wp14:editId="32460EF9">
            <wp:simplePos x="0" y="0"/>
            <wp:positionH relativeFrom="column">
              <wp:posOffset>1525270</wp:posOffset>
            </wp:positionH>
            <wp:positionV relativeFrom="paragraph">
              <wp:posOffset>450850</wp:posOffset>
            </wp:positionV>
            <wp:extent cx="3206115" cy="3262630"/>
            <wp:effectExtent l="66993" t="85407" r="137477" b="137478"/>
            <wp:wrapNone/>
            <wp:docPr id="127" name="Picture 80" descr="I:\DCIM\225_0831\IMG_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DCIM\225_0831\IMG_0856.JPG"/>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16421" t="4073" r="28177"/>
                    <a:stretch/>
                  </pic:blipFill>
                  <pic:spPr bwMode="auto">
                    <a:xfrm rot="16200000">
                      <a:off x="0" y="0"/>
                      <a:ext cx="3206115" cy="32626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4935" distL="175260" distR="227584" simplePos="0" relativeHeight="251853824" behindDoc="1" locked="0" layoutInCell="1" allowOverlap="1" wp14:anchorId="44B93A01" wp14:editId="10F30026">
            <wp:simplePos x="0" y="0"/>
            <wp:positionH relativeFrom="column">
              <wp:posOffset>1214755</wp:posOffset>
            </wp:positionH>
            <wp:positionV relativeFrom="paragraph">
              <wp:posOffset>-189230</wp:posOffset>
            </wp:positionV>
            <wp:extent cx="3477006" cy="2933065"/>
            <wp:effectExtent l="76200" t="76200" r="142875" b="133985"/>
            <wp:wrapNone/>
            <wp:docPr id="126" name="Picture 79" descr="I:\DCIM\225_0831\IMG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DCIM\225_0831\IMG_0852.JPG"/>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13190" r="20219"/>
                    <a:stretch/>
                  </pic:blipFill>
                  <pic:spPr bwMode="auto">
                    <a:xfrm>
                      <a:off x="0" y="0"/>
                      <a:ext cx="3476625" cy="293306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307" w:rsidRPr="00A7344C" w:rsidRDefault="000A4307" w:rsidP="00DC7DE1">
      <w:pPr>
        <w:bidi/>
        <w:spacing w:line="360" w:lineRule="auto"/>
        <w:jc w:val="both"/>
        <w:rPr>
          <w:rFonts w:cs="B Zar"/>
          <w:b/>
          <w:bCs/>
          <w:noProof/>
          <w:sz w:val="32"/>
          <w:szCs w:val="30"/>
          <w:rtl/>
        </w:rPr>
      </w:pPr>
    </w:p>
    <w:p w:rsidR="00DC7DE1" w:rsidRPr="00A7344C" w:rsidRDefault="00DC7DE1" w:rsidP="000A4307">
      <w:pPr>
        <w:bidi/>
        <w:spacing w:line="360" w:lineRule="auto"/>
        <w:jc w:val="both"/>
        <w:rPr>
          <w:rFonts w:cs="B Zar"/>
          <w:b/>
          <w:bCs/>
          <w:sz w:val="32"/>
          <w:szCs w:val="30"/>
          <w:rtl/>
          <w:lang w:bidi="fa-IR"/>
        </w:rPr>
      </w:pPr>
    </w:p>
    <w:p w:rsidR="000A4307" w:rsidRPr="00A7344C" w:rsidRDefault="000A4307" w:rsidP="00DC7DE1">
      <w:pPr>
        <w:bidi/>
        <w:spacing w:line="360" w:lineRule="auto"/>
        <w:jc w:val="both"/>
        <w:rPr>
          <w:rFonts w:cs="B Zar"/>
          <w:b/>
          <w:bCs/>
          <w:noProof/>
          <w:sz w:val="32"/>
          <w:szCs w:val="30"/>
          <w:rtl/>
        </w:rPr>
      </w:pPr>
    </w:p>
    <w:p w:rsidR="00DC7DE1" w:rsidRPr="00A7344C" w:rsidRDefault="00DC7DE1" w:rsidP="000A4307">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3157" distL="175260" distR="227838" simplePos="0" relativeHeight="251852800" behindDoc="1" locked="0" layoutInCell="1" allowOverlap="1" wp14:anchorId="555965BB" wp14:editId="61A08C0D">
            <wp:simplePos x="0" y="0"/>
            <wp:positionH relativeFrom="column">
              <wp:posOffset>1212850</wp:posOffset>
            </wp:positionH>
            <wp:positionV relativeFrom="paragraph">
              <wp:posOffset>271780</wp:posOffset>
            </wp:positionV>
            <wp:extent cx="3471037" cy="2611628"/>
            <wp:effectExtent l="76200" t="76200" r="129540" b="132080"/>
            <wp:wrapNone/>
            <wp:docPr id="125" name="Picture 78" descr="I:\DCIM\225_0831\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DCIM\225_0831\IMG_0851.JPG"/>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17020" t="17047" r="21064"/>
                    <a:stretch/>
                  </pic:blipFill>
                  <pic:spPr bwMode="auto">
                    <a:xfrm>
                      <a:off x="0" y="0"/>
                      <a:ext cx="3470910" cy="26111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0AEA" w:rsidRPr="00A7344C" w:rsidRDefault="001A0AEA" w:rsidP="00DC7DE1">
      <w:pPr>
        <w:bidi/>
        <w:spacing w:line="360" w:lineRule="auto"/>
        <w:jc w:val="both"/>
        <w:rPr>
          <w:rFonts w:cs="B Zar"/>
          <w:b/>
          <w:bCs/>
          <w:noProof/>
          <w:sz w:val="32"/>
          <w:szCs w:val="30"/>
          <w:rtl/>
        </w:rPr>
      </w:pPr>
    </w:p>
    <w:p w:rsidR="00DC7DE1" w:rsidRPr="00A7344C" w:rsidRDefault="00DC7DE1" w:rsidP="001A0AEA">
      <w:pPr>
        <w:bidi/>
        <w:spacing w:line="360" w:lineRule="auto"/>
        <w:jc w:val="both"/>
        <w:rPr>
          <w:rFonts w:cs="B Zar"/>
          <w:b/>
          <w:bCs/>
          <w:sz w:val="32"/>
          <w:szCs w:val="30"/>
          <w:rtl/>
          <w:lang w:bidi="fa-IR"/>
        </w:rPr>
      </w:pPr>
    </w:p>
    <w:p w:rsidR="000A4307" w:rsidRPr="00A7344C" w:rsidRDefault="000A4307" w:rsidP="00DC7DE1">
      <w:pPr>
        <w:bidi/>
        <w:spacing w:line="360" w:lineRule="auto"/>
        <w:jc w:val="both"/>
        <w:rPr>
          <w:rFonts w:cs="B Zar"/>
          <w:b/>
          <w:bCs/>
          <w:noProof/>
          <w:sz w:val="32"/>
          <w:szCs w:val="30"/>
          <w:rtl/>
        </w:rPr>
      </w:pPr>
    </w:p>
    <w:p w:rsidR="00DC7DE1" w:rsidRPr="00A7344C" w:rsidRDefault="00DC7DE1" w:rsidP="000A4307">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8872" distL="175260" distR="231648" simplePos="0" relativeHeight="251855872" behindDoc="1" locked="0" layoutInCell="1" allowOverlap="1" wp14:anchorId="6729B5BF" wp14:editId="462E5739">
            <wp:simplePos x="0" y="0"/>
            <wp:positionH relativeFrom="column">
              <wp:posOffset>1194435</wp:posOffset>
            </wp:positionH>
            <wp:positionV relativeFrom="paragraph">
              <wp:posOffset>396240</wp:posOffset>
            </wp:positionV>
            <wp:extent cx="3497707" cy="2849753"/>
            <wp:effectExtent l="76200" t="76200" r="140970" b="141605"/>
            <wp:wrapNone/>
            <wp:docPr id="124" name="Picture 81" descr="I:\DCIM\225_0831\IMG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DCIM\225_0831\IMG_0859.JPG"/>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15531" r="15538"/>
                    <a:stretch/>
                  </pic:blipFill>
                  <pic:spPr bwMode="auto">
                    <a:xfrm>
                      <a:off x="0" y="0"/>
                      <a:ext cx="3497580" cy="284924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6078" distL="175260" distR="231013" simplePos="0" relativeHeight="251856896" behindDoc="1" locked="0" layoutInCell="1" allowOverlap="1" wp14:anchorId="7AD502B1" wp14:editId="58D52A19">
            <wp:simplePos x="0" y="0"/>
            <wp:positionH relativeFrom="column">
              <wp:posOffset>918210</wp:posOffset>
            </wp:positionH>
            <wp:positionV relativeFrom="paragraph">
              <wp:posOffset>-200660</wp:posOffset>
            </wp:positionV>
            <wp:extent cx="3986022" cy="2980817"/>
            <wp:effectExtent l="76200" t="76200" r="128905" b="124460"/>
            <wp:wrapNone/>
            <wp:docPr id="123" name="Picture 82" descr="I:\DCIM\225_0831\IMG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I:\DCIM\225_0831\IMG_0860.JPG"/>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16807" r="8085"/>
                    <a:stretch/>
                  </pic:blipFill>
                  <pic:spPr bwMode="auto">
                    <a:xfrm>
                      <a:off x="0" y="0"/>
                      <a:ext cx="3985895" cy="29806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5189" distL="175260" distR="232283" simplePos="0" relativeHeight="251857920" behindDoc="1" locked="0" layoutInCell="1" allowOverlap="1" wp14:anchorId="04BCED35" wp14:editId="5EE4C1D9">
            <wp:simplePos x="0" y="0"/>
            <wp:positionH relativeFrom="column">
              <wp:posOffset>951865</wp:posOffset>
            </wp:positionH>
            <wp:positionV relativeFrom="paragraph">
              <wp:posOffset>334645</wp:posOffset>
            </wp:positionV>
            <wp:extent cx="3954272" cy="2255901"/>
            <wp:effectExtent l="76200" t="76200" r="141605" b="125730"/>
            <wp:wrapNone/>
            <wp:docPr id="122" name="Picture 83" descr="I:\DCIM\225_0831\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DCIM\225_0831\IMG_0862.JPG"/>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4043" r="7234" b="9842"/>
                    <a:stretch/>
                  </pic:blipFill>
                  <pic:spPr bwMode="auto">
                    <a:xfrm>
                      <a:off x="0" y="0"/>
                      <a:ext cx="3954145" cy="2255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DC7DE1">
      <w:pPr>
        <w:bidi/>
        <w:spacing w:line="360" w:lineRule="auto"/>
        <w:jc w:val="both"/>
        <w:rPr>
          <w:rFonts w:cs="B Zar"/>
          <w:b/>
          <w:bCs/>
          <w:sz w:val="32"/>
          <w:szCs w:val="30"/>
          <w:rtl/>
          <w:lang w:bidi="fa-IR"/>
        </w:rPr>
      </w:pPr>
    </w:p>
    <w:p w:rsidR="001A0AEA" w:rsidRPr="00A7344C" w:rsidRDefault="001A0AEA" w:rsidP="00DC7DE1">
      <w:pPr>
        <w:bidi/>
        <w:spacing w:line="360" w:lineRule="auto"/>
        <w:jc w:val="both"/>
        <w:rPr>
          <w:rFonts w:cs="B Zar"/>
          <w:b/>
          <w:bCs/>
          <w:noProof/>
          <w:sz w:val="32"/>
          <w:szCs w:val="30"/>
          <w:rtl/>
        </w:rPr>
      </w:pPr>
    </w:p>
    <w:p w:rsidR="00DC7DE1" w:rsidRPr="00A7344C" w:rsidRDefault="00DC7DE1" w:rsidP="001A0AEA">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1A0AEA" w:rsidRPr="00A7344C" w:rsidRDefault="00711411" w:rsidP="00DC7DE1">
      <w:pPr>
        <w:bidi/>
        <w:spacing w:line="360" w:lineRule="auto"/>
        <w:jc w:val="both"/>
        <w:rPr>
          <w:rFonts w:cs="B Zar"/>
          <w:b/>
          <w:bCs/>
          <w:noProof/>
          <w:sz w:val="32"/>
          <w:szCs w:val="30"/>
          <w:rtl/>
        </w:rPr>
      </w:pPr>
      <w:r w:rsidRPr="00A7344C">
        <w:rPr>
          <w:noProof/>
          <w:sz w:val="24"/>
          <w:szCs w:val="24"/>
        </w:rPr>
        <w:drawing>
          <wp:anchor distT="60960" distB="118364" distL="175260" distR="231521" simplePos="0" relativeHeight="251858944" behindDoc="1" locked="0" layoutInCell="1" allowOverlap="1" wp14:anchorId="08ED997F" wp14:editId="1E2653B0">
            <wp:simplePos x="0" y="0"/>
            <wp:positionH relativeFrom="column">
              <wp:posOffset>939165</wp:posOffset>
            </wp:positionH>
            <wp:positionV relativeFrom="paragraph">
              <wp:posOffset>149860</wp:posOffset>
            </wp:positionV>
            <wp:extent cx="3942969" cy="2923286"/>
            <wp:effectExtent l="76200" t="76200" r="133985" b="125095"/>
            <wp:wrapNone/>
            <wp:docPr id="121" name="Picture 85" descr="I:\DCIM\225_0831\IMG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DCIM\225_0831\IMG_0867.JPG"/>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8722" r="15532"/>
                    <a:stretch/>
                  </pic:blipFill>
                  <pic:spPr bwMode="auto">
                    <a:xfrm>
                      <a:off x="0" y="0"/>
                      <a:ext cx="3942715" cy="292290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1A0AEA">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1A0AEA" w:rsidRPr="00A7344C" w:rsidRDefault="00711411" w:rsidP="00DC7DE1">
      <w:pPr>
        <w:bidi/>
        <w:spacing w:line="360" w:lineRule="auto"/>
        <w:jc w:val="both"/>
        <w:rPr>
          <w:rFonts w:cs="B Zar"/>
          <w:b/>
          <w:bCs/>
          <w:noProof/>
          <w:sz w:val="32"/>
          <w:szCs w:val="30"/>
          <w:rtl/>
        </w:rPr>
      </w:pPr>
      <w:r w:rsidRPr="00A7344C">
        <w:rPr>
          <w:noProof/>
          <w:sz w:val="24"/>
          <w:szCs w:val="24"/>
        </w:rPr>
        <w:drawing>
          <wp:anchor distT="60960" distB="116967" distL="175260" distR="227965" simplePos="0" relativeHeight="251859968" behindDoc="1" locked="0" layoutInCell="1" allowOverlap="1" wp14:anchorId="3F654368" wp14:editId="2AD7B6AA">
            <wp:simplePos x="0" y="0"/>
            <wp:positionH relativeFrom="column">
              <wp:posOffset>690245</wp:posOffset>
            </wp:positionH>
            <wp:positionV relativeFrom="paragraph">
              <wp:posOffset>-69850</wp:posOffset>
            </wp:positionV>
            <wp:extent cx="4488815" cy="2089658"/>
            <wp:effectExtent l="76200" t="76200" r="140335" b="139700"/>
            <wp:wrapNone/>
            <wp:docPr id="120" name="Picture 86" descr="I:\DCIM\225_0831\IMG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DCIM\225_0831\IMG_0868.JPG"/>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5745" r="3830" b="25023"/>
                    <a:stretch/>
                  </pic:blipFill>
                  <pic:spPr bwMode="auto">
                    <a:xfrm>
                      <a:off x="0" y="0"/>
                      <a:ext cx="4488815" cy="20891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0AEA" w:rsidRPr="00A7344C" w:rsidRDefault="001A0AEA" w:rsidP="001A0AEA">
      <w:pPr>
        <w:bidi/>
        <w:spacing w:line="360" w:lineRule="auto"/>
        <w:jc w:val="both"/>
        <w:rPr>
          <w:rFonts w:cs="B Zar"/>
          <w:b/>
          <w:bCs/>
          <w:noProof/>
          <w:sz w:val="32"/>
          <w:szCs w:val="30"/>
          <w:rtl/>
        </w:rPr>
      </w:pPr>
    </w:p>
    <w:p w:rsidR="00DC7DE1" w:rsidRPr="00A7344C" w:rsidRDefault="00DC7DE1" w:rsidP="001A0AEA">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5316" distL="175260" distR="227965" simplePos="0" relativeHeight="251860992" behindDoc="1" locked="0" layoutInCell="1" allowOverlap="1" wp14:anchorId="30874EFB" wp14:editId="51EDC800">
            <wp:simplePos x="0" y="0"/>
            <wp:positionH relativeFrom="column">
              <wp:posOffset>690245</wp:posOffset>
            </wp:positionH>
            <wp:positionV relativeFrom="paragraph">
              <wp:posOffset>101600</wp:posOffset>
            </wp:positionV>
            <wp:extent cx="4488815" cy="3030474"/>
            <wp:effectExtent l="76200" t="76200" r="140335" b="132080"/>
            <wp:wrapNone/>
            <wp:docPr id="119" name="Picture 87" descr="I:\DCIM\225_0831\IMG_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DCIM\225_0831\IMG_0869.JPG"/>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l="13190" r="3624"/>
                    <a:stretch/>
                  </pic:blipFill>
                  <pic:spPr bwMode="auto">
                    <a:xfrm>
                      <a:off x="0" y="0"/>
                      <a:ext cx="4488815" cy="30302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DC7DE1">
      <w:pPr>
        <w:bidi/>
        <w:spacing w:line="360" w:lineRule="auto"/>
        <w:jc w:val="both"/>
        <w:rPr>
          <w:rFonts w:cs="B Zar"/>
          <w:b/>
          <w:bCs/>
          <w:sz w:val="32"/>
          <w:szCs w:val="30"/>
          <w:rtl/>
          <w:lang w:bidi="fa-IR"/>
        </w:rPr>
      </w:pPr>
    </w:p>
    <w:p w:rsidR="001A0AEA" w:rsidRPr="00A7344C" w:rsidRDefault="001A0AEA" w:rsidP="00DC7DE1">
      <w:pPr>
        <w:bidi/>
        <w:spacing w:line="360" w:lineRule="auto"/>
        <w:jc w:val="both"/>
        <w:rPr>
          <w:rFonts w:cs="B Zar"/>
          <w:b/>
          <w:bCs/>
          <w:noProof/>
          <w:sz w:val="32"/>
          <w:szCs w:val="30"/>
          <w:rtl/>
        </w:rPr>
      </w:pPr>
    </w:p>
    <w:p w:rsidR="00DC7DE1" w:rsidRPr="00A7344C" w:rsidRDefault="00DC7DE1" w:rsidP="001A0AEA">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1A0AEA" w:rsidRPr="00A7344C" w:rsidRDefault="00711411" w:rsidP="00DC7DE1">
      <w:pPr>
        <w:bidi/>
        <w:spacing w:line="360" w:lineRule="auto"/>
        <w:jc w:val="both"/>
        <w:rPr>
          <w:rFonts w:cs="B Zar"/>
          <w:b/>
          <w:bCs/>
          <w:noProof/>
          <w:sz w:val="32"/>
          <w:szCs w:val="30"/>
          <w:rtl/>
        </w:rPr>
      </w:pPr>
      <w:r w:rsidRPr="00A7344C">
        <w:rPr>
          <w:noProof/>
          <w:sz w:val="24"/>
          <w:szCs w:val="24"/>
        </w:rPr>
        <w:drawing>
          <wp:anchor distT="60960" distB="114935" distL="175260" distR="228600" simplePos="0" relativeHeight="251862016" behindDoc="1" locked="0" layoutInCell="1" allowOverlap="1" wp14:anchorId="2A1E9985" wp14:editId="72F43DE8">
            <wp:simplePos x="0" y="0"/>
            <wp:positionH relativeFrom="column">
              <wp:posOffset>690245</wp:posOffset>
            </wp:positionH>
            <wp:positionV relativeFrom="paragraph">
              <wp:posOffset>137795</wp:posOffset>
            </wp:positionV>
            <wp:extent cx="4488180" cy="2933065"/>
            <wp:effectExtent l="76200" t="76200" r="140970" b="133985"/>
            <wp:wrapNone/>
            <wp:docPr id="118" name="Picture 88" descr="I:\DCIM\225_0831\IMG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I:\DCIM\225_0831\IMG_0871.JPG"/>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l="4468" r="9581"/>
                    <a:stretch/>
                  </pic:blipFill>
                  <pic:spPr bwMode="auto">
                    <a:xfrm>
                      <a:off x="0" y="0"/>
                      <a:ext cx="4488180" cy="293306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1A0AEA">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1A0AEA" w:rsidRPr="00A7344C" w:rsidRDefault="00711411" w:rsidP="00DC7DE1">
      <w:pPr>
        <w:bidi/>
        <w:spacing w:line="360" w:lineRule="auto"/>
        <w:jc w:val="both"/>
        <w:rPr>
          <w:rFonts w:cs="B Zar"/>
          <w:b/>
          <w:bCs/>
          <w:noProof/>
          <w:sz w:val="32"/>
          <w:szCs w:val="30"/>
          <w:rtl/>
        </w:rPr>
      </w:pPr>
      <w:r w:rsidRPr="00A7344C">
        <w:rPr>
          <w:noProof/>
          <w:sz w:val="24"/>
          <w:szCs w:val="24"/>
        </w:rPr>
        <w:drawing>
          <wp:anchor distT="60960" distB="114173" distL="175260" distR="230378" simplePos="0" relativeHeight="251863040" behindDoc="1" locked="0" layoutInCell="1" allowOverlap="1" wp14:anchorId="1EF7EF22" wp14:editId="289DBCF3">
            <wp:simplePos x="0" y="0"/>
            <wp:positionH relativeFrom="column">
              <wp:posOffset>1022985</wp:posOffset>
            </wp:positionH>
            <wp:positionV relativeFrom="paragraph">
              <wp:posOffset>-329565</wp:posOffset>
            </wp:positionV>
            <wp:extent cx="4109212" cy="2738882"/>
            <wp:effectExtent l="76200" t="76200" r="139065" b="137795"/>
            <wp:wrapNone/>
            <wp:docPr id="117" name="Picture 89" descr="I:\DCIM\225_0831\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I:\DCIM\225_0831\IMG_0872.JPG"/>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l="4254" t="3031" r="14050"/>
                    <a:stretch/>
                  </pic:blipFill>
                  <pic:spPr bwMode="auto">
                    <a:xfrm>
                      <a:off x="0" y="0"/>
                      <a:ext cx="4109085" cy="27387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0AEA" w:rsidRPr="00A7344C" w:rsidRDefault="001A0AEA" w:rsidP="001A0AEA">
      <w:pPr>
        <w:bidi/>
        <w:spacing w:line="360" w:lineRule="auto"/>
        <w:jc w:val="both"/>
        <w:rPr>
          <w:rFonts w:cs="B Zar"/>
          <w:b/>
          <w:bCs/>
          <w:noProof/>
          <w:sz w:val="32"/>
          <w:szCs w:val="30"/>
          <w:rtl/>
        </w:rPr>
      </w:pPr>
    </w:p>
    <w:p w:rsidR="00DC7DE1" w:rsidRPr="00A7344C" w:rsidRDefault="00DC7DE1" w:rsidP="001A0AEA">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397E55" w:rsidRPr="00A7344C" w:rsidRDefault="00711411" w:rsidP="00DC7DE1">
      <w:pPr>
        <w:bidi/>
        <w:spacing w:line="360" w:lineRule="auto"/>
        <w:jc w:val="both"/>
        <w:rPr>
          <w:rFonts w:cs="B Zar"/>
          <w:b/>
          <w:bCs/>
          <w:noProof/>
          <w:sz w:val="32"/>
          <w:szCs w:val="30"/>
          <w:rtl/>
        </w:rPr>
      </w:pPr>
      <w:r w:rsidRPr="00A7344C">
        <w:rPr>
          <w:noProof/>
          <w:sz w:val="24"/>
          <w:szCs w:val="24"/>
        </w:rPr>
        <w:drawing>
          <wp:anchor distT="60960" distB="113919" distL="175260" distR="230505" simplePos="0" relativeHeight="251864064" behindDoc="1" locked="0" layoutInCell="1" allowOverlap="1" wp14:anchorId="466688B3" wp14:editId="66970D5F">
            <wp:simplePos x="0" y="0"/>
            <wp:positionH relativeFrom="column">
              <wp:posOffset>1022985</wp:posOffset>
            </wp:positionH>
            <wp:positionV relativeFrom="paragraph">
              <wp:posOffset>452120</wp:posOffset>
            </wp:positionV>
            <wp:extent cx="4120515" cy="2592451"/>
            <wp:effectExtent l="76200" t="76200" r="127635" b="132080"/>
            <wp:wrapNone/>
            <wp:docPr id="116" name="Picture 90" descr="I:\DCIM\225_0831\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I:\DCIM\225_0831\IMG_0873.JPG"/>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l="15745" t="8332" r="10219" b="8712"/>
                    <a:stretch/>
                  </pic:blipFill>
                  <pic:spPr bwMode="auto">
                    <a:xfrm>
                      <a:off x="0" y="0"/>
                      <a:ext cx="4120515" cy="25920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397E55">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4173" distL="175260" distR="230378" simplePos="0" relativeHeight="251865088" behindDoc="1" locked="0" layoutInCell="1" allowOverlap="1" wp14:anchorId="4BE8E741" wp14:editId="40FC781D">
            <wp:simplePos x="0" y="0"/>
            <wp:positionH relativeFrom="column">
              <wp:posOffset>1022985</wp:posOffset>
            </wp:positionH>
            <wp:positionV relativeFrom="paragraph">
              <wp:posOffset>527050</wp:posOffset>
            </wp:positionV>
            <wp:extent cx="4108577" cy="3135122"/>
            <wp:effectExtent l="76200" t="76200" r="139700" b="141605"/>
            <wp:wrapNone/>
            <wp:docPr id="115" name="Picture 91" descr="I:\DCIM\225_0831\IMG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I:\DCIM\225_0831\IMG_0874.JPG"/>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18298" r="24474"/>
                    <a:stretch/>
                  </pic:blipFill>
                  <pic:spPr bwMode="auto">
                    <a:xfrm>
                      <a:off x="0" y="0"/>
                      <a:ext cx="4108450" cy="31349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397E55" w:rsidRPr="00A7344C" w:rsidRDefault="00711411" w:rsidP="00DC7DE1">
      <w:pPr>
        <w:bidi/>
        <w:spacing w:line="360" w:lineRule="auto"/>
        <w:jc w:val="both"/>
        <w:rPr>
          <w:rFonts w:cs="B Zar"/>
          <w:b/>
          <w:bCs/>
          <w:noProof/>
          <w:sz w:val="32"/>
          <w:szCs w:val="30"/>
          <w:rtl/>
        </w:rPr>
      </w:pPr>
      <w:r w:rsidRPr="00A7344C">
        <w:rPr>
          <w:noProof/>
          <w:sz w:val="24"/>
          <w:szCs w:val="24"/>
        </w:rPr>
        <w:drawing>
          <wp:anchor distT="60960" distB="113411" distL="175260" distR="228473" simplePos="0" relativeHeight="251866112" behindDoc="1" locked="0" layoutInCell="1" allowOverlap="1" wp14:anchorId="3098BFA9" wp14:editId="6EFD890A">
            <wp:simplePos x="0" y="0"/>
            <wp:positionH relativeFrom="column">
              <wp:posOffset>453390</wp:posOffset>
            </wp:positionH>
            <wp:positionV relativeFrom="paragraph">
              <wp:posOffset>-284480</wp:posOffset>
            </wp:positionV>
            <wp:extent cx="4750562" cy="2972054"/>
            <wp:effectExtent l="76200" t="76200" r="126365" b="133350"/>
            <wp:wrapNone/>
            <wp:docPr id="114" name="Picture 92" descr="I:\DCIM\225_0831\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I:\DCIM\225_0831\IMG_0875.JPG"/>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3404" r="6809"/>
                    <a:stretch/>
                  </pic:blipFill>
                  <pic:spPr bwMode="auto">
                    <a:xfrm>
                      <a:off x="0" y="0"/>
                      <a:ext cx="4750435"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397E55">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474213" w:rsidRPr="00A7344C" w:rsidRDefault="00711411" w:rsidP="00DC7DE1">
      <w:pPr>
        <w:bidi/>
        <w:spacing w:line="360" w:lineRule="auto"/>
        <w:jc w:val="both"/>
        <w:rPr>
          <w:rFonts w:cs="B Zar"/>
          <w:b/>
          <w:bCs/>
          <w:noProof/>
          <w:sz w:val="32"/>
          <w:szCs w:val="30"/>
          <w:rtl/>
        </w:rPr>
      </w:pPr>
      <w:r w:rsidRPr="00A7344C">
        <w:rPr>
          <w:noProof/>
          <w:sz w:val="24"/>
          <w:szCs w:val="24"/>
        </w:rPr>
        <w:drawing>
          <wp:anchor distT="60960" distB="115443" distL="175260" distR="229235" simplePos="0" relativeHeight="251867136" behindDoc="1" locked="0" layoutInCell="1" allowOverlap="1" wp14:anchorId="0F7F2BE3" wp14:editId="1CC362A2">
            <wp:simplePos x="0" y="0"/>
            <wp:positionH relativeFrom="column">
              <wp:posOffset>452755</wp:posOffset>
            </wp:positionH>
            <wp:positionV relativeFrom="paragraph">
              <wp:posOffset>170180</wp:posOffset>
            </wp:positionV>
            <wp:extent cx="4761865" cy="2798572"/>
            <wp:effectExtent l="76200" t="76200" r="133985" b="135255"/>
            <wp:wrapNone/>
            <wp:docPr id="113" name="Picture 93" descr="I:\DCIM\225_0831\IMG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DCIM\225_0831\IMG_0876.JPG"/>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3404" r="5326" b="6818"/>
                    <a:stretch/>
                  </pic:blipFill>
                  <pic:spPr bwMode="auto">
                    <a:xfrm>
                      <a:off x="0" y="0"/>
                      <a:ext cx="4761865" cy="279844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E1" w:rsidRPr="00A7344C" w:rsidRDefault="00DC7DE1" w:rsidP="00474213">
      <w:pPr>
        <w:bidi/>
        <w:spacing w:line="360" w:lineRule="auto"/>
        <w:jc w:val="both"/>
        <w:rPr>
          <w:rFonts w:cs="B Zar"/>
          <w:b/>
          <w:bCs/>
          <w:sz w:val="32"/>
          <w:szCs w:val="30"/>
          <w:rtl/>
          <w:lang w:bidi="fa-IR"/>
        </w:rPr>
      </w:pPr>
    </w:p>
    <w:p w:rsidR="00474213" w:rsidRPr="00A7344C" w:rsidRDefault="00474213" w:rsidP="00DC7DE1">
      <w:pPr>
        <w:bidi/>
        <w:spacing w:line="360" w:lineRule="auto"/>
        <w:jc w:val="both"/>
        <w:rPr>
          <w:rFonts w:cs="B Zar"/>
          <w:b/>
          <w:bCs/>
          <w:noProof/>
          <w:sz w:val="32"/>
          <w:szCs w:val="30"/>
          <w:rtl/>
        </w:rPr>
      </w:pPr>
    </w:p>
    <w:p w:rsidR="00DC7DE1" w:rsidRPr="00A7344C" w:rsidRDefault="00DC7DE1" w:rsidP="00474213">
      <w:pPr>
        <w:bidi/>
        <w:spacing w:line="360" w:lineRule="auto"/>
        <w:jc w:val="both"/>
        <w:rPr>
          <w:rFonts w:cs="B Zar"/>
          <w:b/>
          <w:bCs/>
          <w:sz w:val="32"/>
          <w:szCs w:val="30"/>
          <w:rtl/>
          <w:lang w:bidi="fa-IR"/>
        </w:rPr>
      </w:pPr>
    </w:p>
    <w:p w:rsidR="00DC7DE1" w:rsidRPr="00A7344C" w:rsidRDefault="00DC7DE1" w:rsidP="00DC7DE1">
      <w:pPr>
        <w:bidi/>
        <w:spacing w:line="360" w:lineRule="auto"/>
        <w:jc w:val="both"/>
        <w:rPr>
          <w:rFonts w:cs="B Zar"/>
          <w:b/>
          <w:bCs/>
          <w:sz w:val="32"/>
          <w:szCs w:val="30"/>
          <w:rtl/>
          <w:lang w:bidi="fa-IR"/>
        </w:rPr>
      </w:pPr>
    </w:p>
    <w:p w:rsidR="00DC7DE1" w:rsidRPr="00A7344C" w:rsidRDefault="00711411" w:rsidP="00DC7DE1">
      <w:pPr>
        <w:bidi/>
        <w:spacing w:line="360" w:lineRule="auto"/>
        <w:jc w:val="both"/>
        <w:rPr>
          <w:rFonts w:cs="B Zar"/>
          <w:b/>
          <w:bCs/>
          <w:sz w:val="32"/>
          <w:szCs w:val="30"/>
          <w:rtl/>
          <w:lang w:bidi="fa-IR"/>
        </w:rPr>
      </w:pPr>
      <w:r w:rsidRPr="00A7344C">
        <w:rPr>
          <w:noProof/>
          <w:sz w:val="24"/>
          <w:szCs w:val="24"/>
        </w:rPr>
        <w:drawing>
          <wp:anchor distT="60960" distB="115697" distL="175260" distR="229235" simplePos="0" relativeHeight="251868160" behindDoc="1" locked="0" layoutInCell="1" allowOverlap="1" wp14:anchorId="0EAB990D" wp14:editId="681B440A">
            <wp:simplePos x="0" y="0"/>
            <wp:positionH relativeFrom="column">
              <wp:posOffset>452755</wp:posOffset>
            </wp:positionH>
            <wp:positionV relativeFrom="paragraph">
              <wp:posOffset>487045</wp:posOffset>
            </wp:positionV>
            <wp:extent cx="4761865" cy="2639568"/>
            <wp:effectExtent l="76200" t="76200" r="133985" b="142240"/>
            <wp:wrapNone/>
            <wp:docPr id="112" name="Picture 94" descr="I:\DCIM\225_0831\IMG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DCIM\225_0831\IMG_0877.JPG"/>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5532" t="4167" r="4681" b="7188"/>
                    <a:stretch/>
                  </pic:blipFill>
                  <pic:spPr bwMode="auto">
                    <a:xfrm>
                      <a:off x="0" y="0"/>
                      <a:ext cx="4761865" cy="26390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7E55" w:rsidRPr="00A7344C" w:rsidRDefault="00397E55" w:rsidP="00397E55">
      <w:pPr>
        <w:bidi/>
        <w:spacing w:line="360" w:lineRule="auto"/>
        <w:jc w:val="both"/>
        <w:rPr>
          <w:rFonts w:cs="B Zar"/>
          <w:b/>
          <w:bCs/>
          <w:sz w:val="32"/>
          <w:szCs w:val="30"/>
          <w:rtl/>
          <w:lang w:bidi="fa-IR"/>
        </w:rPr>
      </w:pPr>
    </w:p>
    <w:p w:rsidR="00397E55" w:rsidRPr="00A7344C" w:rsidRDefault="00397E55" w:rsidP="00397E55">
      <w:pPr>
        <w:bidi/>
        <w:spacing w:line="360" w:lineRule="auto"/>
        <w:jc w:val="both"/>
        <w:rPr>
          <w:rFonts w:cs="B Zar"/>
          <w:b/>
          <w:bCs/>
          <w:sz w:val="32"/>
          <w:szCs w:val="30"/>
          <w:rtl/>
          <w:lang w:bidi="fa-IR"/>
        </w:rPr>
      </w:pPr>
    </w:p>
    <w:p w:rsidR="00397E55" w:rsidRPr="00A7344C" w:rsidRDefault="00397E55" w:rsidP="00397E55">
      <w:pPr>
        <w:bidi/>
        <w:spacing w:line="360" w:lineRule="auto"/>
        <w:jc w:val="both"/>
        <w:rPr>
          <w:rFonts w:cs="B Zar"/>
          <w:b/>
          <w:bCs/>
          <w:sz w:val="32"/>
          <w:szCs w:val="30"/>
          <w:rtl/>
          <w:lang w:bidi="fa-IR"/>
        </w:rPr>
      </w:pPr>
    </w:p>
    <w:p w:rsidR="00397E55" w:rsidRPr="00A7344C" w:rsidRDefault="00397E55" w:rsidP="00397E55">
      <w:pPr>
        <w:bidi/>
        <w:spacing w:line="360" w:lineRule="auto"/>
        <w:jc w:val="both"/>
        <w:rPr>
          <w:rFonts w:cs="B Zar"/>
          <w:b/>
          <w:bCs/>
          <w:sz w:val="32"/>
          <w:szCs w:val="30"/>
          <w:rtl/>
          <w:lang w:bidi="fa-IR"/>
        </w:rPr>
      </w:pPr>
    </w:p>
    <w:p w:rsidR="00397E55" w:rsidRPr="00A7344C" w:rsidRDefault="00397E55" w:rsidP="00397E55">
      <w:pPr>
        <w:bidi/>
        <w:spacing w:line="360" w:lineRule="auto"/>
        <w:jc w:val="both"/>
        <w:rPr>
          <w:rFonts w:cs="B Zar"/>
          <w:b/>
          <w:bCs/>
          <w:sz w:val="32"/>
          <w:szCs w:val="30"/>
          <w:rtl/>
          <w:lang w:bidi="fa-IR"/>
        </w:rPr>
      </w:pPr>
    </w:p>
    <w:p w:rsidR="004B587D" w:rsidRPr="00A7344C" w:rsidRDefault="001E102B" w:rsidP="00DC7DE1">
      <w:pPr>
        <w:bidi/>
        <w:spacing w:line="360" w:lineRule="auto"/>
        <w:jc w:val="both"/>
        <w:rPr>
          <w:rFonts w:cs="B Zar"/>
          <w:b/>
          <w:bCs/>
          <w:sz w:val="32"/>
          <w:szCs w:val="32"/>
          <w:rtl/>
          <w:lang w:bidi="fa-IR"/>
        </w:rPr>
      </w:pPr>
      <w:r w:rsidRPr="00A7344C">
        <w:rPr>
          <w:rFonts w:cs="B Zar" w:hint="cs"/>
          <w:b/>
          <w:bCs/>
          <w:sz w:val="32"/>
          <w:szCs w:val="32"/>
          <w:rtl/>
          <w:lang w:bidi="fa-IR"/>
        </w:rPr>
        <w:t xml:space="preserve">4-9. </w:t>
      </w:r>
      <w:r w:rsidR="004B587D" w:rsidRPr="00A7344C">
        <w:rPr>
          <w:rFonts w:cs="B Zar" w:hint="cs"/>
          <w:b/>
          <w:bCs/>
          <w:sz w:val="32"/>
          <w:szCs w:val="32"/>
          <w:rtl/>
          <w:lang w:bidi="fa-IR"/>
        </w:rPr>
        <w:t xml:space="preserve">برنامه فیزیکی </w:t>
      </w: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b/>
                <w:bCs/>
                <w:sz w:val="28"/>
                <w:szCs w:val="26"/>
                <w:rtl/>
              </w:rPr>
            </w:pPr>
            <w:r w:rsidRPr="00A7344C">
              <w:rPr>
                <w:rFonts w:cs="B Zar" w:hint="cs"/>
                <w:b/>
                <w:bCs/>
                <w:sz w:val="28"/>
                <w:szCs w:val="26"/>
                <w:rtl/>
              </w:rPr>
              <w:t>اورژانس</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b/>
                <w:bCs/>
                <w:sz w:val="28"/>
                <w:szCs w:val="26"/>
                <w:rtl/>
                <w:lang w:bidi="fa-IR"/>
              </w:rPr>
            </w:pPr>
            <w:r w:rsidRPr="00A7344C">
              <w:rPr>
                <w:rFonts w:cs="B Zar" w:hint="cs"/>
                <w:b/>
                <w:bCs/>
                <w:sz w:val="28"/>
                <w:szCs w:val="26"/>
                <w:rtl/>
                <w:lang w:bidi="fa-IR"/>
              </w:rPr>
              <w:t>نام فضا</w:t>
            </w:r>
          </w:p>
        </w:tc>
        <w:tc>
          <w:tcPr>
            <w:tcW w:w="252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سطح خالص بنا(</w:t>
            </w:r>
            <w:r w:rsidRPr="00A7344C">
              <w:rPr>
                <w:rFonts w:cs="B Zar"/>
                <w:b/>
                <w:bCs/>
                <w:sz w:val="28"/>
                <w:szCs w:val="26"/>
                <w:lang w:bidi="fa-IR"/>
              </w:rPr>
              <w:t>M</w:t>
            </w:r>
            <w:r w:rsidRPr="00A7344C">
              <w:rPr>
                <w:rFonts w:cs="B Zar"/>
                <w:b/>
                <w:bCs/>
                <w:sz w:val="28"/>
                <w:szCs w:val="26"/>
                <w:vertAlign w:val="superscript"/>
                <w:lang w:bidi="fa-IR"/>
              </w:rPr>
              <w:t>2</w:t>
            </w:r>
            <w:r w:rsidRPr="00A7344C">
              <w:rPr>
                <w:rFonts w:cs="B Zar" w:hint="cs"/>
                <w:b/>
                <w:bCs/>
                <w:sz w:val="28"/>
                <w:szCs w:val="26"/>
                <w:rtl/>
                <w:lang w:bidi="fa-IR"/>
              </w:rPr>
              <w:t>)</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تعداد</w:t>
            </w:r>
          </w:p>
        </w:tc>
        <w:tc>
          <w:tcPr>
            <w:tcW w:w="212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سطح خالص کل(</w:t>
            </w:r>
            <w:r w:rsidRPr="00A7344C">
              <w:rPr>
                <w:rFonts w:cs="B Zar"/>
                <w:b/>
                <w:bCs/>
                <w:sz w:val="28"/>
                <w:szCs w:val="26"/>
                <w:lang w:bidi="fa-IR"/>
              </w:rPr>
              <w:t>M</w:t>
            </w:r>
            <w:r w:rsidRPr="00A7344C">
              <w:rPr>
                <w:rFonts w:cs="B Zar"/>
                <w:b/>
                <w:bCs/>
                <w:sz w:val="28"/>
                <w:szCs w:val="26"/>
                <w:vertAlign w:val="superscript"/>
                <w:lang w:bidi="fa-IR"/>
              </w:rPr>
              <w:t>2</w:t>
            </w:r>
            <w:r w:rsidRPr="00A7344C">
              <w:rPr>
                <w:rFonts w:cs="B Zar" w:hint="cs"/>
                <w:b/>
                <w:bCs/>
                <w:sz w:val="28"/>
                <w:szCs w:val="26"/>
                <w:rtl/>
                <w:lang w:bidi="fa-IR"/>
              </w:rPr>
              <w:t>)</w:t>
            </w:r>
          </w:p>
        </w:tc>
      </w:tr>
      <w:tr w:rsidR="00711411" w:rsidRPr="00A7344C" w:rsidTr="00C7479D">
        <w:trPr>
          <w:trHeight w:val="890"/>
        </w:trPr>
        <w:tc>
          <w:tcPr>
            <w:tcW w:w="307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منشی</w:t>
            </w:r>
          </w:p>
        </w:tc>
        <w:tc>
          <w:tcPr>
            <w:tcW w:w="252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سرپرست بخش</w:t>
            </w:r>
          </w:p>
        </w:tc>
        <w:tc>
          <w:tcPr>
            <w:tcW w:w="252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مدیر بخش</w:t>
            </w:r>
          </w:p>
        </w:tc>
        <w:tc>
          <w:tcPr>
            <w:tcW w:w="252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35</w:t>
            </w:r>
          </w:p>
        </w:tc>
        <w:tc>
          <w:tcPr>
            <w:tcW w:w="117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35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پذیرش</w:t>
            </w:r>
          </w:p>
        </w:tc>
        <w:tc>
          <w:tcPr>
            <w:tcW w:w="2520" w:type="dxa"/>
            <w:shd w:val="clear" w:color="auto" w:fill="auto"/>
            <w:vAlign w:val="center"/>
          </w:tcPr>
          <w:p w:rsidR="004B587D" w:rsidRPr="00A7344C" w:rsidRDefault="00DB4F00"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DB4F00"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C30476" w:rsidRPr="00A7344C" w:rsidRDefault="00C30476" w:rsidP="00C7479D">
            <w:pPr>
              <w:bidi/>
              <w:spacing w:after="0" w:line="240" w:lineRule="auto"/>
              <w:jc w:val="center"/>
              <w:rPr>
                <w:rFonts w:cs="B Zar"/>
                <w:sz w:val="28"/>
                <w:szCs w:val="26"/>
                <w:rtl/>
                <w:lang w:bidi="fa-IR"/>
              </w:rPr>
            </w:pPr>
            <w:r w:rsidRPr="00A7344C">
              <w:rPr>
                <w:rFonts w:cs="B Zar" w:hint="cs"/>
                <w:sz w:val="28"/>
                <w:szCs w:val="26"/>
                <w:rtl/>
                <w:lang w:bidi="fa-IR"/>
              </w:rPr>
              <w:t>اتاق دارو و کار تمیز</w:t>
            </w:r>
          </w:p>
        </w:tc>
        <w:tc>
          <w:tcPr>
            <w:tcW w:w="2520" w:type="dxa"/>
            <w:shd w:val="clear" w:color="auto" w:fill="auto"/>
            <w:vAlign w:val="center"/>
          </w:tcPr>
          <w:p w:rsidR="00C30476" w:rsidRPr="00A7344C" w:rsidRDefault="00C30476"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C30476" w:rsidRPr="00A7344C" w:rsidRDefault="00C3047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30476" w:rsidRPr="00A7344C" w:rsidRDefault="00C30476"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E0388F" w:rsidRPr="00A7344C" w:rsidRDefault="00E0388F" w:rsidP="00C7479D">
            <w:pPr>
              <w:bidi/>
              <w:spacing w:after="0" w:line="240" w:lineRule="auto"/>
              <w:jc w:val="center"/>
              <w:rPr>
                <w:rFonts w:cs="B Zar"/>
                <w:sz w:val="28"/>
                <w:szCs w:val="26"/>
                <w:rtl/>
              </w:rPr>
            </w:pPr>
            <w:r w:rsidRPr="00A7344C">
              <w:rPr>
                <w:rFonts w:cs="B Zar" w:hint="cs"/>
                <w:sz w:val="28"/>
                <w:szCs w:val="26"/>
                <w:rtl/>
              </w:rPr>
              <w:t>لابی ورودی</w:t>
            </w:r>
          </w:p>
        </w:tc>
        <w:tc>
          <w:tcPr>
            <w:tcW w:w="2520" w:type="dxa"/>
            <w:shd w:val="clear" w:color="auto" w:fill="auto"/>
            <w:vAlign w:val="center"/>
          </w:tcPr>
          <w:p w:rsidR="00E0388F" w:rsidRPr="00A7344C" w:rsidRDefault="000550ED" w:rsidP="00C7479D">
            <w:pPr>
              <w:bidi/>
              <w:spacing w:after="0" w:line="240" w:lineRule="auto"/>
              <w:jc w:val="center"/>
              <w:rPr>
                <w:rFonts w:cs="B Zar"/>
                <w:sz w:val="28"/>
                <w:szCs w:val="26"/>
                <w:rtl/>
              </w:rPr>
            </w:pPr>
            <w:r w:rsidRPr="00A7344C">
              <w:rPr>
                <w:rFonts w:cs="B Zar" w:hint="cs"/>
                <w:sz w:val="28"/>
                <w:szCs w:val="26"/>
                <w:rtl/>
              </w:rPr>
              <w:t>50</w:t>
            </w:r>
          </w:p>
        </w:tc>
        <w:tc>
          <w:tcPr>
            <w:tcW w:w="1170" w:type="dxa"/>
            <w:shd w:val="clear" w:color="auto" w:fill="auto"/>
            <w:vAlign w:val="center"/>
          </w:tcPr>
          <w:p w:rsidR="00E0388F" w:rsidRPr="00A7344C" w:rsidRDefault="000550E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E0388F" w:rsidRPr="00A7344C" w:rsidRDefault="000550ED" w:rsidP="00C7479D">
            <w:pPr>
              <w:bidi/>
              <w:spacing w:after="0" w:line="240" w:lineRule="auto"/>
              <w:jc w:val="center"/>
              <w:rPr>
                <w:rFonts w:cs="B Zar"/>
                <w:sz w:val="28"/>
                <w:szCs w:val="26"/>
                <w:rtl/>
              </w:rPr>
            </w:pPr>
            <w:r w:rsidRPr="00A7344C">
              <w:rPr>
                <w:rFonts w:cs="B Zar" w:hint="cs"/>
                <w:sz w:val="28"/>
                <w:szCs w:val="26"/>
                <w:rtl/>
              </w:rPr>
              <w:t>50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محل پارک برانکارد</w:t>
            </w:r>
          </w:p>
        </w:tc>
        <w:tc>
          <w:tcPr>
            <w:tcW w:w="2520" w:type="dxa"/>
            <w:shd w:val="clear" w:color="auto" w:fill="auto"/>
            <w:vAlign w:val="center"/>
          </w:tcPr>
          <w:p w:rsidR="004B587D" w:rsidRPr="00A7344C" w:rsidRDefault="00DB4F00"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DB4F00"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4B587D" w:rsidRPr="00A7344C" w:rsidRDefault="00DB4F00" w:rsidP="00C7479D">
            <w:pPr>
              <w:bidi/>
              <w:spacing w:after="0" w:line="240" w:lineRule="auto"/>
              <w:jc w:val="center"/>
              <w:rPr>
                <w:rFonts w:cs="B Zar"/>
                <w:sz w:val="28"/>
                <w:szCs w:val="26"/>
                <w:rtl/>
              </w:rPr>
            </w:pPr>
            <w:r w:rsidRPr="00A7344C">
              <w:rPr>
                <w:rFonts w:cs="B Zar" w:hint="cs"/>
                <w:sz w:val="28"/>
                <w:szCs w:val="26"/>
                <w:rtl/>
              </w:rPr>
              <w:t>سالن انتظار بیماران</w:t>
            </w:r>
          </w:p>
        </w:tc>
        <w:tc>
          <w:tcPr>
            <w:tcW w:w="2520" w:type="dxa"/>
            <w:shd w:val="clear" w:color="auto" w:fill="auto"/>
            <w:vAlign w:val="center"/>
          </w:tcPr>
          <w:p w:rsidR="004B587D" w:rsidRPr="00A7344C" w:rsidRDefault="00E0388F" w:rsidP="00C7479D">
            <w:pPr>
              <w:bidi/>
              <w:spacing w:after="0" w:line="240" w:lineRule="auto"/>
              <w:jc w:val="center"/>
              <w:rPr>
                <w:rFonts w:cs="B Zar"/>
                <w:sz w:val="28"/>
                <w:szCs w:val="26"/>
                <w:rtl/>
              </w:rPr>
            </w:pPr>
            <w:r w:rsidRPr="00A7344C">
              <w:rPr>
                <w:rFonts w:cs="B Zar" w:hint="cs"/>
                <w:sz w:val="28"/>
                <w:szCs w:val="26"/>
                <w:rtl/>
              </w:rPr>
              <w:t>35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E0388F" w:rsidP="00C7479D">
            <w:pPr>
              <w:bidi/>
              <w:spacing w:after="0" w:line="240" w:lineRule="auto"/>
              <w:jc w:val="center"/>
              <w:rPr>
                <w:rFonts w:cs="B Zar"/>
                <w:sz w:val="28"/>
                <w:szCs w:val="26"/>
                <w:rtl/>
              </w:rPr>
            </w:pPr>
            <w:r w:rsidRPr="00A7344C">
              <w:rPr>
                <w:rFonts w:cs="B Zar" w:hint="cs"/>
                <w:sz w:val="28"/>
                <w:szCs w:val="26"/>
                <w:rtl/>
              </w:rPr>
              <w:t>35</w:t>
            </w:r>
          </w:p>
        </w:tc>
      </w:tr>
      <w:tr w:rsidR="00711411" w:rsidRPr="00A7344C" w:rsidTr="00C7479D">
        <w:trPr>
          <w:trHeight w:val="890"/>
        </w:trPr>
        <w:tc>
          <w:tcPr>
            <w:tcW w:w="3078"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صندوق</w:t>
            </w:r>
          </w:p>
        </w:tc>
        <w:tc>
          <w:tcPr>
            <w:tcW w:w="2520"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پلیس</w:t>
            </w:r>
          </w:p>
        </w:tc>
        <w:tc>
          <w:tcPr>
            <w:tcW w:w="2520"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E0388F" w:rsidRPr="00A7344C" w:rsidRDefault="00E0388F" w:rsidP="00C7479D">
            <w:pPr>
              <w:bidi/>
              <w:spacing w:after="0" w:line="240" w:lineRule="auto"/>
              <w:jc w:val="center"/>
              <w:rPr>
                <w:rFonts w:cs="B Zar"/>
                <w:sz w:val="28"/>
                <w:szCs w:val="26"/>
                <w:rtl/>
              </w:rPr>
            </w:pPr>
            <w:r w:rsidRPr="00A7344C">
              <w:rPr>
                <w:rFonts w:cs="B Zar" w:hint="cs"/>
                <w:sz w:val="28"/>
                <w:szCs w:val="26"/>
                <w:rtl/>
              </w:rPr>
              <w:t>توالت کارکنان</w:t>
            </w:r>
          </w:p>
        </w:tc>
        <w:tc>
          <w:tcPr>
            <w:tcW w:w="2520" w:type="dxa"/>
            <w:shd w:val="clear" w:color="auto" w:fill="auto"/>
            <w:vAlign w:val="center"/>
          </w:tcPr>
          <w:p w:rsidR="00E0388F" w:rsidRPr="00A7344C" w:rsidRDefault="00E0388F"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E0388F" w:rsidRPr="00A7344C" w:rsidRDefault="00E0388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E0388F" w:rsidRPr="00A7344C" w:rsidRDefault="00E0388F"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lastRenderedPageBreak/>
              <w:t>توالت بیماران</w:t>
            </w:r>
          </w:p>
        </w:tc>
        <w:tc>
          <w:tcPr>
            <w:tcW w:w="2520"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توالت عمومی</w:t>
            </w:r>
          </w:p>
        </w:tc>
        <w:tc>
          <w:tcPr>
            <w:tcW w:w="2520" w:type="dxa"/>
            <w:shd w:val="clear" w:color="auto" w:fill="auto"/>
            <w:vAlign w:val="center"/>
          </w:tcPr>
          <w:p w:rsidR="004B587D" w:rsidRPr="00A7344C" w:rsidRDefault="000550ED"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4B587D" w:rsidRPr="00A7344C" w:rsidRDefault="003972C9"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0550ED"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پزشک کشیک</w:t>
            </w:r>
          </w:p>
        </w:tc>
        <w:tc>
          <w:tcPr>
            <w:tcW w:w="2520"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انبار گچ</w:t>
            </w:r>
          </w:p>
        </w:tc>
        <w:tc>
          <w:tcPr>
            <w:tcW w:w="2520"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شکسته بندی</w:t>
            </w:r>
          </w:p>
        </w:tc>
        <w:tc>
          <w:tcPr>
            <w:tcW w:w="2520"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E46009" w:rsidRPr="00A7344C" w:rsidRDefault="00E46009" w:rsidP="00C7479D">
            <w:pPr>
              <w:bidi/>
              <w:spacing w:after="0" w:line="240" w:lineRule="auto"/>
              <w:jc w:val="center"/>
              <w:rPr>
                <w:rFonts w:cs="B Zar"/>
                <w:sz w:val="28"/>
                <w:szCs w:val="26"/>
                <w:rtl/>
              </w:rPr>
            </w:pPr>
            <w:r w:rsidRPr="00A7344C">
              <w:rPr>
                <w:rFonts w:cs="B Zar" w:hint="cs"/>
                <w:sz w:val="28"/>
                <w:szCs w:val="26"/>
                <w:rtl/>
              </w:rPr>
              <w:t>انتظار تزریقات</w:t>
            </w:r>
          </w:p>
        </w:tc>
        <w:tc>
          <w:tcPr>
            <w:tcW w:w="2520" w:type="dxa"/>
            <w:shd w:val="clear" w:color="auto" w:fill="auto"/>
            <w:vAlign w:val="center"/>
          </w:tcPr>
          <w:p w:rsidR="00E46009" w:rsidRPr="00A7344C" w:rsidRDefault="00E46009" w:rsidP="00C7479D">
            <w:pPr>
              <w:bidi/>
              <w:spacing w:after="0" w:line="240" w:lineRule="auto"/>
              <w:jc w:val="center"/>
              <w:rPr>
                <w:rFonts w:cs="B Zar"/>
                <w:sz w:val="28"/>
                <w:szCs w:val="26"/>
                <w:rtl/>
              </w:rPr>
            </w:pPr>
            <w:r w:rsidRPr="00A7344C">
              <w:rPr>
                <w:rFonts w:cs="B Zar" w:hint="cs"/>
                <w:sz w:val="28"/>
                <w:szCs w:val="26"/>
                <w:rtl/>
              </w:rPr>
              <w:t>35</w:t>
            </w:r>
          </w:p>
        </w:tc>
        <w:tc>
          <w:tcPr>
            <w:tcW w:w="1170" w:type="dxa"/>
            <w:shd w:val="clear" w:color="auto" w:fill="auto"/>
            <w:vAlign w:val="center"/>
          </w:tcPr>
          <w:p w:rsidR="00E46009" w:rsidRPr="00A7344C" w:rsidRDefault="00E46009"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E46009" w:rsidRPr="00A7344C" w:rsidRDefault="00E46009" w:rsidP="00C7479D">
            <w:pPr>
              <w:bidi/>
              <w:spacing w:after="0" w:line="240" w:lineRule="auto"/>
              <w:jc w:val="center"/>
              <w:rPr>
                <w:rFonts w:cs="B Zar"/>
                <w:sz w:val="28"/>
                <w:szCs w:val="26"/>
                <w:rtl/>
              </w:rPr>
            </w:pPr>
            <w:r w:rsidRPr="00A7344C">
              <w:rPr>
                <w:rFonts w:cs="B Zar" w:hint="cs"/>
                <w:sz w:val="28"/>
                <w:szCs w:val="26"/>
                <w:rtl/>
              </w:rPr>
              <w:t>35</w:t>
            </w:r>
          </w:p>
        </w:tc>
      </w:tr>
      <w:tr w:rsidR="00711411" w:rsidRPr="00A7344C" w:rsidTr="00C7479D">
        <w:trPr>
          <w:trHeight w:val="890"/>
        </w:trPr>
        <w:tc>
          <w:tcPr>
            <w:tcW w:w="3078" w:type="dxa"/>
            <w:shd w:val="clear" w:color="auto" w:fill="auto"/>
            <w:vAlign w:val="center"/>
          </w:tcPr>
          <w:p w:rsidR="003A7E14" w:rsidRPr="00A7344C" w:rsidRDefault="003A7E14" w:rsidP="00C7479D">
            <w:pPr>
              <w:bidi/>
              <w:spacing w:after="0" w:line="240" w:lineRule="auto"/>
              <w:jc w:val="center"/>
              <w:rPr>
                <w:rFonts w:cs="B Zar"/>
                <w:sz w:val="28"/>
                <w:szCs w:val="26"/>
                <w:rtl/>
              </w:rPr>
            </w:pPr>
            <w:r w:rsidRPr="00A7344C">
              <w:rPr>
                <w:rFonts w:cs="B Zar" w:hint="cs"/>
                <w:sz w:val="28"/>
                <w:szCs w:val="26"/>
                <w:rtl/>
              </w:rPr>
              <w:t>تزریقات</w:t>
            </w:r>
          </w:p>
        </w:tc>
        <w:tc>
          <w:tcPr>
            <w:tcW w:w="2520" w:type="dxa"/>
            <w:shd w:val="clear" w:color="auto" w:fill="auto"/>
            <w:vAlign w:val="center"/>
          </w:tcPr>
          <w:p w:rsidR="003A7E14" w:rsidRPr="00A7344C" w:rsidRDefault="003A7E14"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3A7E14" w:rsidRPr="00A7344C" w:rsidRDefault="003A7E14"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3A7E14" w:rsidRPr="00A7344C" w:rsidRDefault="003A7E14"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890"/>
        </w:trPr>
        <w:tc>
          <w:tcPr>
            <w:tcW w:w="3078"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ایستگاه پرستاری و</w:t>
            </w:r>
            <w:r w:rsidR="000842B1" w:rsidRPr="00A7344C">
              <w:rPr>
                <w:rFonts w:cs="B Zar" w:hint="cs"/>
                <w:sz w:val="28"/>
                <w:szCs w:val="26"/>
                <w:rtl/>
              </w:rPr>
              <w:t xml:space="preserve">صندوق </w:t>
            </w:r>
            <w:r w:rsidRPr="00A7344C">
              <w:rPr>
                <w:rFonts w:cs="B Zar" w:hint="cs"/>
                <w:sz w:val="28"/>
                <w:szCs w:val="26"/>
                <w:rtl/>
              </w:rPr>
              <w:t xml:space="preserve"> سالن پذیرش تحت نظر موقت</w:t>
            </w:r>
          </w:p>
        </w:tc>
        <w:tc>
          <w:tcPr>
            <w:tcW w:w="2520"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40</w:t>
            </w:r>
          </w:p>
        </w:tc>
        <w:tc>
          <w:tcPr>
            <w:tcW w:w="1170"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0550ED" w:rsidRPr="00A7344C" w:rsidRDefault="000550ED"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890"/>
        </w:trPr>
        <w:tc>
          <w:tcPr>
            <w:tcW w:w="3078" w:type="dxa"/>
            <w:shd w:val="clear" w:color="auto" w:fill="auto"/>
            <w:vAlign w:val="center"/>
          </w:tcPr>
          <w:p w:rsidR="00E0388F" w:rsidRPr="00A7344C" w:rsidRDefault="000550ED" w:rsidP="00C7479D">
            <w:pPr>
              <w:bidi/>
              <w:spacing w:after="0" w:line="240" w:lineRule="auto"/>
              <w:jc w:val="center"/>
              <w:rPr>
                <w:rFonts w:cs="B Zar"/>
                <w:sz w:val="28"/>
                <w:szCs w:val="26"/>
                <w:rtl/>
              </w:rPr>
            </w:pPr>
            <w:r w:rsidRPr="00A7344C">
              <w:rPr>
                <w:rFonts w:cs="B Zar" w:hint="cs"/>
                <w:sz w:val="28"/>
                <w:szCs w:val="26"/>
                <w:rtl/>
              </w:rPr>
              <w:t>سالن تخت های تحت نظر موقت</w:t>
            </w:r>
          </w:p>
        </w:tc>
        <w:tc>
          <w:tcPr>
            <w:tcW w:w="2520" w:type="dxa"/>
            <w:shd w:val="clear" w:color="auto" w:fill="auto"/>
            <w:vAlign w:val="center"/>
          </w:tcPr>
          <w:p w:rsidR="00E0388F" w:rsidRPr="00A7344C" w:rsidRDefault="000550ED" w:rsidP="00C7479D">
            <w:pPr>
              <w:bidi/>
              <w:spacing w:after="0" w:line="240" w:lineRule="auto"/>
              <w:jc w:val="center"/>
              <w:rPr>
                <w:rFonts w:cs="B Zar"/>
                <w:sz w:val="28"/>
                <w:szCs w:val="26"/>
                <w:rtl/>
              </w:rPr>
            </w:pPr>
            <w:r w:rsidRPr="00A7344C">
              <w:rPr>
                <w:rFonts w:cs="B Zar" w:hint="cs"/>
                <w:sz w:val="28"/>
                <w:szCs w:val="26"/>
                <w:rtl/>
              </w:rPr>
              <w:t>75</w:t>
            </w:r>
          </w:p>
        </w:tc>
        <w:tc>
          <w:tcPr>
            <w:tcW w:w="1170" w:type="dxa"/>
            <w:shd w:val="clear" w:color="auto" w:fill="auto"/>
            <w:vAlign w:val="center"/>
          </w:tcPr>
          <w:p w:rsidR="00E0388F" w:rsidRPr="00A7344C" w:rsidRDefault="000550E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E0388F" w:rsidRPr="00A7344C" w:rsidRDefault="000550ED" w:rsidP="00C7479D">
            <w:pPr>
              <w:bidi/>
              <w:spacing w:after="0" w:line="240" w:lineRule="auto"/>
              <w:jc w:val="center"/>
              <w:rPr>
                <w:rFonts w:cs="B Zar"/>
                <w:sz w:val="28"/>
                <w:szCs w:val="26"/>
                <w:rtl/>
              </w:rPr>
            </w:pPr>
            <w:r w:rsidRPr="00A7344C">
              <w:rPr>
                <w:rFonts w:cs="B Zar" w:hint="cs"/>
                <w:sz w:val="28"/>
                <w:szCs w:val="26"/>
                <w:rtl/>
              </w:rPr>
              <w:t>75</w:t>
            </w:r>
          </w:p>
        </w:tc>
      </w:tr>
      <w:tr w:rsidR="00711411" w:rsidRPr="00A7344C" w:rsidTr="00C7479D">
        <w:trPr>
          <w:trHeight w:val="890"/>
        </w:trPr>
        <w:tc>
          <w:tcPr>
            <w:tcW w:w="3078" w:type="dxa"/>
            <w:shd w:val="clear" w:color="auto" w:fill="auto"/>
            <w:vAlign w:val="center"/>
          </w:tcPr>
          <w:p w:rsidR="00E46009" w:rsidRPr="00A7344C" w:rsidRDefault="00E46009" w:rsidP="00C7479D">
            <w:pPr>
              <w:bidi/>
              <w:spacing w:after="0" w:line="240" w:lineRule="auto"/>
              <w:jc w:val="center"/>
              <w:rPr>
                <w:rFonts w:cs="B Zar"/>
                <w:sz w:val="28"/>
                <w:szCs w:val="26"/>
                <w:rtl/>
              </w:rPr>
            </w:pPr>
            <w:r w:rsidRPr="00A7344C">
              <w:rPr>
                <w:rFonts w:cs="B Zar" w:hint="cs"/>
                <w:sz w:val="28"/>
                <w:szCs w:val="26"/>
                <w:rtl/>
              </w:rPr>
              <w:t>آبدارخانه</w:t>
            </w:r>
          </w:p>
        </w:tc>
        <w:tc>
          <w:tcPr>
            <w:tcW w:w="2520" w:type="dxa"/>
            <w:shd w:val="clear" w:color="auto" w:fill="auto"/>
            <w:vAlign w:val="center"/>
          </w:tcPr>
          <w:p w:rsidR="00E46009" w:rsidRPr="00A7344C" w:rsidRDefault="003A7E14"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E46009" w:rsidRPr="00A7344C" w:rsidRDefault="00E0388F"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E46009" w:rsidRPr="00A7344C" w:rsidRDefault="003A7E14" w:rsidP="00C7479D">
            <w:pPr>
              <w:bidi/>
              <w:spacing w:after="0" w:line="240" w:lineRule="auto"/>
              <w:jc w:val="center"/>
              <w:rPr>
                <w:rFonts w:cs="B Zar"/>
                <w:sz w:val="28"/>
                <w:szCs w:val="26"/>
                <w:rtl/>
              </w:rPr>
            </w:pPr>
            <w:r w:rsidRPr="00A7344C">
              <w:rPr>
                <w:rFonts w:cs="B Zar" w:hint="cs"/>
                <w:sz w:val="28"/>
                <w:szCs w:val="26"/>
                <w:rtl/>
              </w:rPr>
              <w:t>24</w:t>
            </w:r>
          </w:p>
        </w:tc>
      </w:tr>
      <w:tr w:rsidR="00711411" w:rsidRPr="00A7344C" w:rsidTr="00C7479D">
        <w:trPr>
          <w:trHeight w:val="890"/>
        </w:trPr>
        <w:tc>
          <w:tcPr>
            <w:tcW w:w="307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اتاق معاینه و درمان</w:t>
            </w:r>
          </w:p>
        </w:tc>
        <w:tc>
          <w:tcPr>
            <w:tcW w:w="2520" w:type="dxa"/>
            <w:shd w:val="clear" w:color="auto" w:fill="auto"/>
            <w:vAlign w:val="center"/>
          </w:tcPr>
          <w:p w:rsidR="00221EA8" w:rsidRPr="00A7344C" w:rsidRDefault="00221EA8" w:rsidP="00C7479D">
            <w:pPr>
              <w:bidi/>
              <w:spacing w:after="0" w:line="240" w:lineRule="auto"/>
              <w:jc w:val="center"/>
              <w:rPr>
                <w:rFonts w:cs="B Zar"/>
                <w:sz w:val="28"/>
                <w:szCs w:val="26"/>
                <w:rtl/>
                <w:lang w:bidi="fa-IR"/>
              </w:rPr>
            </w:pPr>
            <w:r w:rsidRPr="00A7344C">
              <w:rPr>
                <w:rFonts w:cs="B Zar" w:hint="cs"/>
                <w:sz w:val="28"/>
                <w:szCs w:val="26"/>
                <w:rtl/>
              </w:rPr>
              <w:t>10</w:t>
            </w:r>
          </w:p>
        </w:tc>
        <w:tc>
          <w:tcPr>
            <w:tcW w:w="117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اتاق روانپزشک</w:t>
            </w:r>
          </w:p>
        </w:tc>
        <w:tc>
          <w:tcPr>
            <w:tcW w:w="2520" w:type="dxa"/>
            <w:shd w:val="clear" w:color="auto" w:fill="auto"/>
            <w:vAlign w:val="center"/>
          </w:tcPr>
          <w:p w:rsidR="00221EA8" w:rsidRPr="00A7344C" w:rsidRDefault="00221EA8" w:rsidP="00C7479D">
            <w:pPr>
              <w:bidi/>
              <w:spacing w:after="0" w:line="240" w:lineRule="auto"/>
              <w:jc w:val="center"/>
              <w:rPr>
                <w:rFonts w:cs="B Zar"/>
                <w:sz w:val="28"/>
                <w:szCs w:val="26"/>
              </w:rPr>
            </w:pPr>
            <w:r w:rsidRPr="00A7344C">
              <w:rPr>
                <w:rFonts w:cs="B Zar" w:hint="cs"/>
                <w:sz w:val="28"/>
                <w:szCs w:val="26"/>
                <w:rtl/>
              </w:rPr>
              <w:t>12</w:t>
            </w:r>
          </w:p>
        </w:tc>
        <w:tc>
          <w:tcPr>
            <w:tcW w:w="117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890"/>
        </w:trPr>
        <w:tc>
          <w:tcPr>
            <w:tcW w:w="3078" w:type="dxa"/>
            <w:shd w:val="clear" w:color="auto" w:fill="auto"/>
            <w:vAlign w:val="center"/>
          </w:tcPr>
          <w:p w:rsidR="00221EA8" w:rsidRPr="00A7344C" w:rsidRDefault="00DC3F5E" w:rsidP="00C7479D">
            <w:pPr>
              <w:bidi/>
              <w:spacing w:after="0" w:line="240" w:lineRule="auto"/>
              <w:jc w:val="center"/>
              <w:rPr>
                <w:rFonts w:cs="B Zar"/>
                <w:sz w:val="28"/>
                <w:szCs w:val="26"/>
                <w:rtl/>
              </w:rPr>
            </w:pPr>
            <w:r w:rsidRPr="00A7344C">
              <w:rPr>
                <w:rFonts w:cs="B Zar" w:hint="cs"/>
                <w:sz w:val="28"/>
                <w:szCs w:val="26"/>
                <w:rtl/>
              </w:rPr>
              <w:t>جمع آوری</w:t>
            </w:r>
            <w:r w:rsidR="00221EA8" w:rsidRPr="00A7344C">
              <w:rPr>
                <w:rFonts w:cs="B Zar" w:hint="cs"/>
                <w:sz w:val="28"/>
                <w:szCs w:val="26"/>
                <w:rtl/>
              </w:rPr>
              <w:t xml:space="preserve"> تمیز</w:t>
            </w:r>
          </w:p>
        </w:tc>
        <w:tc>
          <w:tcPr>
            <w:tcW w:w="252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221EA8" w:rsidRPr="00A7344C" w:rsidRDefault="00DC3F5E" w:rsidP="00C7479D">
            <w:pPr>
              <w:bidi/>
              <w:spacing w:after="0" w:line="240" w:lineRule="auto"/>
              <w:jc w:val="center"/>
              <w:rPr>
                <w:rFonts w:cs="B Zar"/>
                <w:sz w:val="28"/>
                <w:szCs w:val="26"/>
                <w:rtl/>
              </w:rPr>
            </w:pPr>
            <w:r w:rsidRPr="00A7344C">
              <w:rPr>
                <w:rFonts w:cs="B Zar" w:hint="cs"/>
                <w:sz w:val="28"/>
                <w:szCs w:val="26"/>
                <w:rtl/>
              </w:rPr>
              <w:t>جمع آوری</w:t>
            </w:r>
            <w:r w:rsidR="00221EA8" w:rsidRPr="00A7344C">
              <w:rPr>
                <w:rFonts w:cs="B Zar" w:hint="cs"/>
                <w:sz w:val="28"/>
                <w:szCs w:val="26"/>
                <w:rtl/>
              </w:rPr>
              <w:t xml:space="preserve"> کثیف</w:t>
            </w:r>
          </w:p>
        </w:tc>
        <w:tc>
          <w:tcPr>
            <w:tcW w:w="252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انبار</w:t>
            </w:r>
          </w:p>
        </w:tc>
        <w:tc>
          <w:tcPr>
            <w:tcW w:w="252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890"/>
        </w:trPr>
        <w:tc>
          <w:tcPr>
            <w:tcW w:w="3078" w:type="dxa"/>
            <w:shd w:val="clear" w:color="auto" w:fill="auto"/>
            <w:vAlign w:val="center"/>
          </w:tcPr>
          <w:p w:rsidR="00221EA8" w:rsidRPr="00A7344C" w:rsidRDefault="00221EA8" w:rsidP="00C7479D">
            <w:pPr>
              <w:bidi/>
              <w:spacing w:after="0" w:line="240" w:lineRule="auto"/>
              <w:jc w:val="center"/>
              <w:rPr>
                <w:rFonts w:cs="B Zar"/>
                <w:sz w:val="28"/>
                <w:szCs w:val="26"/>
                <w:rtl/>
                <w:lang w:bidi="fa-IR"/>
              </w:rPr>
            </w:pPr>
            <w:r w:rsidRPr="00A7344C">
              <w:rPr>
                <w:rFonts w:cs="B Zar" w:hint="cs"/>
                <w:sz w:val="28"/>
                <w:szCs w:val="26"/>
                <w:rtl/>
                <w:lang w:bidi="fa-IR"/>
              </w:rPr>
              <w:lastRenderedPageBreak/>
              <w:t>رختکن</w:t>
            </w:r>
            <w:r w:rsidRPr="00A7344C">
              <w:rPr>
                <w:rFonts w:cs="B Zar"/>
                <w:sz w:val="28"/>
                <w:szCs w:val="26"/>
                <w:lang w:bidi="fa-IR"/>
              </w:rPr>
              <w:t xml:space="preserve"> </w:t>
            </w:r>
            <w:r w:rsidRPr="00A7344C">
              <w:rPr>
                <w:rFonts w:cs="B Zar" w:hint="cs"/>
                <w:sz w:val="28"/>
                <w:szCs w:val="26"/>
                <w:rtl/>
                <w:lang w:bidi="fa-IR"/>
              </w:rPr>
              <w:t xml:space="preserve"> پرسنل</w:t>
            </w:r>
          </w:p>
        </w:tc>
        <w:tc>
          <w:tcPr>
            <w:tcW w:w="252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16</w:t>
            </w:r>
          </w:p>
        </w:tc>
      </w:tr>
    </w:tbl>
    <w:p w:rsidR="004B587D" w:rsidRPr="00A7344C" w:rsidRDefault="004B587D" w:rsidP="00B23423">
      <w:pPr>
        <w:bidi/>
        <w:jc w:val="both"/>
        <w:rPr>
          <w:rFonts w:cs="B Zar"/>
          <w:sz w:val="32"/>
          <w:szCs w:val="30"/>
          <w:rtl/>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711411" w:rsidRPr="00A7344C" w:rsidTr="00C7479D">
        <w:trPr>
          <w:trHeight w:val="890"/>
        </w:trPr>
        <w:tc>
          <w:tcPr>
            <w:tcW w:w="3078" w:type="dxa"/>
            <w:shd w:val="clear" w:color="auto" w:fill="auto"/>
            <w:vAlign w:val="center"/>
          </w:tcPr>
          <w:p w:rsidR="00DB4F00" w:rsidRPr="00A7344C" w:rsidRDefault="00DB4F00" w:rsidP="00C7479D">
            <w:pPr>
              <w:bidi/>
              <w:spacing w:after="0" w:line="240" w:lineRule="auto"/>
              <w:jc w:val="center"/>
              <w:rPr>
                <w:rFonts w:cs="B Zar"/>
                <w:sz w:val="28"/>
                <w:szCs w:val="26"/>
                <w:rtl/>
                <w:lang w:bidi="fa-IR"/>
              </w:rPr>
            </w:pPr>
            <w:r w:rsidRPr="00A7344C">
              <w:rPr>
                <w:rFonts w:cs="B Zar" w:hint="cs"/>
                <w:sz w:val="28"/>
                <w:szCs w:val="26"/>
                <w:rtl/>
                <w:lang w:bidi="fa-IR"/>
              </w:rPr>
              <w:t>اتاق استراحت</w:t>
            </w:r>
            <w:r w:rsidR="00C92FFC" w:rsidRPr="00A7344C">
              <w:rPr>
                <w:rFonts w:cs="B Zar" w:hint="cs"/>
                <w:sz w:val="28"/>
                <w:szCs w:val="26"/>
                <w:rtl/>
                <w:lang w:bidi="fa-IR"/>
              </w:rPr>
              <w:t xml:space="preserve"> پرسنل</w:t>
            </w:r>
          </w:p>
        </w:tc>
        <w:tc>
          <w:tcPr>
            <w:tcW w:w="2520"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DB4F00" w:rsidRPr="00A7344C" w:rsidRDefault="00C92FFC"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B4F00" w:rsidRPr="00A7344C" w:rsidRDefault="00C92FFC"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221EA8" w:rsidRPr="00A7344C" w:rsidRDefault="00221EA8" w:rsidP="00C7479D">
            <w:pPr>
              <w:bidi/>
              <w:spacing w:after="0" w:line="240" w:lineRule="auto"/>
              <w:jc w:val="center"/>
              <w:rPr>
                <w:rFonts w:cs="B Zar"/>
                <w:sz w:val="28"/>
                <w:szCs w:val="26"/>
                <w:rtl/>
                <w:lang w:bidi="fa-IR"/>
              </w:rPr>
            </w:pPr>
            <w:r w:rsidRPr="00A7344C">
              <w:rPr>
                <w:rFonts w:cs="B Zar" w:hint="cs"/>
                <w:sz w:val="28"/>
                <w:szCs w:val="26"/>
                <w:rtl/>
                <w:lang w:bidi="fa-IR"/>
              </w:rPr>
              <w:t>اتاق پزشک</w:t>
            </w:r>
          </w:p>
        </w:tc>
        <w:tc>
          <w:tcPr>
            <w:tcW w:w="252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937384" w:rsidRPr="00A7344C" w:rsidRDefault="00937384" w:rsidP="00C7479D">
            <w:pPr>
              <w:bidi/>
              <w:spacing w:after="0" w:line="240" w:lineRule="auto"/>
              <w:jc w:val="center"/>
              <w:rPr>
                <w:rFonts w:cs="B Zar"/>
                <w:sz w:val="28"/>
                <w:szCs w:val="26"/>
                <w:rtl/>
                <w:lang w:bidi="fa-IR"/>
              </w:rPr>
            </w:pPr>
            <w:r w:rsidRPr="00A7344C">
              <w:rPr>
                <w:rFonts w:cs="B Zar" w:hint="cs"/>
                <w:sz w:val="28"/>
                <w:szCs w:val="26"/>
                <w:rtl/>
                <w:lang w:bidi="fa-IR"/>
              </w:rPr>
              <w:t>اتاق احیا</w:t>
            </w:r>
          </w:p>
        </w:tc>
        <w:tc>
          <w:tcPr>
            <w:tcW w:w="2520" w:type="dxa"/>
            <w:shd w:val="clear" w:color="auto" w:fill="auto"/>
            <w:vAlign w:val="center"/>
          </w:tcPr>
          <w:p w:rsidR="00937384" w:rsidRPr="00A7344C" w:rsidRDefault="00DB4F00" w:rsidP="00C7479D">
            <w:pPr>
              <w:bidi/>
              <w:spacing w:after="0" w:line="240" w:lineRule="auto"/>
              <w:jc w:val="center"/>
              <w:rPr>
                <w:rFonts w:cs="B Zar"/>
                <w:sz w:val="28"/>
                <w:szCs w:val="26"/>
                <w:rtl/>
              </w:rPr>
            </w:pPr>
            <w:r w:rsidRPr="00A7344C">
              <w:rPr>
                <w:rFonts w:cs="B Zar" w:hint="cs"/>
                <w:sz w:val="28"/>
                <w:szCs w:val="26"/>
                <w:rtl/>
              </w:rPr>
              <w:t>35</w:t>
            </w:r>
          </w:p>
        </w:tc>
        <w:tc>
          <w:tcPr>
            <w:tcW w:w="1170" w:type="dxa"/>
            <w:shd w:val="clear" w:color="auto" w:fill="auto"/>
            <w:vAlign w:val="center"/>
          </w:tcPr>
          <w:p w:rsidR="00937384" w:rsidRPr="00A7344C" w:rsidRDefault="0093738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37384" w:rsidRPr="00A7344C" w:rsidRDefault="00DB4F00" w:rsidP="00C7479D">
            <w:pPr>
              <w:bidi/>
              <w:spacing w:after="0" w:line="240" w:lineRule="auto"/>
              <w:jc w:val="center"/>
              <w:rPr>
                <w:rFonts w:cs="B Zar"/>
                <w:sz w:val="28"/>
                <w:szCs w:val="26"/>
                <w:rtl/>
              </w:rPr>
            </w:pPr>
            <w:r w:rsidRPr="00A7344C">
              <w:rPr>
                <w:rFonts w:cs="B Zar" w:hint="cs"/>
                <w:sz w:val="28"/>
                <w:szCs w:val="26"/>
                <w:rtl/>
              </w:rPr>
              <w:t>35</w:t>
            </w:r>
          </w:p>
        </w:tc>
      </w:tr>
      <w:tr w:rsidR="00711411" w:rsidRPr="00A7344C" w:rsidTr="00C7479D">
        <w:trPr>
          <w:trHeight w:val="890"/>
        </w:trPr>
        <w:tc>
          <w:tcPr>
            <w:tcW w:w="3078" w:type="dxa"/>
            <w:shd w:val="clear" w:color="auto" w:fill="auto"/>
            <w:vAlign w:val="center"/>
          </w:tcPr>
          <w:p w:rsidR="00221EA8" w:rsidRPr="00A7344C" w:rsidRDefault="00112C1C" w:rsidP="00C7479D">
            <w:pPr>
              <w:bidi/>
              <w:spacing w:after="0" w:line="240" w:lineRule="auto"/>
              <w:jc w:val="center"/>
              <w:rPr>
                <w:rFonts w:cs="B Zar"/>
                <w:sz w:val="28"/>
                <w:szCs w:val="26"/>
                <w:rtl/>
                <w:lang w:bidi="fa-IR"/>
              </w:rPr>
            </w:pPr>
            <w:r w:rsidRPr="00A7344C">
              <w:rPr>
                <w:rFonts w:cs="B Zar" w:hint="cs"/>
                <w:sz w:val="28"/>
                <w:szCs w:val="26"/>
                <w:rtl/>
                <w:lang w:bidi="fa-IR"/>
              </w:rPr>
              <w:t>ام آر آی بیماران روانی</w:t>
            </w:r>
          </w:p>
        </w:tc>
        <w:tc>
          <w:tcPr>
            <w:tcW w:w="2520" w:type="dxa"/>
            <w:shd w:val="clear" w:color="auto" w:fill="auto"/>
            <w:vAlign w:val="center"/>
          </w:tcPr>
          <w:p w:rsidR="00221EA8" w:rsidRPr="00A7344C" w:rsidRDefault="00112C1C"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21EA8" w:rsidRPr="00A7344C" w:rsidRDefault="00112C1C"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890"/>
        </w:trPr>
        <w:tc>
          <w:tcPr>
            <w:tcW w:w="3078" w:type="dxa"/>
            <w:shd w:val="clear" w:color="auto" w:fill="auto"/>
            <w:vAlign w:val="center"/>
          </w:tcPr>
          <w:p w:rsidR="00221EA8" w:rsidRPr="00A7344C" w:rsidRDefault="00112C1C" w:rsidP="00C7479D">
            <w:pPr>
              <w:bidi/>
              <w:spacing w:after="0" w:line="240" w:lineRule="auto"/>
              <w:jc w:val="center"/>
              <w:rPr>
                <w:rFonts w:cs="B Zar"/>
                <w:sz w:val="28"/>
                <w:szCs w:val="26"/>
                <w:rtl/>
                <w:lang w:bidi="fa-IR"/>
              </w:rPr>
            </w:pPr>
            <w:r w:rsidRPr="00A7344C">
              <w:rPr>
                <w:rFonts w:cs="B Zar" w:hint="cs"/>
                <w:sz w:val="28"/>
                <w:szCs w:val="26"/>
                <w:rtl/>
                <w:lang w:bidi="fa-IR"/>
              </w:rPr>
              <w:t>آماده سازی و ریکاوری</w:t>
            </w:r>
          </w:p>
        </w:tc>
        <w:tc>
          <w:tcPr>
            <w:tcW w:w="2520" w:type="dxa"/>
            <w:shd w:val="clear" w:color="auto" w:fill="auto"/>
            <w:vAlign w:val="center"/>
          </w:tcPr>
          <w:p w:rsidR="00221EA8" w:rsidRPr="00A7344C" w:rsidRDefault="00112C1C"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221EA8" w:rsidRPr="00A7344C" w:rsidRDefault="00221EA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21EA8" w:rsidRPr="00A7344C" w:rsidRDefault="00112C1C"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112C1C" w:rsidRPr="00A7344C" w:rsidRDefault="00112C1C" w:rsidP="00C7479D">
            <w:pPr>
              <w:bidi/>
              <w:spacing w:after="0" w:line="240" w:lineRule="auto"/>
              <w:jc w:val="center"/>
              <w:rPr>
                <w:rFonts w:cs="B Zar"/>
                <w:sz w:val="28"/>
                <w:szCs w:val="26"/>
                <w:rtl/>
                <w:lang w:bidi="fa-IR"/>
              </w:rPr>
            </w:pPr>
            <w:r w:rsidRPr="00A7344C">
              <w:rPr>
                <w:rFonts w:cs="B Zar" w:hint="cs"/>
                <w:sz w:val="28"/>
                <w:szCs w:val="26"/>
                <w:rtl/>
                <w:lang w:bidi="fa-IR"/>
              </w:rPr>
              <w:t>اسکراپ</w:t>
            </w:r>
          </w:p>
        </w:tc>
        <w:tc>
          <w:tcPr>
            <w:tcW w:w="2520" w:type="dxa"/>
            <w:shd w:val="clear" w:color="auto" w:fill="auto"/>
            <w:vAlign w:val="center"/>
          </w:tcPr>
          <w:p w:rsidR="00112C1C" w:rsidRPr="00A7344C" w:rsidRDefault="00112C1C" w:rsidP="00C7479D">
            <w:pPr>
              <w:bidi/>
              <w:spacing w:after="0" w:line="240" w:lineRule="auto"/>
              <w:jc w:val="center"/>
              <w:rPr>
                <w:rFonts w:cs="B Zar"/>
                <w:sz w:val="28"/>
                <w:szCs w:val="26"/>
                <w:rtl/>
              </w:rPr>
            </w:pPr>
            <w:r w:rsidRPr="00A7344C">
              <w:rPr>
                <w:rFonts w:cs="B Zar" w:hint="cs"/>
                <w:sz w:val="28"/>
                <w:szCs w:val="26"/>
                <w:rtl/>
              </w:rPr>
              <w:t>7</w:t>
            </w:r>
          </w:p>
        </w:tc>
        <w:tc>
          <w:tcPr>
            <w:tcW w:w="1170" w:type="dxa"/>
            <w:shd w:val="clear" w:color="auto" w:fill="auto"/>
            <w:vAlign w:val="center"/>
          </w:tcPr>
          <w:p w:rsidR="00112C1C" w:rsidRPr="00A7344C" w:rsidRDefault="00112C1C"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112C1C" w:rsidRPr="00A7344C" w:rsidRDefault="00112C1C" w:rsidP="00C7479D">
            <w:pPr>
              <w:bidi/>
              <w:spacing w:after="0" w:line="240" w:lineRule="auto"/>
              <w:jc w:val="center"/>
              <w:rPr>
                <w:rFonts w:cs="B Zar"/>
                <w:sz w:val="28"/>
                <w:szCs w:val="26"/>
                <w:rtl/>
              </w:rPr>
            </w:pPr>
            <w:r w:rsidRPr="00A7344C">
              <w:rPr>
                <w:rFonts w:cs="B Zar" w:hint="cs"/>
                <w:sz w:val="28"/>
                <w:szCs w:val="26"/>
                <w:rtl/>
              </w:rPr>
              <w:t>7</w:t>
            </w:r>
          </w:p>
        </w:tc>
      </w:tr>
      <w:tr w:rsidR="00711411" w:rsidRPr="00A7344C" w:rsidTr="00C7479D">
        <w:trPr>
          <w:trHeight w:val="890"/>
        </w:trPr>
        <w:tc>
          <w:tcPr>
            <w:tcW w:w="3078" w:type="dxa"/>
            <w:shd w:val="clear" w:color="auto" w:fill="auto"/>
            <w:vAlign w:val="center"/>
          </w:tcPr>
          <w:p w:rsidR="00112C1C" w:rsidRPr="00A7344C" w:rsidRDefault="00112C1C" w:rsidP="00C7479D">
            <w:pPr>
              <w:bidi/>
              <w:spacing w:after="0" w:line="240" w:lineRule="auto"/>
              <w:jc w:val="center"/>
              <w:rPr>
                <w:rFonts w:cs="B Zar"/>
                <w:sz w:val="28"/>
                <w:szCs w:val="26"/>
                <w:rtl/>
                <w:lang w:bidi="fa-IR"/>
              </w:rPr>
            </w:pPr>
            <w:r w:rsidRPr="00A7344C">
              <w:rPr>
                <w:rFonts w:cs="B Zar" w:hint="cs"/>
                <w:sz w:val="28"/>
                <w:szCs w:val="26"/>
                <w:rtl/>
                <w:lang w:bidi="fa-IR"/>
              </w:rPr>
              <w:t>اتاق کنترل</w:t>
            </w:r>
          </w:p>
        </w:tc>
        <w:tc>
          <w:tcPr>
            <w:tcW w:w="2520" w:type="dxa"/>
            <w:shd w:val="clear" w:color="auto" w:fill="auto"/>
            <w:vAlign w:val="center"/>
          </w:tcPr>
          <w:p w:rsidR="00112C1C" w:rsidRPr="00A7344C" w:rsidRDefault="00112C1C" w:rsidP="00C7479D">
            <w:pPr>
              <w:bidi/>
              <w:spacing w:after="0" w:line="240" w:lineRule="auto"/>
              <w:jc w:val="center"/>
              <w:rPr>
                <w:rFonts w:cs="B Zar"/>
                <w:sz w:val="28"/>
                <w:szCs w:val="26"/>
                <w:rtl/>
              </w:rPr>
            </w:pPr>
            <w:r w:rsidRPr="00A7344C">
              <w:rPr>
                <w:rFonts w:cs="B Zar" w:hint="cs"/>
                <w:sz w:val="28"/>
                <w:szCs w:val="26"/>
                <w:rtl/>
              </w:rPr>
              <w:t>7</w:t>
            </w:r>
          </w:p>
        </w:tc>
        <w:tc>
          <w:tcPr>
            <w:tcW w:w="1170" w:type="dxa"/>
            <w:shd w:val="clear" w:color="auto" w:fill="auto"/>
            <w:vAlign w:val="center"/>
          </w:tcPr>
          <w:p w:rsidR="00112C1C" w:rsidRPr="00A7344C" w:rsidRDefault="00112C1C"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112C1C" w:rsidRPr="00A7344C" w:rsidRDefault="00112C1C" w:rsidP="00C7479D">
            <w:pPr>
              <w:bidi/>
              <w:spacing w:after="0" w:line="240" w:lineRule="auto"/>
              <w:jc w:val="center"/>
              <w:rPr>
                <w:rFonts w:cs="B Zar"/>
                <w:sz w:val="28"/>
                <w:szCs w:val="26"/>
                <w:rtl/>
              </w:rPr>
            </w:pPr>
            <w:r w:rsidRPr="00A7344C">
              <w:rPr>
                <w:rFonts w:cs="B Zar" w:hint="cs"/>
                <w:sz w:val="28"/>
                <w:szCs w:val="26"/>
                <w:rtl/>
              </w:rPr>
              <w:t>7</w:t>
            </w:r>
          </w:p>
        </w:tc>
      </w:tr>
      <w:tr w:rsidR="00711411" w:rsidRPr="00A7344C" w:rsidTr="00C7479D">
        <w:trPr>
          <w:trHeight w:val="890"/>
        </w:trPr>
        <w:tc>
          <w:tcPr>
            <w:tcW w:w="3078" w:type="dxa"/>
            <w:shd w:val="clear" w:color="auto" w:fill="auto"/>
            <w:vAlign w:val="center"/>
          </w:tcPr>
          <w:p w:rsidR="00DB4F00" w:rsidRPr="00A7344C" w:rsidRDefault="00DB4F00" w:rsidP="00C7479D">
            <w:pPr>
              <w:bidi/>
              <w:spacing w:after="0" w:line="240" w:lineRule="auto"/>
              <w:jc w:val="center"/>
              <w:rPr>
                <w:rFonts w:cs="B Zar"/>
                <w:sz w:val="28"/>
                <w:szCs w:val="26"/>
                <w:rtl/>
                <w:lang w:bidi="fa-IR"/>
              </w:rPr>
            </w:pPr>
            <w:r w:rsidRPr="00A7344C">
              <w:rPr>
                <w:rFonts w:cs="B Zar" w:hint="cs"/>
                <w:sz w:val="28"/>
                <w:szCs w:val="26"/>
                <w:rtl/>
                <w:lang w:bidi="fa-IR"/>
              </w:rPr>
              <w:t>تی شویی</w:t>
            </w:r>
          </w:p>
        </w:tc>
        <w:tc>
          <w:tcPr>
            <w:tcW w:w="2520"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B4F00" w:rsidRPr="00A7344C" w:rsidRDefault="00DB4F00" w:rsidP="00C7479D">
            <w:pPr>
              <w:bidi/>
              <w:spacing w:after="0" w:line="240" w:lineRule="auto"/>
              <w:jc w:val="center"/>
              <w:rPr>
                <w:rFonts w:cs="B Zar"/>
                <w:sz w:val="28"/>
                <w:szCs w:val="26"/>
                <w:rtl/>
              </w:rPr>
            </w:pPr>
            <w:r w:rsidRPr="00A7344C">
              <w:rPr>
                <w:rFonts w:cs="B Zar" w:hint="cs"/>
                <w:sz w:val="28"/>
                <w:szCs w:val="26"/>
                <w:rtl/>
              </w:rPr>
              <w:t>15</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4B587D" w:rsidRPr="00A7344C" w:rsidRDefault="00112C1C" w:rsidP="00C7479D">
            <w:pPr>
              <w:bidi/>
              <w:spacing w:after="0" w:line="240" w:lineRule="auto"/>
              <w:jc w:val="center"/>
              <w:rPr>
                <w:rFonts w:cs="B Zar"/>
                <w:sz w:val="28"/>
                <w:szCs w:val="26"/>
                <w:rtl/>
              </w:rPr>
            </w:pPr>
            <w:r w:rsidRPr="00A7344C">
              <w:rPr>
                <w:rFonts w:cs="B Zar" w:hint="cs"/>
                <w:sz w:val="28"/>
                <w:szCs w:val="26"/>
                <w:rtl/>
              </w:rPr>
              <w:t>728</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3972C9"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4B587D" w:rsidRPr="00A7344C" w:rsidRDefault="00112C1C" w:rsidP="00C7479D">
            <w:pPr>
              <w:bidi/>
              <w:spacing w:after="0" w:line="240" w:lineRule="auto"/>
              <w:jc w:val="center"/>
              <w:rPr>
                <w:rFonts w:cs="B Zar"/>
                <w:sz w:val="28"/>
                <w:szCs w:val="26"/>
                <w:rtl/>
              </w:rPr>
            </w:pPr>
            <w:r w:rsidRPr="00A7344C">
              <w:rPr>
                <w:rFonts w:cs="B Zar" w:hint="cs"/>
                <w:sz w:val="28"/>
                <w:szCs w:val="26"/>
                <w:rtl/>
              </w:rPr>
              <w:t>945</w:t>
            </w:r>
          </w:p>
        </w:tc>
      </w:tr>
    </w:tbl>
    <w:p w:rsidR="004B587D" w:rsidRPr="00A7344C" w:rsidRDefault="004B587D" w:rsidP="00B23423">
      <w:pPr>
        <w:bidi/>
        <w:jc w:val="both"/>
        <w:rPr>
          <w:rFonts w:cs="B Zar"/>
          <w:sz w:val="32"/>
          <w:szCs w:val="30"/>
          <w:rtl/>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رختشویخانه</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فضای تفکیک رخت کثیف</w:t>
            </w:r>
          </w:p>
        </w:tc>
        <w:tc>
          <w:tcPr>
            <w:tcW w:w="2520" w:type="dxa"/>
            <w:shd w:val="clear" w:color="auto" w:fill="auto"/>
            <w:vAlign w:val="center"/>
          </w:tcPr>
          <w:p w:rsidR="004B587D" w:rsidRPr="00A7344C" w:rsidRDefault="000842B1" w:rsidP="00C7479D">
            <w:pPr>
              <w:bidi/>
              <w:spacing w:after="0" w:line="240" w:lineRule="auto"/>
              <w:jc w:val="center"/>
              <w:rPr>
                <w:rFonts w:cs="B Zar"/>
                <w:sz w:val="28"/>
                <w:szCs w:val="26"/>
              </w:rPr>
            </w:pPr>
            <w:r w:rsidRPr="00A7344C">
              <w:rPr>
                <w:rFonts w:cs="B Zar"/>
                <w:sz w:val="28"/>
                <w:szCs w:val="26"/>
              </w:rPr>
              <w:t>25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25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lastRenderedPageBreak/>
              <w:t>فضای شستشوی عمومی</w:t>
            </w:r>
          </w:p>
        </w:tc>
        <w:tc>
          <w:tcPr>
            <w:tcW w:w="2520"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30</w:t>
            </w:r>
          </w:p>
        </w:tc>
        <w:tc>
          <w:tcPr>
            <w:tcW w:w="1170"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1</w:t>
            </w:r>
          </w:p>
        </w:tc>
        <w:tc>
          <w:tcPr>
            <w:tcW w:w="2128"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30</w:t>
            </w:r>
          </w:p>
        </w:tc>
      </w:tr>
      <w:tr w:rsidR="00711411" w:rsidRPr="00A7344C" w:rsidTr="00C7479D">
        <w:trPr>
          <w:trHeight w:val="890"/>
        </w:trPr>
        <w:tc>
          <w:tcPr>
            <w:tcW w:w="3078" w:type="dxa"/>
            <w:shd w:val="clear" w:color="auto" w:fill="auto"/>
            <w:vAlign w:val="center"/>
          </w:tcPr>
          <w:p w:rsidR="009D0B44" w:rsidRPr="00A7344C" w:rsidRDefault="009D0B44" w:rsidP="00C7479D">
            <w:pPr>
              <w:bidi/>
              <w:spacing w:after="0" w:line="240" w:lineRule="auto"/>
              <w:jc w:val="center"/>
              <w:rPr>
                <w:rFonts w:cs="B Zar"/>
                <w:sz w:val="28"/>
                <w:szCs w:val="26"/>
                <w:rtl/>
                <w:lang w:bidi="fa-IR"/>
              </w:rPr>
            </w:pPr>
            <w:r w:rsidRPr="00A7344C">
              <w:rPr>
                <w:rFonts w:cs="B Zar" w:hint="cs"/>
                <w:sz w:val="28"/>
                <w:szCs w:val="26"/>
                <w:rtl/>
                <w:lang w:bidi="fa-IR"/>
              </w:rPr>
              <w:t>فضای زباله سوز</w:t>
            </w:r>
          </w:p>
        </w:tc>
        <w:tc>
          <w:tcPr>
            <w:tcW w:w="2520" w:type="dxa"/>
            <w:shd w:val="clear" w:color="auto" w:fill="auto"/>
            <w:vAlign w:val="center"/>
          </w:tcPr>
          <w:p w:rsidR="009D0B44" w:rsidRPr="00A7344C" w:rsidRDefault="009D0B44" w:rsidP="00C7479D">
            <w:pPr>
              <w:bidi/>
              <w:spacing w:after="0" w:line="240" w:lineRule="auto"/>
              <w:jc w:val="center"/>
              <w:rPr>
                <w:rFonts w:cs="B Zar"/>
                <w:sz w:val="28"/>
                <w:szCs w:val="26"/>
              </w:rPr>
            </w:pPr>
            <w:r w:rsidRPr="00A7344C">
              <w:rPr>
                <w:rFonts w:cs="B Zar" w:hint="cs"/>
                <w:sz w:val="28"/>
                <w:szCs w:val="26"/>
                <w:rtl/>
              </w:rPr>
              <w:t>20</w:t>
            </w:r>
          </w:p>
        </w:tc>
        <w:tc>
          <w:tcPr>
            <w:tcW w:w="1170" w:type="dxa"/>
            <w:shd w:val="clear" w:color="auto" w:fill="auto"/>
            <w:vAlign w:val="center"/>
          </w:tcPr>
          <w:p w:rsidR="009D0B44" w:rsidRPr="00A7344C" w:rsidRDefault="009D0B44" w:rsidP="00C7479D">
            <w:pPr>
              <w:bidi/>
              <w:spacing w:after="0" w:line="240" w:lineRule="auto"/>
              <w:jc w:val="center"/>
              <w:rPr>
                <w:rFonts w:cs="B Zar"/>
                <w:sz w:val="28"/>
                <w:szCs w:val="26"/>
              </w:rPr>
            </w:pPr>
            <w:r w:rsidRPr="00A7344C">
              <w:rPr>
                <w:rFonts w:cs="B Zar" w:hint="cs"/>
                <w:sz w:val="28"/>
                <w:szCs w:val="26"/>
                <w:rtl/>
              </w:rPr>
              <w:t>1</w:t>
            </w:r>
          </w:p>
        </w:tc>
        <w:tc>
          <w:tcPr>
            <w:tcW w:w="2128" w:type="dxa"/>
            <w:shd w:val="clear" w:color="auto" w:fill="auto"/>
            <w:vAlign w:val="center"/>
          </w:tcPr>
          <w:p w:rsidR="009D0B44" w:rsidRPr="00A7344C" w:rsidRDefault="009D0B44" w:rsidP="00C7479D">
            <w:pPr>
              <w:bidi/>
              <w:spacing w:after="0" w:line="240" w:lineRule="auto"/>
              <w:jc w:val="center"/>
              <w:rPr>
                <w:rFonts w:cs="B Zar"/>
                <w:sz w:val="28"/>
                <w:szCs w:val="26"/>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فضای خشک کن</w:t>
            </w:r>
          </w:p>
        </w:tc>
        <w:tc>
          <w:tcPr>
            <w:tcW w:w="2520"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25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25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اتاق اتو</w:t>
            </w:r>
          </w:p>
        </w:tc>
        <w:tc>
          <w:tcPr>
            <w:tcW w:w="2520"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25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25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تعمیرات- خیاط خانه</w:t>
            </w:r>
          </w:p>
        </w:tc>
        <w:tc>
          <w:tcPr>
            <w:tcW w:w="2520"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25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25</w:t>
            </w:r>
          </w:p>
        </w:tc>
      </w:tr>
      <w:tr w:rsidR="00711411" w:rsidRPr="00A7344C" w:rsidTr="00C7479D">
        <w:trPr>
          <w:trHeight w:val="890"/>
        </w:trPr>
        <w:tc>
          <w:tcPr>
            <w:tcW w:w="3078"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hint="cs"/>
                <w:sz w:val="28"/>
                <w:szCs w:val="26"/>
                <w:rtl/>
              </w:rPr>
              <w:t>دریافت وسایل کثیف و عفونی</w:t>
            </w:r>
          </w:p>
        </w:tc>
        <w:tc>
          <w:tcPr>
            <w:tcW w:w="2520"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اتاق مسئول</w:t>
            </w:r>
          </w:p>
        </w:tc>
        <w:tc>
          <w:tcPr>
            <w:tcW w:w="252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توالت</w:t>
            </w:r>
          </w:p>
        </w:tc>
        <w:tc>
          <w:tcPr>
            <w:tcW w:w="2520"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20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20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انبار رخت تمیز</w:t>
            </w:r>
          </w:p>
        </w:tc>
        <w:tc>
          <w:tcPr>
            <w:tcW w:w="2520"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50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50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انبار رخت کثیف</w:t>
            </w:r>
          </w:p>
        </w:tc>
        <w:tc>
          <w:tcPr>
            <w:tcW w:w="2520"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40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sz w:val="28"/>
                <w:szCs w:val="26"/>
              </w:rPr>
              <w:t>40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rPr>
              <w:t>انبار</w:t>
            </w:r>
            <w:r w:rsidR="000842B1" w:rsidRPr="00A7344C">
              <w:rPr>
                <w:rFonts w:cs="B Zar" w:hint="cs"/>
                <w:sz w:val="28"/>
                <w:szCs w:val="26"/>
                <w:rtl/>
                <w:lang w:bidi="fa-IR"/>
              </w:rPr>
              <w:t>تجهیزات</w:t>
            </w:r>
          </w:p>
        </w:tc>
        <w:tc>
          <w:tcPr>
            <w:tcW w:w="2520"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0842B1" w:rsidP="00C7479D">
            <w:pPr>
              <w:bidi/>
              <w:spacing w:after="0" w:line="240" w:lineRule="auto"/>
              <w:jc w:val="center"/>
              <w:rPr>
                <w:rFonts w:cs="B Zar"/>
                <w:sz w:val="28"/>
                <w:szCs w:val="26"/>
                <w:rtl/>
              </w:rPr>
            </w:pPr>
            <w:r w:rsidRPr="00A7344C">
              <w:rPr>
                <w:rFonts w:cs="B Zar" w:hint="cs"/>
                <w:sz w:val="28"/>
                <w:szCs w:val="26"/>
                <w:rtl/>
              </w:rPr>
              <w:t>25</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325</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4C0416"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420</w:t>
            </w:r>
          </w:p>
        </w:tc>
      </w:tr>
      <w:tr w:rsidR="004B587D" w:rsidRPr="00A7344C" w:rsidTr="00C7479D">
        <w:trPr>
          <w:trHeight w:val="890"/>
        </w:trPr>
        <w:tc>
          <w:tcPr>
            <w:tcW w:w="8896" w:type="dxa"/>
            <w:gridSpan w:val="4"/>
            <w:tcBorders>
              <w:left w:val="nil"/>
              <w:right w:val="nil"/>
            </w:tcBorders>
            <w:shd w:val="clear" w:color="auto" w:fill="auto"/>
            <w:vAlign w:val="center"/>
          </w:tcPr>
          <w:p w:rsidR="004B587D" w:rsidRPr="00A7344C" w:rsidRDefault="004B587D" w:rsidP="00C7479D">
            <w:pPr>
              <w:bidi/>
              <w:spacing w:after="0" w:line="240" w:lineRule="auto"/>
              <w:jc w:val="center"/>
              <w:rPr>
                <w:rFonts w:cs="B Zar"/>
                <w:b/>
                <w:bCs/>
                <w:sz w:val="28"/>
                <w:szCs w:val="26"/>
                <w:rtl/>
                <w:lang w:bidi="fa-IR"/>
              </w:rPr>
            </w:pPr>
          </w:p>
          <w:p w:rsidR="004C4317" w:rsidRPr="00A7344C" w:rsidRDefault="004C4317" w:rsidP="00C7479D">
            <w:pPr>
              <w:bidi/>
              <w:spacing w:after="0" w:line="240" w:lineRule="auto"/>
              <w:jc w:val="center"/>
              <w:rPr>
                <w:rFonts w:cs="B Zar"/>
                <w:sz w:val="28"/>
                <w:szCs w:val="26"/>
                <w:rtl/>
              </w:rPr>
            </w:pPr>
          </w:p>
        </w:tc>
      </w:tr>
      <w:tr w:rsidR="004C4317" w:rsidRPr="00A7344C" w:rsidTr="00C7479D">
        <w:trPr>
          <w:trHeight w:val="890"/>
        </w:trPr>
        <w:tc>
          <w:tcPr>
            <w:tcW w:w="8896" w:type="dxa"/>
            <w:gridSpan w:val="4"/>
            <w:shd w:val="clear" w:color="auto" w:fill="auto"/>
            <w:vAlign w:val="center"/>
          </w:tcPr>
          <w:p w:rsidR="004C4317" w:rsidRPr="00A7344C" w:rsidRDefault="004C4317" w:rsidP="00C7479D">
            <w:pPr>
              <w:bidi/>
              <w:spacing w:after="0" w:line="240" w:lineRule="auto"/>
              <w:jc w:val="center"/>
              <w:rPr>
                <w:rFonts w:cs="B Zar"/>
                <w:b/>
                <w:bCs/>
                <w:sz w:val="28"/>
                <w:szCs w:val="26"/>
                <w:rtl/>
              </w:rPr>
            </w:pPr>
            <w:r w:rsidRPr="00A7344C">
              <w:rPr>
                <w:rFonts w:cs="B Zar" w:hint="cs"/>
                <w:b/>
                <w:bCs/>
                <w:sz w:val="28"/>
                <w:szCs w:val="26"/>
                <w:rtl/>
              </w:rPr>
              <w:t>آزمایشگاه</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lastRenderedPageBreak/>
              <w:t>پذیرش</w:t>
            </w:r>
          </w:p>
        </w:tc>
        <w:tc>
          <w:tcPr>
            <w:tcW w:w="2520" w:type="dxa"/>
            <w:shd w:val="clear" w:color="auto" w:fill="auto"/>
            <w:vAlign w:val="center"/>
          </w:tcPr>
          <w:p w:rsidR="004B587D" w:rsidRPr="00A7344C" w:rsidRDefault="004355BD" w:rsidP="00C7479D">
            <w:pPr>
              <w:bidi/>
              <w:spacing w:after="0" w:line="240" w:lineRule="auto"/>
              <w:jc w:val="center"/>
              <w:rPr>
                <w:rFonts w:cs="B Zar"/>
                <w:sz w:val="28"/>
                <w:szCs w:val="26"/>
              </w:rPr>
            </w:pPr>
            <w:r w:rsidRPr="00A7344C">
              <w:rPr>
                <w:rFonts w:cs="B Zar" w:hint="cs"/>
                <w:sz w:val="28"/>
                <w:szCs w:val="26"/>
                <w:rtl/>
              </w:rPr>
              <w:t>20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4355BD"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انتظار بیماران</w:t>
            </w:r>
          </w:p>
        </w:tc>
        <w:tc>
          <w:tcPr>
            <w:tcW w:w="2520" w:type="dxa"/>
            <w:shd w:val="clear" w:color="auto" w:fill="auto"/>
            <w:vAlign w:val="center"/>
          </w:tcPr>
          <w:p w:rsidR="004B587D" w:rsidRPr="00A7344C" w:rsidRDefault="004355BD"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4355BD"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نمونه گیری</w:t>
            </w:r>
            <w:r w:rsidR="004B0DE9" w:rsidRPr="00A7344C">
              <w:rPr>
                <w:rFonts w:cs="B Zar" w:hint="cs"/>
                <w:sz w:val="28"/>
                <w:szCs w:val="26"/>
                <w:rtl/>
              </w:rPr>
              <w:t xml:space="preserve"> خوابیده</w:t>
            </w:r>
          </w:p>
        </w:tc>
        <w:tc>
          <w:tcPr>
            <w:tcW w:w="2520" w:type="dxa"/>
            <w:shd w:val="clear" w:color="auto" w:fill="auto"/>
            <w:vAlign w:val="center"/>
          </w:tcPr>
          <w:p w:rsidR="004B587D" w:rsidRPr="00A7344C" w:rsidRDefault="004B0DE9"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4B587D" w:rsidRPr="00A7344C" w:rsidRDefault="004B0DE9"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4B0DE9"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نمونه گیری نشسته</w:t>
            </w:r>
          </w:p>
        </w:tc>
        <w:tc>
          <w:tcPr>
            <w:tcW w:w="2520"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توالت نمونه گیری</w:t>
            </w:r>
            <w:r w:rsidR="004B0DE9" w:rsidRPr="00A7344C">
              <w:rPr>
                <w:rFonts w:cs="B Zar" w:hint="cs"/>
                <w:sz w:val="28"/>
                <w:szCs w:val="26"/>
                <w:rtl/>
              </w:rPr>
              <w:t xml:space="preserve"> آقایان</w:t>
            </w:r>
          </w:p>
        </w:tc>
        <w:tc>
          <w:tcPr>
            <w:tcW w:w="2520" w:type="dxa"/>
            <w:shd w:val="clear" w:color="auto" w:fill="auto"/>
            <w:vAlign w:val="center"/>
          </w:tcPr>
          <w:p w:rsidR="004B587D" w:rsidRPr="00A7344C" w:rsidRDefault="004B0DE9" w:rsidP="00C7479D">
            <w:pPr>
              <w:bidi/>
              <w:spacing w:after="0" w:line="240" w:lineRule="auto"/>
              <w:jc w:val="center"/>
              <w:rPr>
                <w:rFonts w:cs="B Zar"/>
                <w:sz w:val="28"/>
                <w:szCs w:val="26"/>
                <w:rtl/>
              </w:rPr>
            </w:pPr>
            <w:r w:rsidRPr="00A7344C">
              <w:rPr>
                <w:rFonts w:cs="B Zar" w:hint="cs"/>
                <w:sz w:val="28"/>
                <w:szCs w:val="26"/>
                <w:rtl/>
              </w:rPr>
              <w:t>2</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4B0DE9" w:rsidP="00C7479D">
            <w:pPr>
              <w:bidi/>
              <w:spacing w:after="0" w:line="240" w:lineRule="auto"/>
              <w:jc w:val="center"/>
              <w:rPr>
                <w:rFonts w:cs="B Zar"/>
                <w:sz w:val="28"/>
                <w:szCs w:val="26"/>
                <w:rtl/>
              </w:rPr>
            </w:pPr>
            <w:r w:rsidRPr="00A7344C">
              <w:rPr>
                <w:rFonts w:cs="B Zar" w:hint="cs"/>
                <w:sz w:val="28"/>
                <w:szCs w:val="26"/>
                <w:rtl/>
              </w:rPr>
              <w:t>4</w:t>
            </w:r>
          </w:p>
        </w:tc>
      </w:tr>
      <w:tr w:rsidR="00711411" w:rsidRPr="00A7344C" w:rsidTr="00C7479D">
        <w:trPr>
          <w:trHeight w:val="890"/>
        </w:trPr>
        <w:tc>
          <w:tcPr>
            <w:tcW w:w="3078"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توالت نمونه گیری بانوان</w:t>
            </w:r>
          </w:p>
        </w:tc>
        <w:tc>
          <w:tcPr>
            <w:tcW w:w="2520"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2</w:t>
            </w:r>
          </w:p>
        </w:tc>
        <w:tc>
          <w:tcPr>
            <w:tcW w:w="1170"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4</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خون شناسی</w:t>
            </w:r>
          </w:p>
        </w:tc>
        <w:tc>
          <w:tcPr>
            <w:tcW w:w="2520" w:type="dxa"/>
            <w:shd w:val="clear" w:color="auto" w:fill="auto"/>
            <w:vAlign w:val="center"/>
          </w:tcPr>
          <w:p w:rsidR="004B587D" w:rsidRPr="00A7344C" w:rsidRDefault="004B0DE9"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4B0DE9"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بانک خون</w:t>
            </w:r>
          </w:p>
        </w:tc>
        <w:tc>
          <w:tcPr>
            <w:tcW w:w="2520"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اتاق جمع آوری نمونه ها</w:t>
            </w:r>
          </w:p>
        </w:tc>
        <w:tc>
          <w:tcPr>
            <w:tcW w:w="2520" w:type="dxa"/>
            <w:shd w:val="clear" w:color="auto" w:fill="auto"/>
            <w:vAlign w:val="center"/>
          </w:tcPr>
          <w:p w:rsidR="004B587D" w:rsidRPr="00A7344C" w:rsidRDefault="004B0DE9"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4B0DE9"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شستشو</w:t>
            </w:r>
          </w:p>
        </w:tc>
        <w:tc>
          <w:tcPr>
            <w:tcW w:w="2520" w:type="dxa"/>
            <w:shd w:val="clear" w:color="auto" w:fill="auto"/>
            <w:vAlign w:val="center"/>
          </w:tcPr>
          <w:p w:rsidR="004B587D" w:rsidRPr="00A7344C" w:rsidRDefault="00247FB6"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247FB6"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توات عمومی</w:t>
            </w:r>
          </w:p>
        </w:tc>
        <w:tc>
          <w:tcPr>
            <w:tcW w:w="2520" w:type="dxa"/>
            <w:shd w:val="clear" w:color="auto" w:fill="auto"/>
            <w:vAlign w:val="center"/>
          </w:tcPr>
          <w:p w:rsidR="004B587D" w:rsidRPr="00A7344C" w:rsidRDefault="004B0DE9"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4B587D" w:rsidRPr="00A7344C" w:rsidRDefault="004B0DE9"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4B0DE9" w:rsidP="00C7479D">
            <w:pPr>
              <w:bidi/>
              <w:spacing w:after="0" w:line="240" w:lineRule="auto"/>
              <w:jc w:val="center"/>
              <w:rPr>
                <w:rFonts w:cs="B Zar"/>
                <w:sz w:val="28"/>
                <w:szCs w:val="26"/>
                <w:rtl/>
              </w:rPr>
            </w:pPr>
            <w:r w:rsidRPr="00A7344C">
              <w:rPr>
                <w:rFonts w:cs="B Zar" w:hint="cs"/>
                <w:sz w:val="28"/>
                <w:szCs w:val="26"/>
                <w:rtl/>
              </w:rPr>
              <w:t>16</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توالت کارکنان</w:t>
            </w:r>
          </w:p>
        </w:tc>
        <w:tc>
          <w:tcPr>
            <w:tcW w:w="2520" w:type="dxa"/>
            <w:shd w:val="clear" w:color="auto" w:fill="auto"/>
            <w:vAlign w:val="center"/>
          </w:tcPr>
          <w:p w:rsidR="004B587D" w:rsidRPr="00A7344C" w:rsidRDefault="00247FB6"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4B587D" w:rsidRPr="00A7344C" w:rsidRDefault="00247FB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247FB6"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رختکن پرسنل</w:t>
            </w:r>
          </w:p>
        </w:tc>
        <w:tc>
          <w:tcPr>
            <w:tcW w:w="2520"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16</w:t>
            </w:r>
          </w:p>
        </w:tc>
      </w:tr>
      <w:tr w:rsidR="00711411" w:rsidRPr="00A7344C" w:rsidTr="00C7479D">
        <w:trPr>
          <w:trHeight w:val="890"/>
        </w:trPr>
        <w:tc>
          <w:tcPr>
            <w:tcW w:w="3078"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استراحت پرسنل</w:t>
            </w:r>
          </w:p>
        </w:tc>
        <w:tc>
          <w:tcPr>
            <w:tcW w:w="2520"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lastRenderedPageBreak/>
              <w:t>اتاق مسئول</w:t>
            </w:r>
          </w:p>
        </w:tc>
        <w:tc>
          <w:tcPr>
            <w:tcW w:w="2520"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0DE9" w:rsidRPr="00A7344C" w:rsidRDefault="004B0DE9"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937384" w:rsidRPr="00A7344C" w:rsidRDefault="00937384" w:rsidP="00C7479D">
            <w:pPr>
              <w:bidi/>
              <w:spacing w:after="0" w:line="240" w:lineRule="auto"/>
              <w:jc w:val="center"/>
              <w:rPr>
                <w:rFonts w:cs="B Zar"/>
                <w:sz w:val="28"/>
                <w:szCs w:val="26"/>
                <w:rtl/>
              </w:rPr>
            </w:pPr>
            <w:r w:rsidRPr="00A7344C">
              <w:rPr>
                <w:rFonts w:cs="B Zar" w:hint="cs"/>
                <w:sz w:val="28"/>
                <w:szCs w:val="26"/>
                <w:rtl/>
              </w:rPr>
              <w:t>آبدارخانه و تی شویی</w:t>
            </w:r>
          </w:p>
        </w:tc>
        <w:tc>
          <w:tcPr>
            <w:tcW w:w="2520" w:type="dxa"/>
            <w:shd w:val="clear" w:color="auto" w:fill="auto"/>
            <w:vAlign w:val="center"/>
          </w:tcPr>
          <w:p w:rsidR="00937384" w:rsidRPr="00A7344C" w:rsidRDefault="00247FB6"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937384" w:rsidRPr="00A7344C" w:rsidRDefault="00247FB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37384" w:rsidRPr="00A7344C" w:rsidRDefault="00247FB6"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انبار</w:t>
            </w:r>
          </w:p>
        </w:tc>
        <w:tc>
          <w:tcPr>
            <w:tcW w:w="2520" w:type="dxa"/>
            <w:shd w:val="clear" w:color="auto" w:fill="auto"/>
            <w:vAlign w:val="center"/>
          </w:tcPr>
          <w:p w:rsidR="00247FB6" w:rsidRPr="00A7344C" w:rsidRDefault="004B0DE9"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47FB6" w:rsidRPr="00A7344C" w:rsidRDefault="004B0DE9"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آزمایشگاه</w:t>
            </w:r>
          </w:p>
        </w:tc>
        <w:tc>
          <w:tcPr>
            <w:tcW w:w="2520" w:type="dxa"/>
            <w:shd w:val="clear" w:color="auto" w:fill="auto"/>
            <w:vAlign w:val="center"/>
          </w:tcPr>
          <w:p w:rsidR="00247FB6" w:rsidRPr="00A7344C" w:rsidRDefault="004B0DE9"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247FB6" w:rsidRPr="00A7344C" w:rsidRDefault="004B0DE9"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130F6F" w:rsidRPr="00A7344C" w:rsidRDefault="00130F6F" w:rsidP="00C7479D">
            <w:pPr>
              <w:bidi/>
              <w:spacing w:after="0" w:line="240" w:lineRule="auto"/>
              <w:jc w:val="center"/>
              <w:rPr>
                <w:rFonts w:cs="B Zar"/>
                <w:sz w:val="28"/>
                <w:szCs w:val="26"/>
                <w:rtl/>
                <w:lang w:bidi="fa-IR"/>
              </w:rPr>
            </w:pPr>
            <w:r w:rsidRPr="00A7344C">
              <w:rPr>
                <w:rFonts w:cs="B Zar" w:hint="cs"/>
                <w:sz w:val="28"/>
                <w:szCs w:val="26"/>
                <w:rtl/>
                <w:lang w:bidi="fa-IR"/>
              </w:rPr>
              <w:t>جمع آوری کثیف</w:t>
            </w:r>
          </w:p>
        </w:tc>
        <w:tc>
          <w:tcPr>
            <w:tcW w:w="2520" w:type="dxa"/>
            <w:shd w:val="clear" w:color="auto" w:fill="auto"/>
            <w:vAlign w:val="center"/>
          </w:tcPr>
          <w:p w:rsidR="00130F6F" w:rsidRPr="00A7344C" w:rsidRDefault="00130F6F"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130F6F" w:rsidRPr="00A7344C" w:rsidRDefault="00130F6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130F6F" w:rsidRPr="00A7344C" w:rsidRDefault="00130F6F" w:rsidP="00C7479D">
            <w:pPr>
              <w:bidi/>
              <w:spacing w:after="0" w:line="240" w:lineRule="auto"/>
              <w:jc w:val="center"/>
              <w:rPr>
                <w:rFonts w:cs="B Zar"/>
                <w:sz w:val="28"/>
                <w:szCs w:val="26"/>
                <w:rtl/>
              </w:rPr>
            </w:pPr>
            <w:r w:rsidRPr="00A7344C">
              <w:rPr>
                <w:rFonts w:cs="B Zar" w:hint="cs"/>
                <w:sz w:val="28"/>
                <w:szCs w:val="26"/>
                <w:rtl/>
              </w:rPr>
              <w:t>5</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4B587D" w:rsidRPr="00A7344C" w:rsidRDefault="00130F6F" w:rsidP="00C7479D">
            <w:pPr>
              <w:bidi/>
              <w:spacing w:after="0" w:line="240" w:lineRule="auto"/>
              <w:jc w:val="center"/>
              <w:rPr>
                <w:rFonts w:cs="B Zar"/>
                <w:sz w:val="28"/>
                <w:szCs w:val="26"/>
                <w:rtl/>
              </w:rPr>
            </w:pPr>
            <w:r w:rsidRPr="00A7344C">
              <w:rPr>
                <w:rFonts w:cs="B Zar" w:hint="cs"/>
                <w:sz w:val="28"/>
                <w:szCs w:val="26"/>
                <w:rtl/>
              </w:rPr>
              <w:t>260</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4C0416"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4B587D" w:rsidRPr="00A7344C" w:rsidRDefault="00130F6F" w:rsidP="00C7479D">
            <w:pPr>
              <w:bidi/>
              <w:spacing w:after="0" w:line="240" w:lineRule="auto"/>
              <w:jc w:val="center"/>
              <w:rPr>
                <w:rFonts w:cs="B Zar"/>
                <w:sz w:val="28"/>
                <w:szCs w:val="26"/>
                <w:rtl/>
              </w:rPr>
            </w:pPr>
            <w:r w:rsidRPr="00A7344C">
              <w:rPr>
                <w:rFonts w:cs="B Zar" w:hint="cs"/>
                <w:sz w:val="28"/>
                <w:szCs w:val="26"/>
                <w:rtl/>
              </w:rPr>
              <w:t>338</w:t>
            </w:r>
          </w:p>
        </w:tc>
      </w:tr>
    </w:tbl>
    <w:p w:rsidR="00937384" w:rsidRPr="00A7344C" w:rsidRDefault="00937384" w:rsidP="00B23423">
      <w:pPr>
        <w:bidi/>
        <w:jc w:val="both"/>
        <w:rPr>
          <w:rFonts w:cs="B Zar"/>
          <w:sz w:val="32"/>
          <w:szCs w:val="30"/>
          <w:rtl/>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فیزیوتراپی</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پذیرش و بایگانی</w:t>
            </w:r>
          </w:p>
        </w:tc>
        <w:tc>
          <w:tcPr>
            <w:tcW w:w="2520" w:type="dxa"/>
            <w:shd w:val="clear" w:color="auto" w:fill="auto"/>
            <w:vAlign w:val="center"/>
          </w:tcPr>
          <w:p w:rsidR="004B587D" w:rsidRPr="00A7344C" w:rsidRDefault="00DF3318" w:rsidP="00C7479D">
            <w:pPr>
              <w:bidi/>
              <w:spacing w:after="0" w:line="240" w:lineRule="auto"/>
              <w:jc w:val="center"/>
              <w:rPr>
                <w:rFonts w:cs="B Zar"/>
                <w:sz w:val="28"/>
                <w:szCs w:val="26"/>
              </w:rPr>
            </w:pPr>
            <w:r w:rsidRPr="00A7344C">
              <w:rPr>
                <w:rFonts w:cs="B Zar" w:hint="cs"/>
                <w:sz w:val="28"/>
                <w:szCs w:val="26"/>
                <w:rtl/>
              </w:rPr>
              <w:t>20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DF3318"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انتظار بیمار روانی</w:t>
            </w:r>
          </w:p>
        </w:tc>
        <w:tc>
          <w:tcPr>
            <w:tcW w:w="2520" w:type="dxa"/>
            <w:shd w:val="clear" w:color="auto" w:fill="auto"/>
            <w:vAlign w:val="center"/>
          </w:tcPr>
          <w:p w:rsidR="004B587D" w:rsidRPr="00A7344C" w:rsidRDefault="00DF3318"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DF3318"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دفتر تایپیست</w:t>
            </w:r>
          </w:p>
        </w:tc>
        <w:tc>
          <w:tcPr>
            <w:tcW w:w="2520" w:type="dxa"/>
            <w:shd w:val="clear" w:color="auto" w:fill="auto"/>
            <w:vAlign w:val="center"/>
          </w:tcPr>
          <w:p w:rsidR="004B587D" w:rsidRPr="00A7344C" w:rsidRDefault="00DF3318"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DF3318"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سالن حرکت درمانی</w:t>
            </w:r>
          </w:p>
        </w:tc>
        <w:tc>
          <w:tcPr>
            <w:tcW w:w="2520" w:type="dxa"/>
            <w:shd w:val="clear" w:color="auto" w:fill="auto"/>
            <w:vAlign w:val="center"/>
          </w:tcPr>
          <w:p w:rsidR="004B587D" w:rsidRPr="00A7344C" w:rsidRDefault="00DF3318" w:rsidP="00C7479D">
            <w:pPr>
              <w:bidi/>
              <w:spacing w:after="0" w:line="240" w:lineRule="auto"/>
              <w:jc w:val="center"/>
              <w:rPr>
                <w:rFonts w:cs="B Zar"/>
                <w:sz w:val="28"/>
                <w:szCs w:val="26"/>
                <w:rtl/>
              </w:rPr>
            </w:pPr>
            <w:r w:rsidRPr="00A7344C">
              <w:rPr>
                <w:rFonts w:cs="B Zar" w:hint="cs"/>
                <w:sz w:val="28"/>
                <w:szCs w:val="26"/>
                <w:rtl/>
              </w:rPr>
              <w:t>35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DF3318" w:rsidP="00C7479D">
            <w:pPr>
              <w:bidi/>
              <w:spacing w:after="0" w:line="240" w:lineRule="auto"/>
              <w:jc w:val="center"/>
              <w:rPr>
                <w:rFonts w:cs="B Zar"/>
                <w:sz w:val="28"/>
                <w:szCs w:val="26"/>
                <w:rtl/>
              </w:rPr>
            </w:pPr>
            <w:r w:rsidRPr="00A7344C">
              <w:rPr>
                <w:rFonts w:cs="B Zar" w:hint="cs"/>
                <w:sz w:val="28"/>
                <w:szCs w:val="26"/>
                <w:rtl/>
              </w:rPr>
              <w:t>35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کابین های برق درمانی</w:t>
            </w:r>
          </w:p>
        </w:tc>
        <w:tc>
          <w:tcPr>
            <w:tcW w:w="2520" w:type="dxa"/>
            <w:shd w:val="clear" w:color="auto" w:fill="auto"/>
            <w:vAlign w:val="center"/>
          </w:tcPr>
          <w:p w:rsidR="004B587D" w:rsidRPr="00A7344C" w:rsidRDefault="00BD77EC"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587D" w:rsidRPr="00A7344C" w:rsidRDefault="00247FB6"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DF3318"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890"/>
        </w:trPr>
        <w:tc>
          <w:tcPr>
            <w:tcW w:w="3078"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هواساز فیزیوتراپی</w:t>
            </w:r>
          </w:p>
        </w:tc>
        <w:tc>
          <w:tcPr>
            <w:tcW w:w="2520"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890"/>
        </w:trPr>
        <w:tc>
          <w:tcPr>
            <w:tcW w:w="3078" w:type="dxa"/>
            <w:shd w:val="clear" w:color="auto" w:fill="auto"/>
            <w:vAlign w:val="center"/>
          </w:tcPr>
          <w:p w:rsidR="00247FB6" w:rsidRPr="00A7344C" w:rsidRDefault="00247FB6" w:rsidP="00C7479D">
            <w:pPr>
              <w:bidi/>
              <w:spacing w:after="0" w:line="240" w:lineRule="auto"/>
              <w:jc w:val="center"/>
              <w:rPr>
                <w:rFonts w:cs="B Zar"/>
                <w:sz w:val="28"/>
                <w:szCs w:val="26"/>
                <w:rtl/>
                <w:lang w:bidi="fa-IR"/>
              </w:rPr>
            </w:pPr>
            <w:r w:rsidRPr="00A7344C">
              <w:rPr>
                <w:rFonts w:cs="B Zar" w:hint="cs"/>
                <w:sz w:val="28"/>
                <w:szCs w:val="26"/>
                <w:rtl/>
                <w:lang w:bidi="fa-IR"/>
              </w:rPr>
              <w:lastRenderedPageBreak/>
              <w:t>آب درمانی</w:t>
            </w:r>
          </w:p>
        </w:tc>
        <w:tc>
          <w:tcPr>
            <w:tcW w:w="2520"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50</w:t>
            </w:r>
          </w:p>
        </w:tc>
        <w:tc>
          <w:tcPr>
            <w:tcW w:w="1170"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50</w:t>
            </w:r>
          </w:p>
        </w:tc>
      </w:tr>
      <w:tr w:rsidR="00711411" w:rsidRPr="00A7344C" w:rsidTr="00C7479D">
        <w:trPr>
          <w:trHeight w:val="890"/>
        </w:trPr>
        <w:tc>
          <w:tcPr>
            <w:tcW w:w="3078" w:type="dxa"/>
            <w:shd w:val="clear" w:color="auto" w:fill="auto"/>
            <w:vAlign w:val="center"/>
          </w:tcPr>
          <w:p w:rsidR="00247FB6" w:rsidRPr="00A7344C" w:rsidRDefault="00247FB6" w:rsidP="00C7479D">
            <w:pPr>
              <w:bidi/>
              <w:spacing w:after="0" w:line="240" w:lineRule="auto"/>
              <w:jc w:val="center"/>
              <w:rPr>
                <w:rFonts w:cs="B Zar"/>
                <w:sz w:val="28"/>
                <w:szCs w:val="26"/>
                <w:rtl/>
                <w:lang w:bidi="fa-IR"/>
              </w:rPr>
            </w:pPr>
            <w:r w:rsidRPr="00A7344C">
              <w:rPr>
                <w:rFonts w:cs="B Zar" w:hint="cs"/>
                <w:sz w:val="28"/>
                <w:szCs w:val="26"/>
                <w:rtl/>
                <w:lang w:bidi="fa-IR"/>
              </w:rPr>
              <w:t>انبار وسایل</w:t>
            </w:r>
          </w:p>
        </w:tc>
        <w:tc>
          <w:tcPr>
            <w:tcW w:w="2520"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 xml:space="preserve">توالت </w:t>
            </w:r>
            <w:r w:rsidR="00247FB6" w:rsidRPr="00A7344C">
              <w:rPr>
                <w:rFonts w:cs="B Zar" w:hint="cs"/>
                <w:sz w:val="28"/>
                <w:szCs w:val="26"/>
                <w:rtl/>
                <w:lang w:bidi="fa-IR"/>
              </w:rPr>
              <w:t>کارکنان</w:t>
            </w:r>
          </w:p>
        </w:tc>
        <w:tc>
          <w:tcPr>
            <w:tcW w:w="2520" w:type="dxa"/>
            <w:shd w:val="clear" w:color="auto" w:fill="auto"/>
            <w:vAlign w:val="center"/>
          </w:tcPr>
          <w:p w:rsidR="004B587D" w:rsidRPr="00A7344C" w:rsidRDefault="00DF3318" w:rsidP="00C7479D">
            <w:pPr>
              <w:bidi/>
              <w:spacing w:after="0" w:line="240" w:lineRule="auto"/>
              <w:jc w:val="center"/>
              <w:rPr>
                <w:rFonts w:cs="B Zar"/>
                <w:sz w:val="28"/>
                <w:szCs w:val="26"/>
                <w:rtl/>
              </w:rPr>
            </w:pPr>
            <w:r w:rsidRPr="00A7344C">
              <w:rPr>
                <w:rFonts w:cs="B Zar" w:hint="cs"/>
                <w:sz w:val="28"/>
                <w:szCs w:val="26"/>
                <w:rtl/>
              </w:rPr>
              <w:t>6</w:t>
            </w:r>
          </w:p>
        </w:tc>
        <w:tc>
          <w:tcPr>
            <w:tcW w:w="1170" w:type="dxa"/>
            <w:shd w:val="clear" w:color="auto" w:fill="auto"/>
            <w:vAlign w:val="center"/>
          </w:tcPr>
          <w:p w:rsidR="004B587D" w:rsidRPr="00A7344C" w:rsidRDefault="00DF3318"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DF3318"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توالت بیماران</w:t>
            </w:r>
          </w:p>
        </w:tc>
        <w:tc>
          <w:tcPr>
            <w:tcW w:w="2520" w:type="dxa"/>
            <w:shd w:val="clear" w:color="auto" w:fill="auto"/>
            <w:vAlign w:val="center"/>
          </w:tcPr>
          <w:p w:rsidR="004B587D" w:rsidRPr="00A7344C" w:rsidRDefault="00A1715F" w:rsidP="00C7479D">
            <w:pPr>
              <w:bidi/>
              <w:spacing w:after="0" w:line="240" w:lineRule="auto"/>
              <w:jc w:val="center"/>
              <w:rPr>
                <w:rFonts w:cs="B Zar"/>
                <w:sz w:val="28"/>
                <w:szCs w:val="26"/>
                <w:rtl/>
              </w:rPr>
            </w:pPr>
            <w:r w:rsidRPr="00A7344C">
              <w:rPr>
                <w:rFonts w:cs="B Zar" w:hint="cs"/>
                <w:sz w:val="28"/>
                <w:szCs w:val="26"/>
                <w:rtl/>
              </w:rPr>
              <w:t>3</w:t>
            </w:r>
          </w:p>
        </w:tc>
        <w:tc>
          <w:tcPr>
            <w:tcW w:w="1170" w:type="dxa"/>
            <w:shd w:val="clear" w:color="auto" w:fill="auto"/>
            <w:vAlign w:val="center"/>
          </w:tcPr>
          <w:p w:rsidR="004B587D" w:rsidRPr="00A7344C" w:rsidRDefault="00A1715F"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A1715F" w:rsidP="00C7479D">
            <w:pPr>
              <w:bidi/>
              <w:spacing w:after="0" w:line="240" w:lineRule="auto"/>
              <w:jc w:val="center"/>
              <w:rPr>
                <w:rFonts w:cs="B Zar"/>
                <w:sz w:val="28"/>
                <w:szCs w:val="26"/>
                <w:rtl/>
              </w:rPr>
            </w:pPr>
            <w:r w:rsidRPr="00A7344C">
              <w:rPr>
                <w:rFonts w:cs="B Zar" w:hint="cs"/>
                <w:sz w:val="28"/>
                <w:szCs w:val="26"/>
                <w:rtl/>
              </w:rPr>
              <w:t>6</w:t>
            </w:r>
          </w:p>
        </w:tc>
      </w:tr>
      <w:tr w:rsidR="00711411" w:rsidRPr="00A7344C" w:rsidTr="00C7479D">
        <w:trPr>
          <w:trHeight w:val="890"/>
        </w:trPr>
        <w:tc>
          <w:tcPr>
            <w:tcW w:w="3078"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نظافت</w:t>
            </w:r>
            <w:r w:rsidR="00A1715F" w:rsidRPr="00A7344C">
              <w:rPr>
                <w:rFonts w:cs="B Zar" w:hint="cs"/>
                <w:sz w:val="28"/>
                <w:szCs w:val="26"/>
                <w:rtl/>
              </w:rPr>
              <w:t xml:space="preserve"> وآبدارخانه</w:t>
            </w:r>
          </w:p>
        </w:tc>
        <w:tc>
          <w:tcPr>
            <w:tcW w:w="2520" w:type="dxa"/>
            <w:shd w:val="clear" w:color="auto" w:fill="auto"/>
            <w:vAlign w:val="center"/>
          </w:tcPr>
          <w:p w:rsidR="00247FB6" w:rsidRPr="00A7344C" w:rsidRDefault="00A1715F"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47FB6" w:rsidRPr="00A7344C" w:rsidRDefault="00A1715F"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جمع آوری کثیف</w:t>
            </w:r>
          </w:p>
        </w:tc>
        <w:tc>
          <w:tcPr>
            <w:tcW w:w="2520" w:type="dxa"/>
            <w:shd w:val="clear" w:color="auto" w:fill="auto"/>
            <w:vAlign w:val="center"/>
          </w:tcPr>
          <w:p w:rsidR="00247FB6" w:rsidRPr="00A7344C" w:rsidRDefault="00A1715F" w:rsidP="00C7479D">
            <w:pPr>
              <w:bidi/>
              <w:spacing w:after="0" w:line="240" w:lineRule="auto"/>
              <w:jc w:val="center"/>
              <w:rPr>
                <w:rFonts w:cs="B Zar"/>
                <w:sz w:val="28"/>
                <w:szCs w:val="26"/>
                <w:rtl/>
              </w:rPr>
            </w:pPr>
            <w:r w:rsidRPr="00A7344C">
              <w:rPr>
                <w:rFonts w:cs="B Zar" w:hint="cs"/>
                <w:sz w:val="28"/>
                <w:szCs w:val="26"/>
                <w:rtl/>
              </w:rPr>
              <w:t>6</w:t>
            </w:r>
          </w:p>
        </w:tc>
        <w:tc>
          <w:tcPr>
            <w:tcW w:w="1170"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47FB6" w:rsidRPr="00A7344C" w:rsidRDefault="00A1715F" w:rsidP="00C7479D">
            <w:pPr>
              <w:bidi/>
              <w:spacing w:after="0" w:line="240" w:lineRule="auto"/>
              <w:jc w:val="center"/>
              <w:rPr>
                <w:rFonts w:cs="B Zar"/>
                <w:sz w:val="28"/>
                <w:szCs w:val="26"/>
                <w:rtl/>
              </w:rPr>
            </w:pPr>
            <w:r w:rsidRPr="00A7344C">
              <w:rPr>
                <w:rFonts w:cs="B Zar" w:hint="cs"/>
                <w:sz w:val="28"/>
                <w:szCs w:val="26"/>
                <w:rtl/>
              </w:rPr>
              <w:t>6</w:t>
            </w:r>
          </w:p>
        </w:tc>
      </w:tr>
      <w:tr w:rsidR="00711411" w:rsidRPr="00A7344C" w:rsidTr="00C7479D">
        <w:trPr>
          <w:trHeight w:val="890"/>
        </w:trPr>
        <w:tc>
          <w:tcPr>
            <w:tcW w:w="3078"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رختکن و دوش بیماران</w:t>
            </w:r>
          </w:p>
        </w:tc>
        <w:tc>
          <w:tcPr>
            <w:tcW w:w="2520" w:type="dxa"/>
            <w:shd w:val="clear" w:color="auto" w:fill="auto"/>
            <w:vAlign w:val="center"/>
          </w:tcPr>
          <w:p w:rsidR="00247FB6" w:rsidRPr="00A7344C" w:rsidRDefault="00A1715F"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247FB6" w:rsidRPr="00A7344C" w:rsidRDefault="00247FB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47FB6" w:rsidRPr="00A7344C" w:rsidRDefault="00A1715F" w:rsidP="00C7479D">
            <w:pPr>
              <w:bidi/>
              <w:spacing w:after="0" w:line="240" w:lineRule="auto"/>
              <w:jc w:val="center"/>
              <w:rPr>
                <w:rFonts w:cs="B Zar"/>
                <w:sz w:val="28"/>
                <w:szCs w:val="26"/>
                <w:rtl/>
              </w:rPr>
            </w:pPr>
            <w:r w:rsidRPr="00A7344C">
              <w:rPr>
                <w:rFonts w:cs="B Zar" w:hint="cs"/>
                <w:sz w:val="28"/>
                <w:szCs w:val="26"/>
                <w:rtl/>
              </w:rPr>
              <w:t>15</w:t>
            </w:r>
          </w:p>
        </w:tc>
      </w:tr>
      <w:tr w:rsidR="00937384" w:rsidRPr="00A7344C" w:rsidTr="00C7479D">
        <w:trPr>
          <w:trHeight w:val="890"/>
        </w:trPr>
        <w:tc>
          <w:tcPr>
            <w:tcW w:w="5598" w:type="dxa"/>
            <w:gridSpan w:val="2"/>
            <w:shd w:val="clear" w:color="auto" w:fill="auto"/>
            <w:vAlign w:val="center"/>
          </w:tcPr>
          <w:p w:rsidR="00937384" w:rsidRPr="00A7344C" w:rsidRDefault="00937384"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937384" w:rsidRPr="00A7344C" w:rsidRDefault="00A1715F" w:rsidP="00C7479D">
            <w:pPr>
              <w:bidi/>
              <w:spacing w:after="0" w:line="240" w:lineRule="auto"/>
              <w:jc w:val="center"/>
              <w:rPr>
                <w:rFonts w:cs="B Zar"/>
                <w:sz w:val="28"/>
                <w:szCs w:val="26"/>
                <w:rtl/>
              </w:rPr>
            </w:pPr>
            <w:r w:rsidRPr="00A7344C">
              <w:rPr>
                <w:rFonts w:cs="B Zar" w:hint="cs"/>
                <w:sz w:val="28"/>
                <w:szCs w:val="26"/>
                <w:rtl/>
              </w:rPr>
              <w:t>260</w:t>
            </w:r>
          </w:p>
        </w:tc>
      </w:tr>
      <w:tr w:rsidR="00937384" w:rsidRPr="00A7344C" w:rsidTr="00C7479D">
        <w:trPr>
          <w:trHeight w:val="890"/>
        </w:trPr>
        <w:tc>
          <w:tcPr>
            <w:tcW w:w="5598" w:type="dxa"/>
            <w:gridSpan w:val="2"/>
            <w:shd w:val="clear" w:color="auto" w:fill="auto"/>
            <w:vAlign w:val="center"/>
          </w:tcPr>
          <w:p w:rsidR="00937384" w:rsidRPr="00A7344C" w:rsidRDefault="00937384"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4C0416"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937384" w:rsidRPr="00A7344C" w:rsidRDefault="00A1715F" w:rsidP="00C7479D">
            <w:pPr>
              <w:bidi/>
              <w:spacing w:after="0" w:line="240" w:lineRule="auto"/>
              <w:jc w:val="center"/>
              <w:rPr>
                <w:rFonts w:cs="B Zar"/>
                <w:sz w:val="28"/>
                <w:szCs w:val="26"/>
                <w:rtl/>
              </w:rPr>
            </w:pPr>
            <w:r w:rsidRPr="00A7344C">
              <w:rPr>
                <w:rFonts w:cs="B Zar" w:hint="cs"/>
                <w:sz w:val="28"/>
                <w:szCs w:val="26"/>
                <w:rtl/>
              </w:rPr>
              <w:t>335</w:t>
            </w:r>
          </w:p>
        </w:tc>
      </w:tr>
    </w:tbl>
    <w:p w:rsidR="004B587D" w:rsidRPr="00A7344C" w:rsidRDefault="004B587D" w:rsidP="00B23423">
      <w:pPr>
        <w:bidi/>
        <w:jc w:val="both"/>
        <w:rPr>
          <w:rFonts w:cs="B Zar"/>
          <w:sz w:val="32"/>
          <w:szCs w:val="30"/>
          <w:rtl/>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درمانگاه</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پذیرش</w:t>
            </w:r>
          </w:p>
        </w:tc>
        <w:tc>
          <w:tcPr>
            <w:tcW w:w="2520"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sz w:val="28"/>
                <w:szCs w:val="26"/>
              </w:rPr>
              <w:t>10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sz w:val="28"/>
                <w:szCs w:val="26"/>
              </w:rPr>
              <w:t>10</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فضای انتظار</w:t>
            </w:r>
          </w:p>
        </w:tc>
        <w:tc>
          <w:tcPr>
            <w:tcW w:w="2520"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sz w:val="28"/>
                <w:szCs w:val="26"/>
              </w:rPr>
              <w:t>25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sz w:val="28"/>
                <w:szCs w:val="26"/>
              </w:rPr>
              <w:t>25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بایگانی</w:t>
            </w:r>
          </w:p>
        </w:tc>
        <w:tc>
          <w:tcPr>
            <w:tcW w:w="252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5A287A" w:rsidRPr="00A7344C" w:rsidRDefault="005A287A" w:rsidP="00C7479D">
            <w:pPr>
              <w:bidi/>
              <w:spacing w:after="0" w:line="240" w:lineRule="auto"/>
              <w:jc w:val="center"/>
              <w:rPr>
                <w:rFonts w:cs="B Zar"/>
                <w:sz w:val="28"/>
                <w:szCs w:val="26"/>
                <w:rtl/>
              </w:rPr>
            </w:pPr>
            <w:r w:rsidRPr="00A7344C">
              <w:rPr>
                <w:rFonts w:cs="B Zar" w:hint="cs"/>
                <w:sz w:val="28"/>
                <w:szCs w:val="26"/>
                <w:rtl/>
              </w:rPr>
              <w:t>صندوق</w:t>
            </w:r>
          </w:p>
        </w:tc>
        <w:tc>
          <w:tcPr>
            <w:tcW w:w="2520" w:type="dxa"/>
            <w:shd w:val="clear" w:color="auto" w:fill="auto"/>
            <w:vAlign w:val="center"/>
          </w:tcPr>
          <w:p w:rsidR="005A287A" w:rsidRPr="00A7344C" w:rsidRDefault="005A287A"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5A287A" w:rsidRPr="00A7344C" w:rsidRDefault="005A287A"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5A287A" w:rsidRPr="00A7344C" w:rsidRDefault="005A287A" w:rsidP="00C7479D">
            <w:pPr>
              <w:bidi/>
              <w:spacing w:after="0" w:line="240" w:lineRule="auto"/>
              <w:jc w:val="center"/>
              <w:rPr>
                <w:rFonts w:cs="B Zar"/>
                <w:sz w:val="28"/>
                <w:szCs w:val="26"/>
                <w:rtl/>
              </w:rPr>
            </w:pPr>
            <w:r w:rsidRPr="00A7344C">
              <w:rPr>
                <w:rFonts w:cs="B Zar" w:hint="cs"/>
                <w:sz w:val="28"/>
                <w:szCs w:val="26"/>
                <w:rtl/>
              </w:rPr>
              <w:t>8</w:t>
            </w:r>
          </w:p>
        </w:tc>
      </w:tr>
      <w:tr w:rsidR="00711411" w:rsidRPr="00A7344C" w:rsidTr="00C7479D">
        <w:trPr>
          <w:trHeight w:val="890"/>
        </w:trPr>
        <w:tc>
          <w:tcPr>
            <w:tcW w:w="3078" w:type="dxa"/>
            <w:shd w:val="clear" w:color="auto" w:fill="auto"/>
            <w:vAlign w:val="center"/>
          </w:tcPr>
          <w:p w:rsidR="004B587D" w:rsidRPr="00A7344C" w:rsidRDefault="005A287A" w:rsidP="00C7479D">
            <w:pPr>
              <w:bidi/>
              <w:spacing w:after="0" w:line="240" w:lineRule="auto"/>
              <w:jc w:val="center"/>
              <w:rPr>
                <w:rFonts w:cs="B Zar"/>
                <w:sz w:val="28"/>
                <w:szCs w:val="26"/>
                <w:rtl/>
                <w:lang w:bidi="fa-IR"/>
              </w:rPr>
            </w:pPr>
            <w:r w:rsidRPr="00A7344C">
              <w:rPr>
                <w:rFonts w:cs="B Zar" w:hint="cs"/>
                <w:sz w:val="28"/>
                <w:szCs w:val="26"/>
                <w:rtl/>
                <w:lang w:bidi="fa-IR"/>
              </w:rPr>
              <w:lastRenderedPageBreak/>
              <w:t>رختکن پرسنل</w:t>
            </w:r>
          </w:p>
        </w:tc>
        <w:tc>
          <w:tcPr>
            <w:tcW w:w="2520"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hint="cs"/>
                <w:sz w:val="28"/>
                <w:szCs w:val="26"/>
                <w:rtl/>
              </w:rPr>
              <w:t>6</w:t>
            </w:r>
          </w:p>
        </w:tc>
        <w:tc>
          <w:tcPr>
            <w:tcW w:w="1170"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اتاق پزشک و معاینه</w:t>
            </w:r>
          </w:p>
        </w:tc>
        <w:tc>
          <w:tcPr>
            <w:tcW w:w="2520"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sz w:val="28"/>
                <w:szCs w:val="26"/>
              </w:rPr>
              <w:t>20</w:t>
            </w:r>
          </w:p>
        </w:tc>
        <w:tc>
          <w:tcPr>
            <w:tcW w:w="1170"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sz w:val="28"/>
                <w:szCs w:val="26"/>
              </w:rPr>
              <w:t>4</w:t>
            </w:r>
          </w:p>
        </w:tc>
        <w:tc>
          <w:tcPr>
            <w:tcW w:w="2128"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sz w:val="28"/>
                <w:szCs w:val="26"/>
              </w:rPr>
              <w:t>80</w:t>
            </w:r>
          </w:p>
        </w:tc>
      </w:tr>
      <w:tr w:rsidR="00711411" w:rsidRPr="00A7344C" w:rsidTr="00C7479D">
        <w:trPr>
          <w:trHeight w:val="890"/>
        </w:trPr>
        <w:tc>
          <w:tcPr>
            <w:tcW w:w="3078" w:type="dxa"/>
            <w:shd w:val="clear" w:color="auto" w:fill="auto"/>
            <w:vAlign w:val="center"/>
          </w:tcPr>
          <w:p w:rsidR="004C0416" w:rsidRPr="00A7344C" w:rsidRDefault="004C0416" w:rsidP="00C7479D">
            <w:pPr>
              <w:bidi/>
              <w:spacing w:after="0" w:line="240" w:lineRule="auto"/>
              <w:jc w:val="center"/>
              <w:rPr>
                <w:rFonts w:cs="B Zar"/>
                <w:sz w:val="28"/>
                <w:szCs w:val="26"/>
                <w:rtl/>
              </w:rPr>
            </w:pPr>
            <w:r w:rsidRPr="00A7344C">
              <w:rPr>
                <w:rFonts w:cs="B Zar" w:hint="cs"/>
                <w:sz w:val="28"/>
                <w:szCs w:val="26"/>
                <w:rtl/>
              </w:rPr>
              <w:t>تزریقات</w:t>
            </w:r>
          </w:p>
        </w:tc>
        <w:tc>
          <w:tcPr>
            <w:tcW w:w="2520" w:type="dxa"/>
            <w:shd w:val="clear" w:color="auto" w:fill="auto"/>
            <w:vAlign w:val="center"/>
          </w:tcPr>
          <w:p w:rsidR="004C0416" w:rsidRPr="00A7344C" w:rsidRDefault="005A287A" w:rsidP="00C7479D">
            <w:pPr>
              <w:bidi/>
              <w:spacing w:after="0" w:line="240" w:lineRule="auto"/>
              <w:jc w:val="center"/>
              <w:rPr>
                <w:rFonts w:cs="B Zar"/>
                <w:sz w:val="28"/>
                <w:szCs w:val="26"/>
                <w:rtl/>
              </w:rPr>
            </w:pPr>
            <w:r w:rsidRPr="00A7344C">
              <w:rPr>
                <w:rFonts w:cs="B Zar"/>
                <w:sz w:val="28"/>
                <w:szCs w:val="26"/>
              </w:rPr>
              <w:t>20</w:t>
            </w:r>
          </w:p>
        </w:tc>
        <w:tc>
          <w:tcPr>
            <w:tcW w:w="1170" w:type="dxa"/>
            <w:shd w:val="clear" w:color="auto" w:fill="auto"/>
            <w:vAlign w:val="center"/>
          </w:tcPr>
          <w:p w:rsidR="004C0416" w:rsidRPr="00A7344C" w:rsidRDefault="004C0416"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C0416" w:rsidRPr="00A7344C" w:rsidRDefault="005A287A" w:rsidP="00C7479D">
            <w:pPr>
              <w:bidi/>
              <w:spacing w:after="0" w:line="240" w:lineRule="auto"/>
              <w:jc w:val="center"/>
              <w:rPr>
                <w:rFonts w:cs="B Zar"/>
                <w:sz w:val="28"/>
                <w:szCs w:val="26"/>
                <w:rtl/>
              </w:rPr>
            </w:pPr>
            <w:r w:rsidRPr="00A7344C">
              <w:rPr>
                <w:rFonts w:cs="B Zar"/>
                <w:sz w:val="28"/>
                <w:szCs w:val="26"/>
              </w:rPr>
              <w:t>40</w:t>
            </w:r>
          </w:p>
        </w:tc>
      </w:tr>
      <w:tr w:rsidR="00711411" w:rsidRPr="00A7344C" w:rsidTr="00C7479D">
        <w:trPr>
          <w:trHeight w:val="890"/>
        </w:trPr>
        <w:tc>
          <w:tcPr>
            <w:tcW w:w="3078" w:type="dxa"/>
            <w:shd w:val="clear" w:color="auto" w:fill="auto"/>
            <w:vAlign w:val="center"/>
          </w:tcPr>
          <w:p w:rsidR="004C0416" w:rsidRPr="00A7344C" w:rsidRDefault="004C0416" w:rsidP="00C7479D">
            <w:pPr>
              <w:bidi/>
              <w:spacing w:after="0" w:line="240" w:lineRule="auto"/>
              <w:jc w:val="center"/>
              <w:rPr>
                <w:rFonts w:cs="B Zar"/>
                <w:sz w:val="28"/>
                <w:szCs w:val="26"/>
                <w:rtl/>
              </w:rPr>
            </w:pPr>
            <w:r w:rsidRPr="00A7344C">
              <w:rPr>
                <w:rFonts w:cs="B Zar" w:hint="cs"/>
                <w:sz w:val="28"/>
                <w:szCs w:val="26"/>
                <w:rtl/>
              </w:rPr>
              <w:t>دندانپزشکی</w:t>
            </w:r>
          </w:p>
        </w:tc>
        <w:tc>
          <w:tcPr>
            <w:tcW w:w="2520" w:type="dxa"/>
            <w:shd w:val="clear" w:color="auto" w:fill="auto"/>
            <w:vAlign w:val="center"/>
          </w:tcPr>
          <w:p w:rsidR="004C0416" w:rsidRPr="00A7344C" w:rsidRDefault="004C0416"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C0416" w:rsidRPr="00A7344C" w:rsidRDefault="004C041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C0416" w:rsidRPr="00A7344C" w:rsidRDefault="004C0416"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استراحت پرسنل</w:t>
            </w:r>
          </w:p>
        </w:tc>
        <w:tc>
          <w:tcPr>
            <w:tcW w:w="2520" w:type="dxa"/>
            <w:shd w:val="clear" w:color="auto" w:fill="auto"/>
            <w:vAlign w:val="center"/>
          </w:tcPr>
          <w:p w:rsidR="004B587D" w:rsidRPr="00A7344C" w:rsidRDefault="004C0416"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sz w:val="28"/>
                <w:szCs w:val="26"/>
              </w:rPr>
              <w:t>1</w:t>
            </w:r>
          </w:p>
        </w:tc>
        <w:tc>
          <w:tcPr>
            <w:tcW w:w="2128" w:type="dxa"/>
            <w:shd w:val="clear" w:color="auto" w:fill="auto"/>
            <w:vAlign w:val="center"/>
          </w:tcPr>
          <w:p w:rsidR="004B587D" w:rsidRPr="00A7344C" w:rsidRDefault="004C0416"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توالت عمومی</w:t>
            </w:r>
          </w:p>
        </w:tc>
        <w:tc>
          <w:tcPr>
            <w:tcW w:w="2520"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sz w:val="28"/>
                <w:szCs w:val="26"/>
              </w:rPr>
              <w:t>6</w:t>
            </w:r>
          </w:p>
        </w:tc>
        <w:tc>
          <w:tcPr>
            <w:tcW w:w="1170"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sz w:val="28"/>
                <w:szCs w:val="26"/>
              </w:rPr>
              <w:t>2</w:t>
            </w:r>
          </w:p>
        </w:tc>
        <w:tc>
          <w:tcPr>
            <w:tcW w:w="2128"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sz w:val="28"/>
                <w:szCs w:val="26"/>
              </w:rPr>
              <w:t>12</w:t>
            </w:r>
          </w:p>
        </w:tc>
      </w:tr>
      <w:tr w:rsidR="00711411" w:rsidRPr="00A7344C" w:rsidTr="00C7479D">
        <w:trPr>
          <w:trHeight w:val="890"/>
        </w:trPr>
        <w:tc>
          <w:tcPr>
            <w:tcW w:w="3078" w:type="dxa"/>
            <w:shd w:val="clear" w:color="auto" w:fill="auto"/>
            <w:vAlign w:val="center"/>
          </w:tcPr>
          <w:p w:rsidR="004C0416" w:rsidRPr="00A7344C" w:rsidRDefault="004C0416" w:rsidP="00C7479D">
            <w:pPr>
              <w:bidi/>
              <w:spacing w:after="0" w:line="240" w:lineRule="auto"/>
              <w:jc w:val="center"/>
              <w:rPr>
                <w:rFonts w:cs="B Zar"/>
                <w:sz w:val="28"/>
                <w:szCs w:val="26"/>
                <w:rtl/>
              </w:rPr>
            </w:pPr>
            <w:r w:rsidRPr="00A7344C">
              <w:rPr>
                <w:rFonts w:cs="B Zar" w:hint="cs"/>
                <w:sz w:val="28"/>
                <w:szCs w:val="26"/>
                <w:rtl/>
              </w:rPr>
              <w:t>توالت کارکنان</w:t>
            </w:r>
          </w:p>
        </w:tc>
        <w:tc>
          <w:tcPr>
            <w:tcW w:w="2520" w:type="dxa"/>
            <w:shd w:val="clear" w:color="auto" w:fill="auto"/>
            <w:vAlign w:val="center"/>
          </w:tcPr>
          <w:p w:rsidR="004C0416" w:rsidRPr="00A7344C" w:rsidRDefault="005A287A" w:rsidP="00C7479D">
            <w:pPr>
              <w:bidi/>
              <w:spacing w:after="0" w:line="240" w:lineRule="auto"/>
              <w:jc w:val="center"/>
              <w:rPr>
                <w:rFonts w:cs="B Zar"/>
                <w:sz w:val="28"/>
                <w:szCs w:val="26"/>
                <w:rtl/>
              </w:rPr>
            </w:pPr>
            <w:r w:rsidRPr="00A7344C">
              <w:rPr>
                <w:rFonts w:cs="B Zar"/>
                <w:sz w:val="28"/>
                <w:szCs w:val="26"/>
              </w:rPr>
              <w:t>3</w:t>
            </w:r>
          </w:p>
        </w:tc>
        <w:tc>
          <w:tcPr>
            <w:tcW w:w="1170" w:type="dxa"/>
            <w:shd w:val="clear" w:color="auto" w:fill="auto"/>
            <w:vAlign w:val="center"/>
          </w:tcPr>
          <w:p w:rsidR="004C0416" w:rsidRPr="00A7344C" w:rsidRDefault="005A287A" w:rsidP="00C7479D">
            <w:pPr>
              <w:bidi/>
              <w:spacing w:after="0" w:line="240" w:lineRule="auto"/>
              <w:jc w:val="center"/>
              <w:rPr>
                <w:rFonts w:cs="B Zar"/>
                <w:sz w:val="28"/>
                <w:szCs w:val="26"/>
                <w:rtl/>
              </w:rPr>
            </w:pPr>
            <w:r w:rsidRPr="00A7344C">
              <w:rPr>
                <w:rFonts w:cs="B Zar"/>
                <w:sz w:val="28"/>
                <w:szCs w:val="26"/>
              </w:rPr>
              <w:t>2</w:t>
            </w:r>
          </w:p>
        </w:tc>
        <w:tc>
          <w:tcPr>
            <w:tcW w:w="2128" w:type="dxa"/>
            <w:shd w:val="clear" w:color="auto" w:fill="auto"/>
            <w:vAlign w:val="center"/>
          </w:tcPr>
          <w:p w:rsidR="004C0416" w:rsidRPr="00A7344C" w:rsidRDefault="005A287A" w:rsidP="00C7479D">
            <w:pPr>
              <w:bidi/>
              <w:spacing w:after="0" w:line="240" w:lineRule="auto"/>
              <w:jc w:val="center"/>
              <w:rPr>
                <w:rFonts w:cs="B Zar"/>
                <w:sz w:val="28"/>
                <w:szCs w:val="26"/>
                <w:rtl/>
              </w:rPr>
            </w:pPr>
            <w:r w:rsidRPr="00A7344C">
              <w:rPr>
                <w:rFonts w:cs="B Zar"/>
                <w:sz w:val="28"/>
                <w:szCs w:val="26"/>
              </w:rPr>
              <w:t>6</w:t>
            </w:r>
          </w:p>
        </w:tc>
      </w:tr>
      <w:tr w:rsidR="00711411" w:rsidRPr="00A7344C" w:rsidTr="00C7479D">
        <w:trPr>
          <w:trHeight w:val="890"/>
        </w:trPr>
        <w:tc>
          <w:tcPr>
            <w:tcW w:w="3078" w:type="dxa"/>
            <w:shd w:val="clear" w:color="auto" w:fill="auto"/>
            <w:vAlign w:val="center"/>
          </w:tcPr>
          <w:p w:rsidR="005A287A" w:rsidRPr="00A7344C" w:rsidRDefault="005A287A" w:rsidP="00C7479D">
            <w:pPr>
              <w:bidi/>
              <w:spacing w:after="0" w:line="240" w:lineRule="auto"/>
              <w:jc w:val="center"/>
              <w:rPr>
                <w:rFonts w:cs="B Zar"/>
                <w:sz w:val="28"/>
                <w:szCs w:val="26"/>
                <w:rtl/>
              </w:rPr>
            </w:pPr>
            <w:r w:rsidRPr="00A7344C">
              <w:rPr>
                <w:rFonts w:cs="B Zar" w:hint="cs"/>
                <w:sz w:val="28"/>
                <w:szCs w:val="26"/>
                <w:rtl/>
              </w:rPr>
              <w:t>انبار</w:t>
            </w:r>
          </w:p>
        </w:tc>
        <w:tc>
          <w:tcPr>
            <w:tcW w:w="2520" w:type="dxa"/>
            <w:shd w:val="clear" w:color="auto" w:fill="auto"/>
            <w:vAlign w:val="center"/>
          </w:tcPr>
          <w:p w:rsidR="005A287A" w:rsidRPr="00A7344C" w:rsidRDefault="005A287A" w:rsidP="00C7479D">
            <w:pPr>
              <w:bidi/>
              <w:spacing w:after="0" w:line="240" w:lineRule="auto"/>
              <w:jc w:val="center"/>
              <w:rPr>
                <w:rFonts w:cs="B Zar"/>
                <w:sz w:val="28"/>
                <w:szCs w:val="26"/>
              </w:rPr>
            </w:pPr>
            <w:r w:rsidRPr="00A7344C">
              <w:rPr>
                <w:rFonts w:cs="B Zar" w:hint="cs"/>
                <w:sz w:val="28"/>
                <w:szCs w:val="26"/>
                <w:rtl/>
              </w:rPr>
              <w:t>25</w:t>
            </w:r>
          </w:p>
        </w:tc>
        <w:tc>
          <w:tcPr>
            <w:tcW w:w="1170" w:type="dxa"/>
            <w:shd w:val="clear" w:color="auto" w:fill="auto"/>
            <w:vAlign w:val="center"/>
          </w:tcPr>
          <w:p w:rsidR="005A287A" w:rsidRPr="00A7344C" w:rsidRDefault="005A287A" w:rsidP="00C7479D">
            <w:pPr>
              <w:bidi/>
              <w:spacing w:after="0" w:line="240" w:lineRule="auto"/>
              <w:jc w:val="center"/>
              <w:rPr>
                <w:rFonts w:cs="B Zar"/>
                <w:sz w:val="28"/>
                <w:szCs w:val="26"/>
              </w:rPr>
            </w:pPr>
            <w:r w:rsidRPr="00A7344C">
              <w:rPr>
                <w:rFonts w:cs="B Zar" w:hint="cs"/>
                <w:sz w:val="28"/>
                <w:szCs w:val="26"/>
                <w:rtl/>
              </w:rPr>
              <w:t>1</w:t>
            </w:r>
          </w:p>
        </w:tc>
        <w:tc>
          <w:tcPr>
            <w:tcW w:w="2128" w:type="dxa"/>
            <w:shd w:val="clear" w:color="auto" w:fill="auto"/>
            <w:vAlign w:val="center"/>
          </w:tcPr>
          <w:p w:rsidR="005A287A" w:rsidRPr="00A7344C" w:rsidRDefault="005A287A" w:rsidP="00C7479D">
            <w:pPr>
              <w:bidi/>
              <w:spacing w:after="0" w:line="240" w:lineRule="auto"/>
              <w:jc w:val="center"/>
              <w:rPr>
                <w:rFonts w:cs="B Zar"/>
                <w:sz w:val="28"/>
                <w:szCs w:val="26"/>
              </w:rPr>
            </w:pPr>
            <w:r w:rsidRPr="00A7344C">
              <w:rPr>
                <w:rFonts w:cs="B Zar" w:hint="cs"/>
                <w:sz w:val="28"/>
                <w:szCs w:val="26"/>
                <w:rtl/>
              </w:rPr>
              <w:t>25</w:t>
            </w:r>
          </w:p>
        </w:tc>
      </w:tr>
      <w:tr w:rsidR="00711411" w:rsidRPr="00A7344C" w:rsidTr="00C7479D">
        <w:trPr>
          <w:trHeight w:val="890"/>
        </w:trPr>
        <w:tc>
          <w:tcPr>
            <w:tcW w:w="3078" w:type="dxa"/>
            <w:shd w:val="clear" w:color="auto" w:fill="auto"/>
            <w:vAlign w:val="center"/>
          </w:tcPr>
          <w:p w:rsidR="00937384" w:rsidRPr="00A7344C" w:rsidRDefault="00937384" w:rsidP="00C7479D">
            <w:pPr>
              <w:bidi/>
              <w:spacing w:after="0" w:line="240" w:lineRule="auto"/>
              <w:jc w:val="center"/>
              <w:rPr>
                <w:rFonts w:cs="B Zar"/>
                <w:sz w:val="28"/>
                <w:szCs w:val="26"/>
                <w:rtl/>
              </w:rPr>
            </w:pPr>
            <w:r w:rsidRPr="00A7344C">
              <w:rPr>
                <w:rFonts w:cs="B Zar" w:hint="cs"/>
                <w:sz w:val="28"/>
                <w:szCs w:val="26"/>
                <w:rtl/>
              </w:rPr>
              <w:t>تی شویی</w:t>
            </w:r>
          </w:p>
        </w:tc>
        <w:tc>
          <w:tcPr>
            <w:tcW w:w="2520" w:type="dxa"/>
            <w:shd w:val="clear" w:color="auto" w:fill="auto"/>
            <w:vAlign w:val="center"/>
          </w:tcPr>
          <w:p w:rsidR="00937384" w:rsidRPr="00A7344C" w:rsidRDefault="005A287A"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937384" w:rsidRPr="00A7344C" w:rsidRDefault="0093738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37384" w:rsidRPr="00A7344C" w:rsidRDefault="005A287A" w:rsidP="00C7479D">
            <w:pPr>
              <w:bidi/>
              <w:spacing w:after="0" w:line="240" w:lineRule="auto"/>
              <w:jc w:val="center"/>
              <w:rPr>
                <w:rFonts w:cs="B Zar"/>
                <w:sz w:val="28"/>
                <w:szCs w:val="26"/>
                <w:rtl/>
              </w:rPr>
            </w:pPr>
            <w:r w:rsidRPr="00A7344C">
              <w:rPr>
                <w:rFonts w:cs="B Zar" w:hint="cs"/>
                <w:sz w:val="28"/>
                <w:szCs w:val="26"/>
                <w:rtl/>
              </w:rPr>
              <w:t>5</w:t>
            </w:r>
          </w:p>
        </w:tc>
      </w:tr>
      <w:tr w:rsidR="00937384" w:rsidRPr="00A7344C" w:rsidTr="00C7479D">
        <w:trPr>
          <w:trHeight w:val="890"/>
        </w:trPr>
        <w:tc>
          <w:tcPr>
            <w:tcW w:w="5598" w:type="dxa"/>
            <w:gridSpan w:val="2"/>
            <w:shd w:val="clear" w:color="auto" w:fill="auto"/>
            <w:vAlign w:val="center"/>
          </w:tcPr>
          <w:p w:rsidR="00937384" w:rsidRPr="00A7344C" w:rsidRDefault="00937384"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937384" w:rsidRPr="00A7344C" w:rsidRDefault="005A287A" w:rsidP="00C7479D">
            <w:pPr>
              <w:bidi/>
              <w:spacing w:after="0" w:line="240" w:lineRule="auto"/>
              <w:jc w:val="center"/>
              <w:rPr>
                <w:rFonts w:cs="B Zar"/>
                <w:sz w:val="28"/>
                <w:szCs w:val="26"/>
                <w:rtl/>
              </w:rPr>
            </w:pPr>
            <w:r w:rsidRPr="00A7344C">
              <w:rPr>
                <w:rFonts w:cs="B Zar" w:hint="cs"/>
                <w:sz w:val="28"/>
                <w:szCs w:val="26"/>
                <w:rtl/>
              </w:rPr>
              <w:t>268</w:t>
            </w:r>
          </w:p>
        </w:tc>
      </w:tr>
      <w:tr w:rsidR="00937384" w:rsidRPr="00A7344C" w:rsidTr="00C7479D">
        <w:trPr>
          <w:trHeight w:val="890"/>
        </w:trPr>
        <w:tc>
          <w:tcPr>
            <w:tcW w:w="5598" w:type="dxa"/>
            <w:gridSpan w:val="2"/>
            <w:shd w:val="clear" w:color="auto" w:fill="auto"/>
            <w:vAlign w:val="center"/>
          </w:tcPr>
          <w:p w:rsidR="00937384" w:rsidRPr="00A7344C" w:rsidRDefault="00937384"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4C0416"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937384" w:rsidRPr="00A7344C" w:rsidRDefault="005A287A" w:rsidP="00C7479D">
            <w:pPr>
              <w:bidi/>
              <w:spacing w:after="0" w:line="240" w:lineRule="auto"/>
              <w:jc w:val="center"/>
              <w:rPr>
                <w:rFonts w:cs="B Zar"/>
                <w:sz w:val="28"/>
                <w:szCs w:val="26"/>
                <w:rtl/>
              </w:rPr>
            </w:pPr>
            <w:r w:rsidRPr="00A7344C">
              <w:rPr>
                <w:rFonts w:cs="B Zar" w:hint="cs"/>
                <w:sz w:val="28"/>
                <w:szCs w:val="26"/>
                <w:rtl/>
              </w:rPr>
              <w:t>348</w:t>
            </w:r>
          </w:p>
        </w:tc>
      </w:tr>
    </w:tbl>
    <w:p w:rsidR="004B587D" w:rsidRPr="00A7344C" w:rsidRDefault="004B587D" w:rsidP="00B23423">
      <w:pPr>
        <w:bidi/>
        <w:jc w:val="both"/>
        <w:rPr>
          <w:rFonts w:cs="B Zar"/>
          <w:sz w:val="32"/>
          <w:szCs w:val="30"/>
          <w:rtl/>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رادیوگرافی</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منشی</w:t>
            </w:r>
            <w:r w:rsidR="005A287A" w:rsidRPr="00A7344C">
              <w:rPr>
                <w:rFonts w:cs="B Zar" w:hint="cs"/>
                <w:sz w:val="28"/>
                <w:szCs w:val="26"/>
                <w:rtl/>
              </w:rPr>
              <w:t xml:space="preserve"> وبایگانی</w:t>
            </w:r>
          </w:p>
        </w:tc>
        <w:tc>
          <w:tcPr>
            <w:tcW w:w="2520" w:type="dxa"/>
            <w:shd w:val="clear" w:color="auto" w:fill="auto"/>
            <w:vAlign w:val="center"/>
          </w:tcPr>
          <w:p w:rsidR="004B587D" w:rsidRPr="00A7344C" w:rsidRDefault="005A287A" w:rsidP="00C7479D">
            <w:pPr>
              <w:bidi/>
              <w:spacing w:after="0" w:line="240" w:lineRule="auto"/>
              <w:jc w:val="center"/>
              <w:rPr>
                <w:rFonts w:cs="B Zar"/>
                <w:sz w:val="28"/>
                <w:szCs w:val="26"/>
              </w:rPr>
            </w:pPr>
            <w:r w:rsidRPr="00A7344C">
              <w:rPr>
                <w:rFonts w:cs="B Zar" w:hint="cs"/>
                <w:sz w:val="28"/>
                <w:szCs w:val="26"/>
                <w:rtl/>
              </w:rPr>
              <w:t>20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5A287A" w:rsidRPr="00A7344C" w:rsidRDefault="005A287A" w:rsidP="00C7479D">
            <w:pPr>
              <w:bidi/>
              <w:spacing w:after="0" w:line="240" w:lineRule="auto"/>
              <w:jc w:val="center"/>
              <w:rPr>
                <w:rFonts w:cs="B Zar"/>
                <w:sz w:val="28"/>
                <w:szCs w:val="26"/>
                <w:rtl/>
              </w:rPr>
            </w:pPr>
            <w:r w:rsidRPr="00A7344C">
              <w:rPr>
                <w:rFonts w:cs="B Zar" w:hint="cs"/>
                <w:sz w:val="28"/>
                <w:szCs w:val="26"/>
                <w:rtl/>
              </w:rPr>
              <w:t>پذیرش</w:t>
            </w:r>
          </w:p>
        </w:tc>
        <w:tc>
          <w:tcPr>
            <w:tcW w:w="2520" w:type="dxa"/>
            <w:shd w:val="clear" w:color="auto" w:fill="auto"/>
            <w:vAlign w:val="center"/>
          </w:tcPr>
          <w:p w:rsidR="005A287A" w:rsidRPr="00A7344C" w:rsidRDefault="00EA57C9"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5A287A" w:rsidRPr="00A7344C" w:rsidRDefault="00EA57C9"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5A287A" w:rsidRPr="00A7344C" w:rsidRDefault="00EA57C9"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890"/>
        </w:trPr>
        <w:tc>
          <w:tcPr>
            <w:tcW w:w="3078"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lastRenderedPageBreak/>
              <w:t>سرپرست بخش</w:t>
            </w:r>
          </w:p>
        </w:tc>
        <w:tc>
          <w:tcPr>
            <w:tcW w:w="252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4C0416" w:rsidRPr="00A7344C" w:rsidRDefault="004C0416" w:rsidP="00C7479D">
            <w:pPr>
              <w:bidi/>
              <w:spacing w:after="0" w:line="240" w:lineRule="auto"/>
              <w:jc w:val="center"/>
              <w:rPr>
                <w:rFonts w:cs="B Zar"/>
                <w:sz w:val="28"/>
                <w:szCs w:val="26"/>
                <w:rtl/>
              </w:rPr>
            </w:pPr>
            <w:r w:rsidRPr="00A7344C">
              <w:rPr>
                <w:rFonts w:cs="B Zar" w:hint="cs"/>
                <w:sz w:val="28"/>
                <w:szCs w:val="26"/>
                <w:rtl/>
              </w:rPr>
              <w:t>فضای انتظار</w:t>
            </w:r>
          </w:p>
        </w:tc>
        <w:tc>
          <w:tcPr>
            <w:tcW w:w="2520" w:type="dxa"/>
            <w:shd w:val="clear" w:color="auto" w:fill="auto"/>
            <w:vAlign w:val="center"/>
          </w:tcPr>
          <w:p w:rsidR="004C0416" w:rsidRPr="00A7344C" w:rsidRDefault="005A287A"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4C0416" w:rsidRPr="00A7344C" w:rsidRDefault="004C041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C0416" w:rsidRPr="00A7344C" w:rsidRDefault="005A287A"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890"/>
        </w:trPr>
        <w:tc>
          <w:tcPr>
            <w:tcW w:w="3078" w:type="dxa"/>
            <w:shd w:val="clear" w:color="auto" w:fill="auto"/>
            <w:vAlign w:val="center"/>
          </w:tcPr>
          <w:p w:rsidR="004B587D" w:rsidRPr="00A7344C" w:rsidRDefault="005A287A" w:rsidP="00C7479D">
            <w:pPr>
              <w:bidi/>
              <w:spacing w:after="0" w:line="240" w:lineRule="auto"/>
              <w:jc w:val="center"/>
              <w:rPr>
                <w:rFonts w:cs="B Zar"/>
                <w:sz w:val="28"/>
                <w:szCs w:val="26"/>
                <w:rtl/>
                <w:lang w:bidi="fa-IR"/>
              </w:rPr>
            </w:pPr>
            <w:r w:rsidRPr="00A7344C">
              <w:rPr>
                <w:rFonts w:cs="B Zar" w:hint="cs"/>
                <w:sz w:val="28"/>
                <w:szCs w:val="26"/>
                <w:rtl/>
                <w:lang w:bidi="fa-IR"/>
              </w:rPr>
              <w:t xml:space="preserve">خواندن و </w:t>
            </w:r>
            <w:r w:rsidR="00CA7FA2" w:rsidRPr="00A7344C">
              <w:rPr>
                <w:rFonts w:cs="B Zar" w:hint="cs"/>
                <w:sz w:val="28"/>
                <w:szCs w:val="26"/>
                <w:rtl/>
                <w:lang w:bidi="fa-IR"/>
              </w:rPr>
              <w:t>تشخیص</w:t>
            </w:r>
          </w:p>
        </w:tc>
        <w:tc>
          <w:tcPr>
            <w:tcW w:w="2520"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84207A" w:rsidRPr="00A7344C" w:rsidRDefault="0084207A" w:rsidP="00C7479D">
            <w:pPr>
              <w:bidi/>
              <w:spacing w:after="0" w:line="240" w:lineRule="auto"/>
              <w:jc w:val="center"/>
              <w:rPr>
                <w:rFonts w:cs="B Zar"/>
                <w:sz w:val="28"/>
                <w:szCs w:val="26"/>
                <w:rtl/>
                <w:lang w:bidi="fa-IR"/>
              </w:rPr>
            </w:pPr>
            <w:r w:rsidRPr="00A7344C">
              <w:rPr>
                <w:rFonts w:cs="B Zar" w:hint="cs"/>
                <w:sz w:val="28"/>
                <w:szCs w:val="26"/>
                <w:rtl/>
                <w:lang w:bidi="fa-IR"/>
              </w:rPr>
              <w:t>اتاق رادیولوژیست و نوشتن گزارش</w:t>
            </w:r>
          </w:p>
        </w:tc>
        <w:tc>
          <w:tcPr>
            <w:tcW w:w="252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انبار فیلم</w:t>
            </w:r>
          </w:p>
        </w:tc>
        <w:tc>
          <w:tcPr>
            <w:tcW w:w="2520"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5A287A"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اتاق تاریک</w:t>
            </w:r>
          </w:p>
        </w:tc>
        <w:tc>
          <w:tcPr>
            <w:tcW w:w="252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16</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اتاق کنترل</w:t>
            </w:r>
          </w:p>
        </w:tc>
        <w:tc>
          <w:tcPr>
            <w:tcW w:w="252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رادیو</w:t>
            </w:r>
            <w:r w:rsidR="004C0416" w:rsidRPr="00A7344C">
              <w:rPr>
                <w:rFonts w:cs="B Zar" w:hint="cs"/>
                <w:sz w:val="28"/>
                <w:szCs w:val="26"/>
                <w:rtl/>
                <w:lang w:bidi="fa-IR"/>
              </w:rPr>
              <w:t>لوژی</w:t>
            </w:r>
          </w:p>
        </w:tc>
        <w:tc>
          <w:tcPr>
            <w:tcW w:w="252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890"/>
        </w:trPr>
        <w:tc>
          <w:tcPr>
            <w:tcW w:w="3078" w:type="dxa"/>
            <w:shd w:val="clear" w:color="auto" w:fill="auto"/>
            <w:vAlign w:val="center"/>
          </w:tcPr>
          <w:p w:rsidR="0084207A" w:rsidRPr="00A7344C" w:rsidRDefault="0084207A" w:rsidP="00C7479D">
            <w:pPr>
              <w:bidi/>
              <w:spacing w:after="0" w:line="240" w:lineRule="auto"/>
              <w:jc w:val="center"/>
              <w:rPr>
                <w:rFonts w:cs="B Zar"/>
                <w:sz w:val="28"/>
                <w:szCs w:val="26"/>
                <w:rtl/>
                <w:lang w:bidi="fa-IR"/>
              </w:rPr>
            </w:pPr>
            <w:r w:rsidRPr="00A7344C">
              <w:rPr>
                <w:rFonts w:cs="B Zar" w:hint="cs"/>
                <w:sz w:val="28"/>
                <w:szCs w:val="26"/>
                <w:rtl/>
                <w:lang w:bidi="fa-IR"/>
              </w:rPr>
              <w:t>هواساز رادیوگرافی</w:t>
            </w:r>
          </w:p>
        </w:tc>
        <w:tc>
          <w:tcPr>
            <w:tcW w:w="252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890"/>
        </w:trPr>
        <w:tc>
          <w:tcPr>
            <w:tcW w:w="3078" w:type="dxa"/>
            <w:shd w:val="clear" w:color="auto" w:fill="auto"/>
            <w:vAlign w:val="center"/>
          </w:tcPr>
          <w:p w:rsidR="0084207A" w:rsidRPr="00A7344C" w:rsidRDefault="0084207A" w:rsidP="00C7479D">
            <w:pPr>
              <w:bidi/>
              <w:spacing w:after="0" w:line="240" w:lineRule="auto"/>
              <w:jc w:val="center"/>
              <w:rPr>
                <w:rFonts w:cs="B Zar"/>
                <w:sz w:val="28"/>
                <w:szCs w:val="26"/>
                <w:rtl/>
                <w:lang w:bidi="fa-IR"/>
              </w:rPr>
            </w:pPr>
            <w:r w:rsidRPr="00A7344C">
              <w:rPr>
                <w:rFonts w:cs="B Zar" w:hint="cs"/>
                <w:sz w:val="28"/>
                <w:szCs w:val="26"/>
                <w:rtl/>
                <w:lang w:bidi="fa-IR"/>
              </w:rPr>
              <w:t>سونوگرافی</w:t>
            </w:r>
          </w:p>
        </w:tc>
        <w:tc>
          <w:tcPr>
            <w:tcW w:w="252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50</w:t>
            </w:r>
          </w:p>
        </w:tc>
        <w:tc>
          <w:tcPr>
            <w:tcW w:w="117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50</w:t>
            </w:r>
          </w:p>
        </w:tc>
      </w:tr>
      <w:tr w:rsidR="00711411" w:rsidRPr="00A7344C" w:rsidTr="00C7479D">
        <w:trPr>
          <w:trHeight w:val="890"/>
        </w:trPr>
        <w:tc>
          <w:tcPr>
            <w:tcW w:w="3078" w:type="dxa"/>
            <w:shd w:val="clear" w:color="auto" w:fill="auto"/>
            <w:vAlign w:val="center"/>
          </w:tcPr>
          <w:p w:rsidR="0084207A" w:rsidRPr="00A7344C" w:rsidRDefault="0084207A" w:rsidP="00C7479D">
            <w:pPr>
              <w:bidi/>
              <w:spacing w:after="0" w:line="240" w:lineRule="auto"/>
              <w:jc w:val="center"/>
              <w:rPr>
                <w:rFonts w:cs="B Zar"/>
                <w:sz w:val="28"/>
                <w:szCs w:val="26"/>
                <w:rtl/>
                <w:lang w:bidi="fa-IR"/>
              </w:rPr>
            </w:pPr>
            <w:r w:rsidRPr="00A7344C">
              <w:rPr>
                <w:rFonts w:cs="B Zar" w:hint="cs"/>
                <w:sz w:val="28"/>
                <w:szCs w:val="26"/>
                <w:rtl/>
                <w:lang w:bidi="fa-IR"/>
              </w:rPr>
              <w:t>سی تی اسکن</w:t>
            </w:r>
          </w:p>
        </w:tc>
        <w:tc>
          <w:tcPr>
            <w:tcW w:w="252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رختکن</w:t>
            </w:r>
          </w:p>
        </w:tc>
        <w:tc>
          <w:tcPr>
            <w:tcW w:w="252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 xml:space="preserve">رختکن </w:t>
            </w:r>
            <w:r w:rsidR="004B587D" w:rsidRPr="00A7344C">
              <w:rPr>
                <w:rFonts w:cs="B Zar" w:hint="cs"/>
                <w:sz w:val="28"/>
                <w:szCs w:val="26"/>
                <w:rtl/>
              </w:rPr>
              <w:t xml:space="preserve"> پرسنل</w:t>
            </w:r>
          </w:p>
        </w:tc>
        <w:tc>
          <w:tcPr>
            <w:tcW w:w="2520" w:type="dxa"/>
            <w:shd w:val="clear" w:color="auto" w:fill="auto"/>
            <w:vAlign w:val="center"/>
          </w:tcPr>
          <w:p w:rsidR="004B587D" w:rsidRPr="00A7344C" w:rsidRDefault="004C0416"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4C0416"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4B587D" w:rsidRPr="00A7344C" w:rsidRDefault="004C0416" w:rsidP="00C7479D">
            <w:pPr>
              <w:bidi/>
              <w:spacing w:after="0" w:line="240" w:lineRule="auto"/>
              <w:jc w:val="center"/>
              <w:rPr>
                <w:rFonts w:cs="B Zar"/>
                <w:sz w:val="28"/>
                <w:szCs w:val="26"/>
                <w:rtl/>
              </w:rPr>
            </w:pPr>
            <w:r w:rsidRPr="00A7344C">
              <w:rPr>
                <w:rFonts w:cs="B Zar" w:hint="cs"/>
                <w:sz w:val="28"/>
                <w:szCs w:val="26"/>
                <w:rtl/>
              </w:rPr>
              <w:t>تی شویی</w:t>
            </w:r>
          </w:p>
        </w:tc>
        <w:tc>
          <w:tcPr>
            <w:tcW w:w="252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5</w:t>
            </w:r>
          </w:p>
        </w:tc>
      </w:tr>
      <w:tr w:rsidR="00711411" w:rsidRPr="00A7344C" w:rsidTr="00C7479D">
        <w:trPr>
          <w:trHeight w:val="890"/>
        </w:trPr>
        <w:tc>
          <w:tcPr>
            <w:tcW w:w="3078"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آبدارخانه</w:t>
            </w:r>
          </w:p>
        </w:tc>
        <w:tc>
          <w:tcPr>
            <w:tcW w:w="252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8</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lastRenderedPageBreak/>
              <w:t>اتاق تمیز</w:t>
            </w:r>
          </w:p>
        </w:tc>
        <w:tc>
          <w:tcPr>
            <w:tcW w:w="252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توالت کارکنان</w:t>
            </w:r>
          </w:p>
        </w:tc>
        <w:tc>
          <w:tcPr>
            <w:tcW w:w="252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4C0416"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توالت بیماران</w:t>
            </w:r>
          </w:p>
        </w:tc>
        <w:tc>
          <w:tcPr>
            <w:tcW w:w="252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4</w:t>
            </w:r>
          </w:p>
        </w:tc>
        <w:tc>
          <w:tcPr>
            <w:tcW w:w="1170"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84207A" w:rsidP="00C7479D">
            <w:pPr>
              <w:bidi/>
              <w:spacing w:after="0" w:line="240" w:lineRule="auto"/>
              <w:jc w:val="center"/>
              <w:rPr>
                <w:rFonts w:cs="B Zar"/>
                <w:sz w:val="28"/>
                <w:szCs w:val="26"/>
                <w:rtl/>
              </w:rPr>
            </w:pPr>
            <w:r w:rsidRPr="00A7344C">
              <w:rPr>
                <w:rFonts w:cs="B Zar" w:hint="cs"/>
                <w:sz w:val="28"/>
                <w:szCs w:val="26"/>
                <w:rtl/>
              </w:rPr>
              <w:t>8</w:t>
            </w:r>
          </w:p>
        </w:tc>
      </w:tr>
      <w:tr w:rsidR="00711411" w:rsidRPr="00A7344C" w:rsidTr="00C7479D">
        <w:trPr>
          <w:trHeight w:val="890"/>
        </w:trPr>
        <w:tc>
          <w:tcPr>
            <w:tcW w:w="3078" w:type="dxa"/>
            <w:shd w:val="clear" w:color="auto" w:fill="auto"/>
            <w:vAlign w:val="center"/>
          </w:tcPr>
          <w:p w:rsidR="004C0416" w:rsidRPr="00A7344C" w:rsidRDefault="004C0416" w:rsidP="00C7479D">
            <w:pPr>
              <w:bidi/>
              <w:spacing w:after="0" w:line="240" w:lineRule="auto"/>
              <w:jc w:val="center"/>
              <w:rPr>
                <w:rFonts w:cs="B Zar"/>
                <w:sz w:val="28"/>
                <w:szCs w:val="26"/>
                <w:rtl/>
              </w:rPr>
            </w:pPr>
            <w:r w:rsidRPr="00A7344C">
              <w:rPr>
                <w:rFonts w:cs="B Zar" w:hint="cs"/>
                <w:sz w:val="28"/>
                <w:szCs w:val="26"/>
                <w:rtl/>
              </w:rPr>
              <w:t>اتاق کثیف</w:t>
            </w:r>
          </w:p>
        </w:tc>
        <w:tc>
          <w:tcPr>
            <w:tcW w:w="2520" w:type="dxa"/>
            <w:shd w:val="clear" w:color="auto" w:fill="auto"/>
            <w:vAlign w:val="center"/>
          </w:tcPr>
          <w:p w:rsidR="004C0416" w:rsidRPr="00A7344C" w:rsidRDefault="0084207A"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C0416" w:rsidRPr="00A7344C" w:rsidRDefault="004C0416"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C0416" w:rsidRPr="00A7344C" w:rsidRDefault="0084207A"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انبار</w:t>
            </w:r>
          </w:p>
        </w:tc>
        <w:tc>
          <w:tcPr>
            <w:tcW w:w="252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84207A" w:rsidRPr="00A7344C" w:rsidRDefault="0084207A" w:rsidP="00C7479D">
            <w:pPr>
              <w:bidi/>
              <w:spacing w:after="0" w:line="240" w:lineRule="auto"/>
              <w:jc w:val="center"/>
              <w:rPr>
                <w:rFonts w:cs="B Zar"/>
                <w:sz w:val="28"/>
                <w:szCs w:val="26"/>
                <w:rtl/>
              </w:rPr>
            </w:pPr>
            <w:r w:rsidRPr="00A7344C">
              <w:rPr>
                <w:rFonts w:cs="B Zar" w:hint="cs"/>
                <w:sz w:val="28"/>
                <w:szCs w:val="26"/>
                <w:rtl/>
              </w:rPr>
              <w:t>18</w:t>
            </w:r>
          </w:p>
        </w:tc>
      </w:tr>
      <w:tr w:rsidR="00937384" w:rsidRPr="00A7344C" w:rsidTr="00C7479D">
        <w:trPr>
          <w:trHeight w:val="890"/>
        </w:trPr>
        <w:tc>
          <w:tcPr>
            <w:tcW w:w="5598" w:type="dxa"/>
            <w:gridSpan w:val="2"/>
            <w:shd w:val="clear" w:color="auto" w:fill="auto"/>
            <w:vAlign w:val="center"/>
          </w:tcPr>
          <w:p w:rsidR="00937384" w:rsidRPr="00A7344C" w:rsidRDefault="00937384"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937384" w:rsidRPr="00A7344C" w:rsidRDefault="009D0B44" w:rsidP="00C7479D">
            <w:pPr>
              <w:bidi/>
              <w:spacing w:after="0" w:line="240" w:lineRule="auto"/>
              <w:jc w:val="center"/>
              <w:rPr>
                <w:rFonts w:cs="B Zar"/>
                <w:sz w:val="28"/>
                <w:szCs w:val="26"/>
                <w:rtl/>
              </w:rPr>
            </w:pPr>
            <w:r w:rsidRPr="00A7344C">
              <w:rPr>
                <w:rFonts w:cs="B Zar" w:hint="cs"/>
                <w:sz w:val="28"/>
                <w:szCs w:val="26"/>
                <w:rtl/>
              </w:rPr>
              <w:t>383</w:t>
            </w:r>
          </w:p>
        </w:tc>
      </w:tr>
      <w:tr w:rsidR="00937384" w:rsidRPr="00A7344C" w:rsidTr="00C7479D">
        <w:trPr>
          <w:trHeight w:val="890"/>
        </w:trPr>
        <w:tc>
          <w:tcPr>
            <w:tcW w:w="5598" w:type="dxa"/>
            <w:gridSpan w:val="2"/>
            <w:shd w:val="clear" w:color="auto" w:fill="auto"/>
            <w:vAlign w:val="center"/>
          </w:tcPr>
          <w:p w:rsidR="00937384" w:rsidRPr="00A7344C" w:rsidRDefault="00937384"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4C0416"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937384" w:rsidRPr="00A7344C" w:rsidRDefault="009D0B44" w:rsidP="00C7479D">
            <w:pPr>
              <w:bidi/>
              <w:spacing w:after="0" w:line="240" w:lineRule="auto"/>
              <w:jc w:val="center"/>
              <w:rPr>
                <w:rFonts w:cs="B Zar"/>
                <w:sz w:val="28"/>
                <w:szCs w:val="26"/>
                <w:rtl/>
              </w:rPr>
            </w:pPr>
            <w:r w:rsidRPr="00A7344C">
              <w:rPr>
                <w:rFonts w:cs="B Zar" w:hint="cs"/>
                <w:sz w:val="28"/>
                <w:szCs w:val="26"/>
                <w:rtl/>
              </w:rPr>
              <w:t>495</w:t>
            </w:r>
          </w:p>
        </w:tc>
      </w:tr>
    </w:tbl>
    <w:p w:rsidR="004B587D" w:rsidRPr="00A7344C" w:rsidRDefault="004B587D" w:rsidP="00B23423">
      <w:pPr>
        <w:bidi/>
        <w:jc w:val="both"/>
        <w:rPr>
          <w:rFonts w:cs="B Zar"/>
          <w:sz w:val="32"/>
          <w:szCs w:val="3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تاسیسات</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موتورخانه</w:t>
            </w:r>
          </w:p>
        </w:tc>
        <w:tc>
          <w:tcPr>
            <w:tcW w:w="2520" w:type="dxa"/>
            <w:shd w:val="clear" w:color="auto" w:fill="auto"/>
            <w:vAlign w:val="center"/>
          </w:tcPr>
          <w:p w:rsidR="004B587D" w:rsidRPr="00A7344C" w:rsidRDefault="009D0B44" w:rsidP="00C7479D">
            <w:pPr>
              <w:bidi/>
              <w:spacing w:after="0" w:line="240" w:lineRule="auto"/>
              <w:jc w:val="center"/>
              <w:rPr>
                <w:rFonts w:cs="B Zar"/>
                <w:sz w:val="28"/>
                <w:szCs w:val="26"/>
              </w:rPr>
            </w:pPr>
            <w:r w:rsidRPr="00A7344C">
              <w:rPr>
                <w:rFonts w:cs="B Zar" w:hint="cs"/>
                <w:sz w:val="28"/>
                <w:szCs w:val="26"/>
                <w:rtl/>
              </w:rPr>
              <w:t>65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65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اتاق باطری</w:t>
            </w:r>
          </w:p>
        </w:tc>
        <w:tc>
          <w:tcPr>
            <w:tcW w:w="2520" w:type="dxa"/>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55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55</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انبار یدکی</w:t>
            </w:r>
          </w:p>
        </w:tc>
        <w:tc>
          <w:tcPr>
            <w:tcW w:w="2520" w:type="dxa"/>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تکنسین</w:t>
            </w:r>
          </w:p>
        </w:tc>
        <w:tc>
          <w:tcPr>
            <w:tcW w:w="2520" w:type="dxa"/>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هواسازی</w:t>
            </w:r>
          </w:p>
        </w:tc>
        <w:tc>
          <w:tcPr>
            <w:tcW w:w="2520" w:type="dxa"/>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55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55</w:t>
            </w:r>
          </w:p>
        </w:tc>
      </w:tr>
      <w:tr w:rsidR="00711411" w:rsidRPr="00A7344C" w:rsidTr="00C7479D">
        <w:trPr>
          <w:trHeight w:val="890"/>
        </w:trPr>
        <w:tc>
          <w:tcPr>
            <w:tcW w:w="307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تراوری</w:t>
            </w:r>
          </w:p>
        </w:tc>
        <w:tc>
          <w:tcPr>
            <w:tcW w:w="252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55</w:t>
            </w:r>
          </w:p>
        </w:tc>
        <w:tc>
          <w:tcPr>
            <w:tcW w:w="117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55</w:t>
            </w:r>
          </w:p>
        </w:tc>
      </w:tr>
      <w:tr w:rsidR="00711411" w:rsidRPr="00A7344C" w:rsidTr="00C7479D">
        <w:trPr>
          <w:trHeight w:val="890"/>
        </w:trPr>
        <w:tc>
          <w:tcPr>
            <w:tcW w:w="307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lastRenderedPageBreak/>
              <w:t>کندانسور</w:t>
            </w:r>
          </w:p>
        </w:tc>
        <w:tc>
          <w:tcPr>
            <w:tcW w:w="252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60</w:t>
            </w:r>
          </w:p>
        </w:tc>
        <w:tc>
          <w:tcPr>
            <w:tcW w:w="117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60</w:t>
            </w:r>
          </w:p>
        </w:tc>
      </w:tr>
      <w:tr w:rsidR="00711411" w:rsidRPr="00A7344C" w:rsidTr="00C7479D">
        <w:trPr>
          <w:trHeight w:val="890"/>
        </w:trPr>
        <w:tc>
          <w:tcPr>
            <w:tcW w:w="307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پست ترانس</w:t>
            </w:r>
          </w:p>
        </w:tc>
        <w:tc>
          <w:tcPr>
            <w:tcW w:w="252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55</w:t>
            </w:r>
          </w:p>
        </w:tc>
        <w:tc>
          <w:tcPr>
            <w:tcW w:w="117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55</w:t>
            </w:r>
          </w:p>
        </w:tc>
      </w:tr>
      <w:tr w:rsidR="00711411" w:rsidRPr="00A7344C" w:rsidTr="00C7479D">
        <w:trPr>
          <w:trHeight w:val="890"/>
        </w:trPr>
        <w:tc>
          <w:tcPr>
            <w:tcW w:w="307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اتاق مسئول</w:t>
            </w:r>
          </w:p>
        </w:tc>
        <w:tc>
          <w:tcPr>
            <w:tcW w:w="252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توالت کارکنان</w:t>
            </w:r>
          </w:p>
        </w:tc>
        <w:tc>
          <w:tcPr>
            <w:tcW w:w="252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4</w:t>
            </w:r>
          </w:p>
        </w:tc>
        <w:tc>
          <w:tcPr>
            <w:tcW w:w="117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8</w:t>
            </w:r>
          </w:p>
        </w:tc>
      </w:tr>
      <w:tr w:rsidR="00711411" w:rsidRPr="00A7344C" w:rsidTr="00C7479D">
        <w:trPr>
          <w:trHeight w:val="890"/>
        </w:trPr>
        <w:tc>
          <w:tcPr>
            <w:tcW w:w="307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نظافت و تی شویی</w:t>
            </w:r>
          </w:p>
        </w:tc>
        <w:tc>
          <w:tcPr>
            <w:tcW w:w="252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8</w:t>
            </w:r>
          </w:p>
        </w:tc>
      </w:tr>
      <w:tr w:rsidR="00711411" w:rsidRPr="00A7344C" w:rsidTr="00C7479D">
        <w:trPr>
          <w:trHeight w:val="890"/>
        </w:trPr>
        <w:tc>
          <w:tcPr>
            <w:tcW w:w="307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استراحت پرسنل</w:t>
            </w:r>
          </w:p>
        </w:tc>
        <w:tc>
          <w:tcPr>
            <w:tcW w:w="252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40</w:t>
            </w:r>
          </w:p>
        </w:tc>
        <w:tc>
          <w:tcPr>
            <w:tcW w:w="117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40</w:t>
            </w:r>
          </w:p>
        </w:tc>
      </w:tr>
      <w:tr w:rsidR="00711411" w:rsidRPr="00A7344C" w:rsidTr="00C7479D">
        <w:trPr>
          <w:trHeight w:val="890"/>
        </w:trPr>
        <w:tc>
          <w:tcPr>
            <w:tcW w:w="307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دوش پرسنل</w:t>
            </w:r>
          </w:p>
        </w:tc>
        <w:tc>
          <w:tcPr>
            <w:tcW w:w="252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انبار 1</w:t>
            </w:r>
          </w:p>
        </w:tc>
        <w:tc>
          <w:tcPr>
            <w:tcW w:w="252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35</w:t>
            </w:r>
          </w:p>
        </w:tc>
        <w:tc>
          <w:tcPr>
            <w:tcW w:w="117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35</w:t>
            </w:r>
          </w:p>
        </w:tc>
      </w:tr>
      <w:tr w:rsidR="00711411" w:rsidRPr="00A7344C" w:rsidTr="00C7479D">
        <w:trPr>
          <w:trHeight w:val="890"/>
        </w:trPr>
        <w:tc>
          <w:tcPr>
            <w:tcW w:w="307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انبار 2</w:t>
            </w:r>
          </w:p>
        </w:tc>
        <w:tc>
          <w:tcPr>
            <w:tcW w:w="252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75</w:t>
            </w:r>
          </w:p>
        </w:tc>
        <w:tc>
          <w:tcPr>
            <w:tcW w:w="117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75</w:t>
            </w:r>
          </w:p>
        </w:tc>
      </w:tr>
      <w:tr w:rsidR="00711411" w:rsidRPr="00A7344C" w:rsidTr="00C7479D">
        <w:trPr>
          <w:trHeight w:val="890"/>
        </w:trPr>
        <w:tc>
          <w:tcPr>
            <w:tcW w:w="307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گازهای طبی</w:t>
            </w:r>
          </w:p>
        </w:tc>
        <w:tc>
          <w:tcPr>
            <w:tcW w:w="252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D0B44" w:rsidRPr="00A7344C" w:rsidRDefault="009D0B44" w:rsidP="00C7479D">
            <w:pPr>
              <w:bidi/>
              <w:spacing w:after="0" w:line="240" w:lineRule="auto"/>
              <w:jc w:val="center"/>
              <w:rPr>
                <w:rFonts w:cs="B Zar"/>
                <w:sz w:val="28"/>
                <w:szCs w:val="26"/>
                <w:rtl/>
              </w:rPr>
            </w:pPr>
            <w:r w:rsidRPr="00A7344C">
              <w:rPr>
                <w:rFonts w:cs="B Zar" w:hint="cs"/>
                <w:sz w:val="28"/>
                <w:szCs w:val="26"/>
                <w:rtl/>
              </w:rPr>
              <w:t>20</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615</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6712BE"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4B587D" w:rsidRPr="00A7344C" w:rsidRDefault="009D0B44" w:rsidP="00C7479D">
            <w:pPr>
              <w:bidi/>
              <w:spacing w:after="0" w:line="240" w:lineRule="auto"/>
              <w:jc w:val="center"/>
              <w:rPr>
                <w:rFonts w:cs="B Zar"/>
                <w:sz w:val="28"/>
                <w:szCs w:val="26"/>
                <w:rtl/>
              </w:rPr>
            </w:pPr>
            <w:r w:rsidRPr="00A7344C">
              <w:rPr>
                <w:rFonts w:cs="B Zar" w:hint="cs"/>
                <w:sz w:val="28"/>
                <w:szCs w:val="26"/>
                <w:rtl/>
              </w:rPr>
              <w:t>800</w:t>
            </w:r>
          </w:p>
        </w:tc>
      </w:tr>
    </w:tbl>
    <w:p w:rsidR="004B587D" w:rsidRPr="00A7344C" w:rsidRDefault="004B587D" w:rsidP="00B23423">
      <w:pPr>
        <w:bidi/>
        <w:jc w:val="both"/>
        <w:rPr>
          <w:rFonts w:cs="B Zar"/>
          <w:sz w:val="32"/>
          <w:szCs w:val="3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انبار مرکزی</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انبار کالا و تجهیزات</w:t>
            </w:r>
          </w:p>
        </w:tc>
        <w:tc>
          <w:tcPr>
            <w:tcW w:w="2520" w:type="dxa"/>
            <w:shd w:val="clear" w:color="auto" w:fill="auto"/>
            <w:vAlign w:val="center"/>
          </w:tcPr>
          <w:p w:rsidR="004B587D" w:rsidRPr="00A7344C" w:rsidRDefault="00845D3D" w:rsidP="00C7479D">
            <w:pPr>
              <w:bidi/>
              <w:spacing w:after="0" w:line="240" w:lineRule="auto"/>
              <w:jc w:val="center"/>
              <w:rPr>
                <w:rFonts w:cs="B Zar"/>
                <w:sz w:val="28"/>
                <w:szCs w:val="26"/>
              </w:rPr>
            </w:pPr>
            <w:r w:rsidRPr="00A7344C">
              <w:rPr>
                <w:rFonts w:cs="B Zar" w:hint="cs"/>
                <w:sz w:val="28"/>
                <w:szCs w:val="26"/>
                <w:rtl/>
              </w:rPr>
              <w:t>35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845D3D" w:rsidP="00C7479D">
            <w:pPr>
              <w:bidi/>
              <w:spacing w:after="0" w:line="240" w:lineRule="auto"/>
              <w:jc w:val="center"/>
              <w:rPr>
                <w:rFonts w:cs="B Zar"/>
                <w:sz w:val="28"/>
                <w:szCs w:val="26"/>
                <w:rtl/>
              </w:rPr>
            </w:pPr>
            <w:r w:rsidRPr="00A7344C">
              <w:rPr>
                <w:rFonts w:cs="B Zar" w:hint="cs"/>
                <w:sz w:val="28"/>
                <w:szCs w:val="26"/>
                <w:rtl/>
              </w:rPr>
              <w:t>35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lastRenderedPageBreak/>
              <w:t>انبار وسایل و مواد</w:t>
            </w:r>
          </w:p>
        </w:tc>
        <w:tc>
          <w:tcPr>
            <w:tcW w:w="2520" w:type="dxa"/>
            <w:shd w:val="clear" w:color="auto" w:fill="auto"/>
            <w:vAlign w:val="center"/>
          </w:tcPr>
          <w:p w:rsidR="004B587D" w:rsidRPr="00A7344C" w:rsidRDefault="00845D3D" w:rsidP="00C7479D">
            <w:pPr>
              <w:bidi/>
              <w:spacing w:after="0" w:line="240" w:lineRule="auto"/>
              <w:jc w:val="center"/>
              <w:rPr>
                <w:rFonts w:cs="B Zar"/>
                <w:sz w:val="28"/>
                <w:szCs w:val="26"/>
                <w:rtl/>
              </w:rPr>
            </w:pPr>
            <w:r w:rsidRPr="00A7344C">
              <w:rPr>
                <w:rFonts w:cs="B Zar" w:hint="cs"/>
                <w:sz w:val="28"/>
                <w:szCs w:val="26"/>
                <w:rtl/>
              </w:rPr>
              <w:t>35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845D3D" w:rsidP="00C7479D">
            <w:pPr>
              <w:bidi/>
              <w:spacing w:after="0" w:line="240" w:lineRule="auto"/>
              <w:jc w:val="center"/>
              <w:rPr>
                <w:rFonts w:cs="B Zar"/>
                <w:sz w:val="28"/>
                <w:szCs w:val="26"/>
                <w:rtl/>
              </w:rPr>
            </w:pPr>
            <w:r w:rsidRPr="00A7344C">
              <w:rPr>
                <w:rFonts w:cs="B Zar" w:hint="cs"/>
                <w:sz w:val="28"/>
                <w:szCs w:val="26"/>
                <w:rtl/>
              </w:rPr>
              <w:t>35</w:t>
            </w:r>
          </w:p>
        </w:tc>
      </w:tr>
      <w:tr w:rsidR="00711411" w:rsidRPr="00A7344C" w:rsidTr="00C7479D">
        <w:trPr>
          <w:trHeight w:val="980"/>
        </w:trPr>
        <w:tc>
          <w:tcPr>
            <w:tcW w:w="3078" w:type="dxa"/>
            <w:shd w:val="clear" w:color="auto" w:fill="auto"/>
            <w:vAlign w:val="center"/>
          </w:tcPr>
          <w:p w:rsidR="004B587D" w:rsidRPr="00A7344C" w:rsidRDefault="00845D3D" w:rsidP="00C7479D">
            <w:pPr>
              <w:bidi/>
              <w:spacing w:after="0" w:line="240" w:lineRule="auto"/>
              <w:jc w:val="center"/>
              <w:rPr>
                <w:rFonts w:cs="B Zar"/>
                <w:sz w:val="28"/>
                <w:szCs w:val="26"/>
                <w:rtl/>
              </w:rPr>
            </w:pPr>
            <w:r w:rsidRPr="00A7344C">
              <w:rPr>
                <w:rFonts w:cs="B Zar" w:hint="cs"/>
                <w:sz w:val="28"/>
                <w:szCs w:val="26"/>
                <w:rtl/>
              </w:rPr>
              <w:t>سرپرست انبار</w:t>
            </w:r>
          </w:p>
        </w:tc>
        <w:tc>
          <w:tcPr>
            <w:tcW w:w="2520" w:type="dxa"/>
            <w:shd w:val="clear" w:color="auto" w:fill="auto"/>
            <w:vAlign w:val="center"/>
          </w:tcPr>
          <w:p w:rsidR="004B587D" w:rsidRPr="00A7344C" w:rsidRDefault="00845D3D"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845D3D"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890"/>
        </w:trPr>
        <w:tc>
          <w:tcPr>
            <w:tcW w:w="3078" w:type="dxa"/>
            <w:shd w:val="clear" w:color="auto" w:fill="auto"/>
            <w:vAlign w:val="center"/>
          </w:tcPr>
          <w:p w:rsidR="004B587D" w:rsidRPr="00A7344C" w:rsidRDefault="00955A1A" w:rsidP="00C7479D">
            <w:pPr>
              <w:bidi/>
              <w:spacing w:after="0" w:line="240" w:lineRule="auto"/>
              <w:jc w:val="center"/>
              <w:rPr>
                <w:rFonts w:cs="B Zar"/>
                <w:sz w:val="28"/>
                <w:szCs w:val="26"/>
                <w:rtl/>
                <w:lang w:bidi="fa-IR"/>
              </w:rPr>
            </w:pPr>
            <w:r w:rsidRPr="00A7344C">
              <w:rPr>
                <w:rFonts w:cs="B Zar" w:hint="cs"/>
                <w:sz w:val="28"/>
                <w:szCs w:val="26"/>
                <w:rtl/>
                <w:lang w:bidi="fa-IR"/>
              </w:rPr>
              <w:t>انبار دارو</w:t>
            </w:r>
          </w:p>
        </w:tc>
        <w:tc>
          <w:tcPr>
            <w:tcW w:w="2520"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انبار ملحفه و لباس</w:t>
            </w:r>
          </w:p>
        </w:tc>
        <w:tc>
          <w:tcPr>
            <w:tcW w:w="2520"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40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40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توالت</w:t>
            </w:r>
            <w:r w:rsidR="00643202" w:rsidRPr="00A7344C">
              <w:rPr>
                <w:rFonts w:cs="B Zar" w:hint="cs"/>
                <w:sz w:val="28"/>
                <w:szCs w:val="26"/>
                <w:rtl/>
                <w:lang w:bidi="fa-IR"/>
              </w:rPr>
              <w:t xml:space="preserve"> کارکنان</w:t>
            </w:r>
          </w:p>
        </w:tc>
        <w:tc>
          <w:tcPr>
            <w:tcW w:w="2520"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643202" w:rsidRPr="00A7344C" w:rsidRDefault="00643202" w:rsidP="00C7479D">
            <w:pPr>
              <w:bidi/>
              <w:spacing w:after="0" w:line="240" w:lineRule="auto"/>
              <w:jc w:val="center"/>
              <w:rPr>
                <w:rFonts w:cs="B Zar"/>
                <w:sz w:val="28"/>
                <w:szCs w:val="26"/>
                <w:rtl/>
                <w:lang w:bidi="fa-IR"/>
              </w:rPr>
            </w:pPr>
            <w:r w:rsidRPr="00A7344C">
              <w:rPr>
                <w:rFonts w:cs="B Zar" w:hint="cs"/>
                <w:sz w:val="28"/>
                <w:szCs w:val="26"/>
                <w:rtl/>
                <w:lang w:bidi="fa-IR"/>
              </w:rPr>
              <w:t>کارپرداز و مسئول خرید</w:t>
            </w:r>
          </w:p>
        </w:tc>
        <w:tc>
          <w:tcPr>
            <w:tcW w:w="2520" w:type="dxa"/>
            <w:shd w:val="clear" w:color="auto" w:fill="auto"/>
            <w:vAlign w:val="center"/>
          </w:tcPr>
          <w:p w:rsidR="00643202" w:rsidRPr="00A7344C" w:rsidRDefault="00643202"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643202" w:rsidRPr="00A7344C" w:rsidRDefault="00643202"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643202" w:rsidRPr="00A7344C" w:rsidRDefault="00643202" w:rsidP="00C7479D">
            <w:pPr>
              <w:bidi/>
              <w:spacing w:after="0" w:line="240" w:lineRule="auto"/>
              <w:jc w:val="center"/>
              <w:rPr>
                <w:rFonts w:cs="B Zar"/>
                <w:sz w:val="28"/>
                <w:szCs w:val="26"/>
                <w:rtl/>
              </w:rPr>
            </w:pPr>
            <w:r w:rsidRPr="00A7344C">
              <w:rPr>
                <w:rFonts w:cs="B Zar" w:hint="cs"/>
                <w:sz w:val="28"/>
                <w:szCs w:val="26"/>
                <w:rtl/>
              </w:rPr>
              <w:t>30</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195</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6712BE"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253</w:t>
            </w:r>
          </w:p>
        </w:tc>
      </w:tr>
    </w:tbl>
    <w:p w:rsidR="008D0721" w:rsidRPr="00A7344C" w:rsidRDefault="008D0721" w:rsidP="00B23423">
      <w:pPr>
        <w:bidi/>
        <w:jc w:val="both"/>
        <w:rPr>
          <w:rFonts w:cs="B Zar"/>
          <w:sz w:val="32"/>
          <w:szCs w:val="30"/>
          <w:rtl/>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کتابخانه</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p>
        </w:tc>
        <w:tc>
          <w:tcPr>
            <w:tcW w:w="2520" w:type="dxa"/>
            <w:shd w:val="clear" w:color="auto" w:fill="auto"/>
            <w:vAlign w:val="center"/>
          </w:tcPr>
          <w:p w:rsidR="004B587D" w:rsidRPr="00A7344C" w:rsidRDefault="004B587D" w:rsidP="00C7479D">
            <w:pPr>
              <w:bidi/>
              <w:spacing w:after="0" w:line="240" w:lineRule="auto"/>
              <w:jc w:val="center"/>
              <w:rPr>
                <w:rFonts w:cs="B Zar"/>
                <w:sz w:val="28"/>
                <w:szCs w:val="26"/>
              </w:rPr>
            </w:pP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p>
        </w:tc>
        <w:tc>
          <w:tcPr>
            <w:tcW w:w="2128" w:type="dxa"/>
            <w:shd w:val="clear" w:color="auto" w:fill="auto"/>
            <w:vAlign w:val="center"/>
          </w:tcPr>
          <w:p w:rsidR="004B587D" w:rsidRPr="00A7344C" w:rsidRDefault="004B587D" w:rsidP="00C7479D">
            <w:pPr>
              <w:bidi/>
              <w:spacing w:after="0" w:line="240" w:lineRule="auto"/>
              <w:jc w:val="center"/>
              <w:rPr>
                <w:rFonts w:cs="B Zar"/>
                <w:sz w:val="28"/>
                <w:szCs w:val="26"/>
                <w:rtl/>
              </w:rPr>
            </w:pP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کلاس درس</w:t>
            </w:r>
          </w:p>
        </w:tc>
        <w:tc>
          <w:tcPr>
            <w:tcW w:w="2520"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4</w:t>
            </w:r>
          </w:p>
        </w:tc>
        <w:tc>
          <w:tcPr>
            <w:tcW w:w="2128"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72</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مخزن کتاب</w:t>
            </w:r>
          </w:p>
        </w:tc>
        <w:tc>
          <w:tcPr>
            <w:tcW w:w="2520"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40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40</w:t>
            </w:r>
          </w:p>
        </w:tc>
      </w:tr>
      <w:tr w:rsidR="00711411" w:rsidRPr="00A7344C" w:rsidTr="00C7479D">
        <w:trPr>
          <w:trHeight w:val="890"/>
        </w:trPr>
        <w:tc>
          <w:tcPr>
            <w:tcW w:w="3078"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فضای مطالعه</w:t>
            </w:r>
          </w:p>
        </w:tc>
        <w:tc>
          <w:tcPr>
            <w:tcW w:w="2520"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40</w:t>
            </w:r>
          </w:p>
        </w:tc>
      </w:tr>
      <w:tr w:rsidR="00711411" w:rsidRPr="00A7344C" w:rsidTr="00C7479D">
        <w:trPr>
          <w:trHeight w:val="890"/>
        </w:trPr>
        <w:tc>
          <w:tcPr>
            <w:tcW w:w="3078" w:type="dxa"/>
            <w:shd w:val="clear" w:color="auto" w:fill="auto"/>
            <w:vAlign w:val="center"/>
          </w:tcPr>
          <w:p w:rsidR="00643202" w:rsidRPr="00A7344C" w:rsidRDefault="00643202" w:rsidP="00C7479D">
            <w:pPr>
              <w:bidi/>
              <w:spacing w:after="0" w:line="240" w:lineRule="auto"/>
              <w:jc w:val="center"/>
              <w:rPr>
                <w:rFonts w:cs="B Zar"/>
                <w:sz w:val="28"/>
                <w:szCs w:val="26"/>
                <w:rtl/>
              </w:rPr>
            </w:pPr>
            <w:r w:rsidRPr="00A7344C">
              <w:rPr>
                <w:rFonts w:cs="B Zar" w:hint="cs"/>
                <w:sz w:val="28"/>
                <w:szCs w:val="26"/>
                <w:rtl/>
              </w:rPr>
              <w:t>مسئول کتابخانه</w:t>
            </w:r>
          </w:p>
        </w:tc>
        <w:tc>
          <w:tcPr>
            <w:tcW w:w="2520" w:type="dxa"/>
            <w:shd w:val="clear" w:color="auto" w:fill="auto"/>
            <w:vAlign w:val="center"/>
          </w:tcPr>
          <w:p w:rsidR="00643202" w:rsidRPr="00A7344C" w:rsidRDefault="00643202"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643202" w:rsidRPr="00A7344C" w:rsidRDefault="00643202"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643202" w:rsidRPr="00A7344C" w:rsidRDefault="00643202"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890"/>
        </w:trPr>
        <w:tc>
          <w:tcPr>
            <w:tcW w:w="3078" w:type="dxa"/>
            <w:shd w:val="clear" w:color="auto" w:fill="auto"/>
            <w:vAlign w:val="center"/>
          </w:tcPr>
          <w:p w:rsidR="00643202" w:rsidRPr="00A7344C" w:rsidRDefault="00643202" w:rsidP="00C7479D">
            <w:pPr>
              <w:bidi/>
              <w:spacing w:after="0" w:line="240" w:lineRule="auto"/>
              <w:jc w:val="center"/>
              <w:rPr>
                <w:rFonts w:cs="B Zar"/>
                <w:sz w:val="28"/>
                <w:szCs w:val="26"/>
                <w:rtl/>
              </w:rPr>
            </w:pPr>
            <w:r w:rsidRPr="00A7344C">
              <w:rPr>
                <w:rFonts w:cs="B Zar" w:hint="cs"/>
                <w:sz w:val="28"/>
                <w:szCs w:val="26"/>
                <w:rtl/>
              </w:rPr>
              <w:lastRenderedPageBreak/>
              <w:t>فضای انتظار</w:t>
            </w:r>
          </w:p>
        </w:tc>
        <w:tc>
          <w:tcPr>
            <w:tcW w:w="2520" w:type="dxa"/>
            <w:shd w:val="clear" w:color="auto" w:fill="auto"/>
            <w:vAlign w:val="center"/>
          </w:tcPr>
          <w:p w:rsidR="00643202" w:rsidRPr="00A7344C" w:rsidRDefault="00643202"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643202" w:rsidRPr="00A7344C" w:rsidRDefault="00643202"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643202" w:rsidRPr="00A7344C" w:rsidRDefault="00643202"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سالن کامپیوتر</w:t>
            </w:r>
          </w:p>
        </w:tc>
        <w:tc>
          <w:tcPr>
            <w:tcW w:w="2520"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توالت</w:t>
            </w:r>
          </w:p>
        </w:tc>
        <w:tc>
          <w:tcPr>
            <w:tcW w:w="2520"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4</w:t>
            </w:r>
          </w:p>
        </w:tc>
        <w:tc>
          <w:tcPr>
            <w:tcW w:w="2128" w:type="dxa"/>
            <w:shd w:val="clear" w:color="auto" w:fill="auto"/>
            <w:vAlign w:val="center"/>
          </w:tcPr>
          <w:p w:rsidR="004B587D" w:rsidRPr="00A7344C" w:rsidRDefault="00643202" w:rsidP="00C7479D">
            <w:pPr>
              <w:bidi/>
              <w:spacing w:after="0" w:line="240" w:lineRule="auto"/>
              <w:jc w:val="center"/>
              <w:rPr>
                <w:rFonts w:cs="B Zar"/>
                <w:sz w:val="28"/>
                <w:szCs w:val="26"/>
                <w:rtl/>
              </w:rPr>
            </w:pPr>
            <w:r w:rsidRPr="00A7344C">
              <w:rPr>
                <w:rFonts w:cs="B Zar" w:hint="cs"/>
                <w:sz w:val="28"/>
                <w:szCs w:val="26"/>
                <w:rtl/>
              </w:rPr>
              <w:t>32</w:t>
            </w:r>
          </w:p>
        </w:tc>
      </w:tr>
      <w:tr w:rsidR="00711411" w:rsidRPr="00A7344C" w:rsidTr="00C7479D">
        <w:trPr>
          <w:trHeight w:val="890"/>
        </w:trPr>
        <w:tc>
          <w:tcPr>
            <w:tcW w:w="3078" w:type="dxa"/>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آبدارخانه</w:t>
            </w:r>
          </w:p>
        </w:tc>
        <w:tc>
          <w:tcPr>
            <w:tcW w:w="2520" w:type="dxa"/>
            <w:shd w:val="clear" w:color="auto" w:fill="auto"/>
            <w:vAlign w:val="center"/>
          </w:tcPr>
          <w:p w:rsidR="008D0721" w:rsidRPr="00A7344C" w:rsidRDefault="00643202"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8D0721" w:rsidRPr="00A7344C" w:rsidRDefault="00643202" w:rsidP="00C7479D">
            <w:pPr>
              <w:bidi/>
              <w:spacing w:after="0" w:line="240" w:lineRule="auto"/>
              <w:jc w:val="center"/>
              <w:rPr>
                <w:rFonts w:cs="B Zar"/>
                <w:sz w:val="28"/>
                <w:szCs w:val="26"/>
                <w:rtl/>
              </w:rPr>
            </w:pPr>
            <w:r w:rsidRPr="00A7344C">
              <w:rPr>
                <w:rFonts w:cs="B Zar" w:hint="cs"/>
                <w:sz w:val="28"/>
                <w:szCs w:val="26"/>
                <w:rtl/>
              </w:rPr>
              <w:t>10</w:t>
            </w:r>
          </w:p>
        </w:tc>
      </w:tr>
      <w:tr w:rsidR="008D0721" w:rsidRPr="00A7344C" w:rsidTr="00C7479D">
        <w:trPr>
          <w:trHeight w:val="890"/>
        </w:trPr>
        <w:tc>
          <w:tcPr>
            <w:tcW w:w="5598" w:type="dxa"/>
            <w:gridSpan w:val="2"/>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8D0721" w:rsidRPr="00A7344C" w:rsidRDefault="00643202" w:rsidP="00C7479D">
            <w:pPr>
              <w:bidi/>
              <w:spacing w:after="0" w:line="240" w:lineRule="auto"/>
              <w:jc w:val="center"/>
              <w:rPr>
                <w:rFonts w:cs="B Zar"/>
                <w:sz w:val="28"/>
                <w:szCs w:val="26"/>
                <w:rtl/>
              </w:rPr>
            </w:pPr>
            <w:r w:rsidRPr="00A7344C">
              <w:rPr>
                <w:rFonts w:cs="B Zar" w:hint="cs"/>
                <w:sz w:val="28"/>
                <w:szCs w:val="26"/>
                <w:rtl/>
              </w:rPr>
              <w:t>235</w:t>
            </w:r>
          </w:p>
        </w:tc>
      </w:tr>
      <w:tr w:rsidR="008D0721" w:rsidRPr="00A7344C" w:rsidTr="00C7479D">
        <w:trPr>
          <w:trHeight w:val="890"/>
        </w:trPr>
        <w:tc>
          <w:tcPr>
            <w:tcW w:w="5598" w:type="dxa"/>
            <w:gridSpan w:val="2"/>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6712BE"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8D0721" w:rsidRPr="00A7344C" w:rsidRDefault="00643202" w:rsidP="00C7479D">
            <w:pPr>
              <w:bidi/>
              <w:spacing w:after="0" w:line="240" w:lineRule="auto"/>
              <w:jc w:val="center"/>
              <w:rPr>
                <w:rFonts w:cs="B Zar"/>
                <w:sz w:val="28"/>
                <w:szCs w:val="26"/>
                <w:rtl/>
              </w:rPr>
            </w:pPr>
            <w:r w:rsidRPr="00A7344C">
              <w:rPr>
                <w:rFonts w:cs="B Zar" w:hint="cs"/>
                <w:sz w:val="28"/>
                <w:szCs w:val="26"/>
                <w:rtl/>
              </w:rPr>
              <w:t>305</w:t>
            </w:r>
          </w:p>
        </w:tc>
      </w:tr>
    </w:tbl>
    <w:p w:rsidR="004B587D" w:rsidRPr="00A7344C" w:rsidRDefault="004B587D" w:rsidP="00B23423">
      <w:pPr>
        <w:bidi/>
        <w:jc w:val="both"/>
        <w:rPr>
          <w:rFonts w:cs="B Zar"/>
          <w:sz w:val="32"/>
          <w:szCs w:val="3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نمازخانه</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پیش ورودی</w:t>
            </w:r>
          </w:p>
        </w:tc>
        <w:tc>
          <w:tcPr>
            <w:tcW w:w="2520" w:type="dxa"/>
            <w:shd w:val="clear" w:color="auto" w:fill="auto"/>
            <w:vAlign w:val="center"/>
          </w:tcPr>
          <w:p w:rsidR="004B587D" w:rsidRPr="00A7344C" w:rsidRDefault="00BD0A2F" w:rsidP="00C7479D">
            <w:pPr>
              <w:bidi/>
              <w:spacing w:after="0" w:line="240" w:lineRule="auto"/>
              <w:jc w:val="center"/>
              <w:rPr>
                <w:rFonts w:cs="B Zar"/>
                <w:sz w:val="28"/>
                <w:szCs w:val="26"/>
              </w:rPr>
            </w:pPr>
            <w:r w:rsidRPr="00A7344C">
              <w:rPr>
                <w:rFonts w:cs="B Zar" w:hint="cs"/>
                <w:sz w:val="28"/>
                <w:szCs w:val="26"/>
                <w:rtl/>
              </w:rPr>
              <w:t>4</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8</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سالن نمازخانه</w:t>
            </w:r>
          </w:p>
        </w:tc>
        <w:tc>
          <w:tcPr>
            <w:tcW w:w="2520" w:type="dxa"/>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60</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محل وضو</w:t>
            </w:r>
          </w:p>
        </w:tc>
        <w:tc>
          <w:tcPr>
            <w:tcW w:w="2520" w:type="dxa"/>
            <w:shd w:val="clear" w:color="auto" w:fill="auto"/>
            <w:vAlign w:val="center"/>
          </w:tcPr>
          <w:p w:rsidR="004B587D" w:rsidRPr="00A7344C" w:rsidRDefault="0045233C" w:rsidP="00C7479D">
            <w:pPr>
              <w:bidi/>
              <w:spacing w:after="0" w:line="240" w:lineRule="auto"/>
              <w:jc w:val="center"/>
              <w:rPr>
                <w:rFonts w:cs="B Zar"/>
                <w:sz w:val="28"/>
                <w:szCs w:val="26"/>
                <w:rtl/>
              </w:rPr>
            </w:pPr>
            <w:r w:rsidRPr="00A7344C">
              <w:rPr>
                <w:rFonts w:cs="B Zar" w:hint="cs"/>
                <w:sz w:val="28"/>
                <w:szCs w:val="26"/>
                <w:rtl/>
              </w:rPr>
              <w:t>6</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4B587D" w:rsidRPr="00A7344C" w:rsidRDefault="0045233C" w:rsidP="00C7479D">
            <w:pPr>
              <w:bidi/>
              <w:spacing w:after="0" w:line="240" w:lineRule="auto"/>
              <w:jc w:val="center"/>
              <w:rPr>
                <w:rFonts w:cs="B Zar"/>
                <w:sz w:val="28"/>
                <w:szCs w:val="26"/>
                <w:rtl/>
              </w:rPr>
            </w:pPr>
            <w:r w:rsidRPr="00A7344C">
              <w:rPr>
                <w:rFonts w:cs="B Zar" w:hint="cs"/>
                <w:sz w:val="28"/>
                <w:szCs w:val="26"/>
                <w:rtl/>
              </w:rPr>
              <w:t>12</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80</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6712BE"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104</w:t>
            </w:r>
          </w:p>
        </w:tc>
      </w:tr>
    </w:tbl>
    <w:p w:rsidR="00D3305F" w:rsidRPr="00A7344C" w:rsidRDefault="00D3305F" w:rsidP="00B23423">
      <w:pPr>
        <w:bidi/>
        <w:jc w:val="both"/>
        <w:rPr>
          <w:rFonts w:cs="B Zar"/>
          <w:sz w:val="32"/>
          <w:szCs w:val="3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غذاخوری کارکنان</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lastRenderedPageBreak/>
              <w:t>سالن غذاخوری</w:t>
            </w:r>
          </w:p>
        </w:tc>
        <w:tc>
          <w:tcPr>
            <w:tcW w:w="2520" w:type="dxa"/>
            <w:shd w:val="clear" w:color="auto" w:fill="auto"/>
            <w:vAlign w:val="center"/>
          </w:tcPr>
          <w:p w:rsidR="004B587D" w:rsidRPr="00A7344C" w:rsidRDefault="00BD0A2F" w:rsidP="00C7479D">
            <w:pPr>
              <w:bidi/>
              <w:spacing w:after="0" w:line="240" w:lineRule="auto"/>
              <w:jc w:val="center"/>
              <w:rPr>
                <w:rFonts w:cs="B Zar"/>
                <w:sz w:val="28"/>
                <w:szCs w:val="26"/>
              </w:rPr>
            </w:pPr>
            <w:r w:rsidRPr="00A7344C">
              <w:rPr>
                <w:rFonts w:cs="B Zar" w:hint="cs"/>
                <w:sz w:val="28"/>
                <w:szCs w:val="26"/>
                <w:rtl/>
              </w:rPr>
              <w:t>150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150</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پیشخوان</w:t>
            </w:r>
          </w:p>
        </w:tc>
        <w:tc>
          <w:tcPr>
            <w:tcW w:w="2520" w:type="dxa"/>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توالت</w:t>
            </w:r>
          </w:p>
        </w:tc>
        <w:tc>
          <w:tcPr>
            <w:tcW w:w="2520" w:type="dxa"/>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4</w:t>
            </w:r>
          </w:p>
        </w:tc>
        <w:tc>
          <w:tcPr>
            <w:tcW w:w="2128" w:type="dxa"/>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32</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207</w:t>
            </w:r>
          </w:p>
        </w:tc>
      </w:tr>
      <w:tr w:rsidR="004B587D" w:rsidRPr="00A7344C" w:rsidTr="00C7479D">
        <w:trPr>
          <w:trHeight w:val="890"/>
        </w:trPr>
        <w:tc>
          <w:tcPr>
            <w:tcW w:w="5598" w:type="dxa"/>
            <w:gridSpan w:val="2"/>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6712BE"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4B587D" w:rsidRPr="00A7344C" w:rsidRDefault="00BD0A2F" w:rsidP="00C7479D">
            <w:pPr>
              <w:bidi/>
              <w:spacing w:after="0" w:line="240" w:lineRule="auto"/>
              <w:jc w:val="center"/>
              <w:rPr>
                <w:rFonts w:cs="B Zar"/>
                <w:sz w:val="28"/>
                <w:szCs w:val="26"/>
                <w:rtl/>
              </w:rPr>
            </w:pPr>
            <w:r w:rsidRPr="00A7344C">
              <w:rPr>
                <w:rFonts w:cs="B Zar" w:hint="cs"/>
                <w:sz w:val="28"/>
                <w:szCs w:val="26"/>
                <w:rtl/>
              </w:rPr>
              <w:t>270</w:t>
            </w:r>
          </w:p>
        </w:tc>
      </w:tr>
    </w:tbl>
    <w:p w:rsidR="004B587D" w:rsidRPr="00A7344C" w:rsidRDefault="004B587D" w:rsidP="00B23423">
      <w:pPr>
        <w:bidi/>
        <w:jc w:val="both"/>
        <w:rPr>
          <w:rFonts w:cs="B Zar"/>
          <w:sz w:val="32"/>
          <w:szCs w:val="30"/>
          <w:rtl/>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b/>
                <w:bCs/>
                <w:sz w:val="28"/>
                <w:szCs w:val="26"/>
                <w:rtl/>
              </w:rPr>
            </w:pPr>
            <w:r w:rsidRPr="00A7344C">
              <w:rPr>
                <w:rFonts w:cs="B Zar" w:hint="cs"/>
                <w:b/>
                <w:bCs/>
                <w:sz w:val="28"/>
                <w:szCs w:val="26"/>
                <w:rtl/>
              </w:rPr>
              <w:t>سالن اجتماعات</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محل نشستن</w:t>
            </w:r>
          </w:p>
        </w:tc>
        <w:tc>
          <w:tcPr>
            <w:tcW w:w="2520" w:type="dxa"/>
            <w:shd w:val="clear" w:color="auto" w:fill="auto"/>
            <w:vAlign w:val="center"/>
          </w:tcPr>
          <w:p w:rsidR="004B587D" w:rsidRPr="00A7344C" w:rsidRDefault="00D600DD" w:rsidP="00C7479D">
            <w:pPr>
              <w:bidi/>
              <w:spacing w:after="0" w:line="240" w:lineRule="auto"/>
              <w:jc w:val="center"/>
              <w:rPr>
                <w:rFonts w:cs="B Zar"/>
                <w:sz w:val="28"/>
                <w:szCs w:val="26"/>
              </w:rPr>
            </w:pPr>
            <w:r w:rsidRPr="00A7344C">
              <w:rPr>
                <w:rFonts w:cs="B Zar" w:hint="cs"/>
                <w:sz w:val="28"/>
                <w:szCs w:val="26"/>
                <w:rtl/>
              </w:rPr>
              <w:t>285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D600DD" w:rsidP="00C7479D">
            <w:pPr>
              <w:bidi/>
              <w:spacing w:after="0" w:line="240" w:lineRule="auto"/>
              <w:jc w:val="center"/>
              <w:rPr>
                <w:rFonts w:cs="B Zar"/>
                <w:sz w:val="28"/>
                <w:szCs w:val="26"/>
                <w:rtl/>
              </w:rPr>
            </w:pPr>
            <w:r w:rsidRPr="00A7344C">
              <w:rPr>
                <w:rFonts w:cs="B Zar" w:hint="cs"/>
                <w:sz w:val="28"/>
                <w:szCs w:val="26"/>
                <w:rtl/>
              </w:rPr>
              <w:t>285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فضای انتظار</w:t>
            </w:r>
            <w:r w:rsidR="00D600DD" w:rsidRPr="00A7344C">
              <w:rPr>
                <w:rFonts w:cs="B Zar" w:hint="cs"/>
                <w:sz w:val="28"/>
                <w:szCs w:val="26"/>
                <w:rtl/>
                <w:lang w:bidi="fa-IR"/>
              </w:rPr>
              <w:t xml:space="preserve"> و پیش ورودی</w:t>
            </w:r>
          </w:p>
        </w:tc>
        <w:tc>
          <w:tcPr>
            <w:tcW w:w="2520" w:type="dxa"/>
            <w:shd w:val="clear" w:color="auto" w:fill="auto"/>
            <w:vAlign w:val="center"/>
          </w:tcPr>
          <w:p w:rsidR="004B587D" w:rsidRPr="00A7344C" w:rsidRDefault="00D600DD" w:rsidP="00C7479D">
            <w:pPr>
              <w:bidi/>
              <w:spacing w:after="0" w:line="240" w:lineRule="auto"/>
              <w:jc w:val="center"/>
              <w:rPr>
                <w:rFonts w:cs="B Zar"/>
                <w:sz w:val="28"/>
                <w:szCs w:val="26"/>
                <w:rtl/>
              </w:rPr>
            </w:pPr>
            <w:r w:rsidRPr="00A7344C">
              <w:rPr>
                <w:rFonts w:cs="B Zar" w:hint="cs"/>
                <w:sz w:val="28"/>
                <w:szCs w:val="26"/>
                <w:rtl/>
              </w:rPr>
              <w:t>75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D600DD" w:rsidP="00C7479D">
            <w:pPr>
              <w:bidi/>
              <w:spacing w:after="0" w:line="240" w:lineRule="auto"/>
              <w:jc w:val="center"/>
              <w:rPr>
                <w:rFonts w:cs="B Zar"/>
                <w:sz w:val="28"/>
                <w:szCs w:val="26"/>
                <w:rtl/>
              </w:rPr>
            </w:pPr>
            <w:r w:rsidRPr="00A7344C">
              <w:rPr>
                <w:rFonts w:cs="B Zar" w:hint="cs"/>
                <w:sz w:val="28"/>
                <w:szCs w:val="26"/>
                <w:rtl/>
              </w:rPr>
              <w:t>75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سن</w:t>
            </w:r>
          </w:p>
        </w:tc>
        <w:tc>
          <w:tcPr>
            <w:tcW w:w="2520" w:type="dxa"/>
            <w:shd w:val="clear" w:color="auto" w:fill="auto"/>
            <w:vAlign w:val="center"/>
          </w:tcPr>
          <w:p w:rsidR="004B587D" w:rsidRPr="00A7344C" w:rsidRDefault="00D600DD" w:rsidP="00C7479D">
            <w:pPr>
              <w:bidi/>
              <w:spacing w:after="0" w:line="240" w:lineRule="auto"/>
              <w:jc w:val="center"/>
              <w:rPr>
                <w:rFonts w:cs="B Zar"/>
                <w:sz w:val="28"/>
                <w:szCs w:val="26"/>
                <w:rtl/>
              </w:rPr>
            </w:pPr>
            <w:r w:rsidRPr="00A7344C">
              <w:rPr>
                <w:rFonts w:cs="B Zar" w:hint="cs"/>
                <w:sz w:val="28"/>
                <w:szCs w:val="26"/>
                <w:rtl/>
              </w:rPr>
              <w:t>120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D600DD" w:rsidP="00C7479D">
            <w:pPr>
              <w:bidi/>
              <w:spacing w:after="0" w:line="240" w:lineRule="auto"/>
              <w:jc w:val="center"/>
              <w:rPr>
                <w:rFonts w:cs="B Zar"/>
                <w:sz w:val="28"/>
                <w:szCs w:val="26"/>
                <w:rtl/>
              </w:rPr>
            </w:pPr>
            <w:r w:rsidRPr="00A7344C">
              <w:rPr>
                <w:rFonts w:cs="B Zar" w:hint="cs"/>
                <w:sz w:val="28"/>
                <w:szCs w:val="26"/>
                <w:rtl/>
              </w:rPr>
              <w:t>120</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اتاق فرمان</w:t>
            </w:r>
          </w:p>
        </w:tc>
        <w:tc>
          <w:tcPr>
            <w:tcW w:w="2520" w:type="dxa"/>
            <w:shd w:val="clear" w:color="auto" w:fill="auto"/>
            <w:vAlign w:val="center"/>
          </w:tcPr>
          <w:p w:rsidR="004B587D" w:rsidRPr="00A7344C" w:rsidRDefault="00D600DD" w:rsidP="00C7479D">
            <w:pPr>
              <w:bidi/>
              <w:spacing w:after="0" w:line="240" w:lineRule="auto"/>
              <w:jc w:val="center"/>
              <w:rPr>
                <w:rFonts w:cs="B Zar"/>
                <w:sz w:val="28"/>
                <w:szCs w:val="26"/>
                <w:rtl/>
              </w:rPr>
            </w:pPr>
            <w:r w:rsidRPr="00A7344C">
              <w:rPr>
                <w:rFonts w:cs="B Zar" w:hint="cs"/>
                <w:sz w:val="28"/>
                <w:szCs w:val="26"/>
                <w:rtl/>
              </w:rPr>
              <w:t>40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D600DD" w:rsidP="00C7479D">
            <w:pPr>
              <w:bidi/>
              <w:spacing w:after="0" w:line="240" w:lineRule="auto"/>
              <w:jc w:val="center"/>
              <w:rPr>
                <w:rFonts w:cs="B Zar"/>
                <w:sz w:val="28"/>
                <w:szCs w:val="26"/>
                <w:rtl/>
              </w:rPr>
            </w:pPr>
            <w:r w:rsidRPr="00A7344C">
              <w:rPr>
                <w:rFonts w:cs="B Zar" w:hint="cs"/>
                <w:sz w:val="28"/>
                <w:szCs w:val="26"/>
                <w:rtl/>
              </w:rPr>
              <w:t>40</w:t>
            </w:r>
          </w:p>
        </w:tc>
      </w:tr>
      <w:tr w:rsidR="00711411" w:rsidRPr="00A7344C" w:rsidTr="00C7479D">
        <w:trPr>
          <w:trHeight w:val="980"/>
        </w:trPr>
        <w:tc>
          <w:tcPr>
            <w:tcW w:w="3078" w:type="dxa"/>
            <w:shd w:val="clear" w:color="auto" w:fill="auto"/>
            <w:vAlign w:val="center"/>
          </w:tcPr>
          <w:p w:rsidR="00D600DD" w:rsidRPr="00A7344C" w:rsidRDefault="00D600DD" w:rsidP="00C7479D">
            <w:pPr>
              <w:bidi/>
              <w:spacing w:after="0" w:line="240" w:lineRule="auto"/>
              <w:jc w:val="center"/>
              <w:rPr>
                <w:rFonts w:cs="B Zar"/>
                <w:sz w:val="28"/>
                <w:szCs w:val="26"/>
                <w:rtl/>
              </w:rPr>
            </w:pPr>
            <w:r w:rsidRPr="00A7344C">
              <w:rPr>
                <w:rFonts w:cs="B Zar" w:hint="cs"/>
                <w:sz w:val="28"/>
                <w:szCs w:val="26"/>
                <w:rtl/>
              </w:rPr>
              <w:t>اتاق هماهنگی</w:t>
            </w:r>
          </w:p>
        </w:tc>
        <w:tc>
          <w:tcPr>
            <w:tcW w:w="2520" w:type="dxa"/>
            <w:shd w:val="clear" w:color="auto" w:fill="auto"/>
            <w:vAlign w:val="center"/>
          </w:tcPr>
          <w:p w:rsidR="00D600DD" w:rsidRPr="00A7344C" w:rsidRDefault="00D600DD"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D600DD" w:rsidRPr="00A7344C" w:rsidRDefault="00D600D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00DD" w:rsidRPr="00A7344C" w:rsidRDefault="00D600DD"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980"/>
        </w:trPr>
        <w:tc>
          <w:tcPr>
            <w:tcW w:w="3078" w:type="dxa"/>
            <w:shd w:val="clear" w:color="auto" w:fill="auto"/>
            <w:vAlign w:val="center"/>
          </w:tcPr>
          <w:p w:rsidR="00D600DD" w:rsidRPr="00A7344C" w:rsidRDefault="00D600DD" w:rsidP="00C7479D">
            <w:pPr>
              <w:bidi/>
              <w:spacing w:after="0" w:line="240" w:lineRule="auto"/>
              <w:jc w:val="center"/>
              <w:rPr>
                <w:rFonts w:cs="B Zar"/>
                <w:sz w:val="28"/>
                <w:szCs w:val="26"/>
                <w:rtl/>
              </w:rPr>
            </w:pPr>
            <w:r w:rsidRPr="00A7344C">
              <w:rPr>
                <w:rFonts w:cs="B Zar" w:hint="cs"/>
                <w:sz w:val="28"/>
                <w:szCs w:val="26"/>
                <w:rtl/>
              </w:rPr>
              <w:t>اتاق کنترل</w:t>
            </w:r>
          </w:p>
        </w:tc>
        <w:tc>
          <w:tcPr>
            <w:tcW w:w="2520" w:type="dxa"/>
            <w:shd w:val="clear" w:color="auto" w:fill="auto"/>
            <w:vAlign w:val="center"/>
          </w:tcPr>
          <w:p w:rsidR="00D600DD" w:rsidRPr="00A7344C" w:rsidRDefault="00D600DD"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D600DD" w:rsidRPr="00A7344C" w:rsidRDefault="00D600D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00DD" w:rsidRPr="00A7344C" w:rsidRDefault="00D600DD"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توالت</w:t>
            </w:r>
          </w:p>
        </w:tc>
        <w:tc>
          <w:tcPr>
            <w:tcW w:w="2520" w:type="dxa"/>
            <w:shd w:val="clear" w:color="auto" w:fill="auto"/>
            <w:vAlign w:val="center"/>
          </w:tcPr>
          <w:p w:rsidR="004B587D" w:rsidRPr="00A7344C" w:rsidRDefault="0053446D" w:rsidP="00C7479D">
            <w:pPr>
              <w:bidi/>
              <w:spacing w:after="0" w:line="240" w:lineRule="auto"/>
              <w:jc w:val="center"/>
              <w:rPr>
                <w:rFonts w:cs="B Zar"/>
                <w:sz w:val="28"/>
                <w:szCs w:val="26"/>
                <w:rtl/>
              </w:rPr>
            </w:pPr>
            <w:r w:rsidRPr="00A7344C">
              <w:rPr>
                <w:rFonts w:cs="B Zar" w:hint="cs"/>
                <w:sz w:val="28"/>
                <w:szCs w:val="26"/>
                <w:rtl/>
              </w:rPr>
              <w:t>7</w:t>
            </w:r>
          </w:p>
        </w:tc>
        <w:tc>
          <w:tcPr>
            <w:tcW w:w="1170" w:type="dxa"/>
            <w:shd w:val="clear" w:color="auto" w:fill="auto"/>
            <w:vAlign w:val="center"/>
          </w:tcPr>
          <w:p w:rsidR="004B587D" w:rsidRPr="00A7344C" w:rsidRDefault="0053446D" w:rsidP="00C7479D">
            <w:pPr>
              <w:bidi/>
              <w:spacing w:after="0" w:line="240" w:lineRule="auto"/>
              <w:jc w:val="center"/>
              <w:rPr>
                <w:rFonts w:cs="B Zar"/>
                <w:sz w:val="28"/>
                <w:szCs w:val="26"/>
                <w:rtl/>
              </w:rPr>
            </w:pPr>
            <w:r w:rsidRPr="00A7344C">
              <w:rPr>
                <w:rFonts w:cs="B Zar" w:hint="cs"/>
                <w:sz w:val="28"/>
                <w:szCs w:val="26"/>
                <w:rtl/>
              </w:rPr>
              <w:t>4</w:t>
            </w:r>
          </w:p>
        </w:tc>
        <w:tc>
          <w:tcPr>
            <w:tcW w:w="2128" w:type="dxa"/>
            <w:shd w:val="clear" w:color="auto" w:fill="auto"/>
            <w:vAlign w:val="center"/>
          </w:tcPr>
          <w:p w:rsidR="004B587D" w:rsidRPr="00A7344C" w:rsidRDefault="0053446D" w:rsidP="00C7479D">
            <w:pPr>
              <w:bidi/>
              <w:spacing w:after="0" w:line="240" w:lineRule="auto"/>
              <w:jc w:val="center"/>
              <w:rPr>
                <w:rFonts w:cs="B Zar"/>
                <w:sz w:val="28"/>
                <w:szCs w:val="26"/>
                <w:rtl/>
              </w:rPr>
            </w:pPr>
            <w:r w:rsidRPr="00A7344C">
              <w:rPr>
                <w:rFonts w:cs="B Zar" w:hint="cs"/>
                <w:sz w:val="28"/>
                <w:szCs w:val="26"/>
                <w:rtl/>
              </w:rPr>
              <w:t>28</w:t>
            </w:r>
          </w:p>
        </w:tc>
      </w:tr>
      <w:tr w:rsidR="008D0721" w:rsidRPr="00A7344C" w:rsidTr="00C7479D">
        <w:trPr>
          <w:trHeight w:val="890"/>
        </w:trPr>
        <w:tc>
          <w:tcPr>
            <w:tcW w:w="5598" w:type="dxa"/>
            <w:gridSpan w:val="2"/>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8D0721" w:rsidRPr="00A7344C" w:rsidRDefault="0053446D" w:rsidP="00C7479D">
            <w:pPr>
              <w:bidi/>
              <w:spacing w:after="0" w:line="240" w:lineRule="auto"/>
              <w:jc w:val="center"/>
              <w:rPr>
                <w:rFonts w:cs="B Zar"/>
                <w:sz w:val="28"/>
                <w:szCs w:val="26"/>
                <w:rtl/>
              </w:rPr>
            </w:pPr>
            <w:r w:rsidRPr="00A7344C">
              <w:rPr>
                <w:rFonts w:cs="B Zar" w:hint="cs"/>
                <w:sz w:val="28"/>
                <w:szCs w:val="26"/>
                <w:rtl/>
              </w:rPr>
              <w:t>573</w:t>
            </w:r>
          </w:p>
        </w:tc>
      </w:tr>
      <w:tr w:rsidR="008D0721" w:rsidRPr="00A7344C" w:rsidTr="00C7479D">
        <w:trPr>
          <w:trHeight w:val="890"/>
        </w:trPr>
        <w:tc>
          <w:tcPr>
            <w:tcW w:w="5598" w:type="dxa"/>
            <w:gridSpan w:val="2"/>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lastRenderedPageBreak/>
              <w:t xml:space="preserve">سطح رفت و آمد </w:t>
            </w:r>
            <w:r w:rsidR="006712BE"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8D0721" w:rsidRPr="00A7344C" w:rsidRDefault="0053446D" w:rsidP="00C7479D">
            <w:pPr>
              <w:bidi/>
              <w:spacing w:after="0" w:line="240" w:lineRule="auto"/>
              <w:jc w:val="center"/>
              <w:rPr>
                <w:rFonts w:cs="B Zar"/>
                <w:sz w:val="28"/>
                <w:szCs w:val="26"/>
                <w:rtl/>
              </w:rPr>
            </w:pPr>
            <w:r w:rsidRPr="00A7344C">
              <w:rPr>
                <w:rFonts w:cs="B Zar" w:hint="cs"/>
                <w:sz w:val="28"/>
                <w:szCs w:val="26"/>
                <w:rtl/>
              </w:rPr>
              <w:t>745</w:t>
            </w:r>
          </w:p>
        </w:tc>
      </w:tr>
    </w:tbl>
    <w:p w:rsidR="004B587D" w:rsidRPr="00A7344C" w:rsidRDefault="004B587D" w:rsidP="00B23423">
      <w:pPr>
        <w:bidi/>
        <w:jc w:val="both"/>
        <w:rPr>
          <w:rFonts w:cs="B Zar"/>
          <w:sz w:val="32"/>
          <w:szCs w:val="30"/>
        </w:rPr>
      </w:pPr>
    </w:p>
    <w:p w:rsidR="00857F90" w:rsidRPr="00A7344C" w:rsidRDefault="00857F90" w:rsidP="00B23423">
      <w:pPr>
        <w:bidi/>
        <w:jc w:val="both"/>
        <w:rPr>
          <w:rFonts w:cs="B Zar"/>
          <w:sz w:val="32"/>
          <w:szCs w:val="30"/>
          <w:rtl/>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b/>
                <w:bCs/>
                <w:sz w:val="28"/>
                <w:szCs w:val="26"/>
                <w:rtl/>
                <w:lang w:bidi="fa-IR"/>
              </w:rPr>
              <w:t>آشپزخانه</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انبارهای روزانه</w:t>
            </w:r>
          </w:p>
        </w:tc>
        <w:tc>
          <w:tcPr>
            <w:tcW w:w="2520" w:type="dxa"/>
            <w:shd w:val="clear" w:color="auto" w:fill="auto"/>
            <w:vAlign w:val="center"/>
          </w:tcPr>
          <w:p w:rsidR="004B587D" w:rsidRPr="00A7344C" w:rsidRDefault="0053446D" w:rsidP="00C7479D">
            <w:pPr>
              <w:bidi/>
              <w:spacing w:after="0" w:line="240" w:lineRule="auto"/>
              <w:jc w:val="center"/>
              <w:rPr>
                <w:rFonts w:cs="B Zar"/>
                <w:sz w:val="28"/>
                <w:szCs w:val="26"/>
              </w:rPr>
            </w:pPr>
            <w:r w:rsidRPr="00A7344C">
              <w:rPr>
                <w:rFonts w:cs="B Zar" w:hint="cs"/>
                <w:sz w:val="28"/>
                <w:szCs w:val="26"/>
                <w:rtl/>
              </w:rPr>
              <w:t>45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53446D" w:rsidP="00C7479D">
            <w:pPr>
              <w:bidi/>
              <w:spacing w:after="0" w:line="240" w:lineRule="auto"/>
              <w:jc w:val="center"/>
              <w:rPr>
                <w:rFonts w:cs="B Zar"/>
                <w:sz w:val="28"/>
                <w:szCs w:val="26"/>
                <w:rtl/>
              </w:rPr>
            </w:pPr>
            <w:r w:rsidRPr="00A7344C">
              <w:rPr>
                <w:rFonts w:cs="B Zar" w:hint="cs"/>
                <w:sz w:val="28"/>
                <w:szCs w:val="26"/>
                <w:rtl/>
              </w:rPr>
              <w:t>45</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انبار مواد غذایی خشک</w:t>
            </w:r>
          </w:p>
        </w:tc>
        <w:tc>
          <w:tcPr>
            <w:tcW w:w="2520"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27</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27</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سردخانه</w:t>
            </w:r>
          </w:p>
        </w:tc>
        <w:tc>
          <w:tcPr>
            <w:tcW w:w="2520"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28</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28</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فضاهای آماده سازی</w:t>
            </w:r>
          </w:p>
        </w:tc>
        <w:tc>
          <w:tcPr>
            <w:tcW w:w="2520"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17</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17</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فضای پخت</w:t>
            </w:r>
          </w:p>
        </w:tc>
        <w:tc>
          <w:tcPr>
            <w:tcW w:w="2520"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35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35</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نگهداری ظروف</w:t>
            </w:r>
          </w:p>
        </w:tc>
        <w:tc>
          <w:tcPr>
            <w:tcW w:w="2520"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شستشو</w:t>
            </w:r>
          </w:p>
        </w:tc>
        <w:tc>
          <w:tcPr>
            <w:tcW w:w="2520"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4B587D" w:rsidRPr="00A7344C" w:rsidRDefault="007D5938" w:rsidP="00C7479D">
            <w:pPr>
              <w:bidi/>
              <w:spacing w:after="0" w:line="240" w:lineRule="auto"/>
              <w:jc w:val="center"/>
              <w:rPr>
                <w:rFonts w:cs="B Zar"/>
                <w:sz w:val="28"/>
                <w:szCs w:val="26"/>
                <w:rtl/>
              </w:rPr>
            </w:pPr>
            <w:r w:rsidRPr="00A7344C">
              <w:rPr>
                <w:rFonts w:cs="B Zar" w:hint="cs"/>
                <w:sz w:val="28"/>
                <w:szCs w:val="26"/>
                <w:rtl/>
              </w:rPr>
              <w:t>توالت</w:t>
            </w:r>
          </w:p>
        </w:tc>
        <w:tc>
          <w:tcPr>
            <w:tcW w:w="2520"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4B587D" w:rsidRPr="00A7344C" w:rsidRDefault="00545E61"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4B587D" w:rsidRPr="00A7344C" w:rsidRDefault="007D5938"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سرپرست</w:t>
            </w:r>
          </w:p>
        </w:tc>
        <w:tc>
          <w:tcPr>
            <w:tcW w:w="2520" w:type="dxa"/>
            <w:shd w:val="clear" w:color="auto" w:fill="auto"/>
            <w:vAlign w:val="center"/>
          </w:tcPr>
          <w:p w:rsidR="004B587D" w:rsidRPr="00A7344C" w:rsidRDefault="007D5938"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7D5938"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آبدارخانه</w:t>
            </w:r>
          </w:p>
        </w:tc>
        <w:tc>
          <w:tcPr>
            <w:tcW w:w="2520" w:type="dxa"/>
            <w:shd w:val="clear" w:color="auto" w:fill="auto"/>
            <w:vAlign w:val="center"/>
          </w:tcPr>
          <w:p w:rsidR="008D0721" w:rsidRPr="00A7344C" w:rsidRDefault="00545E61"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8D0721" w:rsidRPr="00A7344C" w:rsidRDefault="00545E61"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980"/>
        </w:trPr>
        <w:tc>
          <w:tcPr>
            <w:tcW w:w="3078" w:type="dxa"/>
            <w:shd w:val="clear" w:color="auto" w:fill="auto"/>
            <w:vAlign w:val="center"/>
          </w:tcPr>
          <w:p w:rsidR="00545E61" w:rsidRPr="00A7344C" w:rsidRDefault="00545E61" w:rsidP="00C7479D">
            <w:pPr>
              <w:bidi/>
              <w:spacing w:after="0" w:line="240" w:lineRule="auto"/>
              <w:jc w:val="center"/>
              <w:rPr>
                <w:rFonts w:cs="B Zar"/>
                <w:sz w:val="28"/>
                <w:szCs w:val="26"/>
                <w:rtl/>
              </w:rPr>
            </w:pPr>
            <w:r w:rsidRPr="00A7344C">
              <w:rPr>
                <w:rFonts w:cs="B Zar" w:hint="cs"/>
                <w:sz w:val="28"/>
                <w:szCs w:val="26"/>
                <w:rtl/>
              </w:rPr>
              <w:t>نظافت و تی شوی</w:t>
            </w:r>
          </w:p>
        </w:tc>
        <w:tc>
          <w:tcPr>
            <w:tcW w:w="2520" w:type="dxa"/>
            <w:shd w:val="clear" w:color="auto" w:fill="auto"/>
            <w:vAlign w:val="center"/>
          </w:tcPr>
          <w:p w:rsidR="00545E61" w:rsidRPr="00A7344C" w:rsidRDefault="00545E61"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545E61" w:rsidRPr="00A7344C" w:rsidRDefault="00545E61"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545E61" w:rsidRPr="00A7344C" w:rsidRDefault="00545E61"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980"/>
        </w:trPr>
        <w:tc>
          <w:tcPr>
            <w:tcW w:w="3078" w:type="dxa"/>
            <w:shd w:val="clear" w:color="auto" w:fill="auto"/>
            <w:vAlign w:val="center"/>
          </w:tcPr>
          <w:p w:rsidR="00545E61" w:rsidRPr="00A7344C" w:rsidRDefault="00545E61" w:rsidP="00C7479D">
            <w:pPr>
              <w:bidi/>
              <w:spacing w:after="0" w:line="240" w:lineRule="auto"/>
              <w:jc w:val="center"/>
              <w:rPr>
                <w:rFonts w:cs="B Zar"/>
                <w:sz w:val="28"/>
                <w:szCs w:val="26"/>
                <w:rtl/>
              </w:rPr>
            </w:pPr>
            <w:r w:rsidRPr="00A7344C">
              <w:rPr>
                <w:rFonts w:cs="B Zar" w:hint="cs"/>
                <w:sz w:val="28"/>
                <w:szCs w:val="26"/>
                <w:rtl/>
              </w:rPr>
              <w:lastRenderedPageBreak/>
              <w:t>دوش کارکنان</w:t>
            </w:r>
          </w:p>
        </w:tc>
        <w:tc>
          <w:tcPr>
            <w:tcW w:w="2520" w:type="dxa"/>
            <w:shd w:val="clear" w:color="auto" w:fill="auto"/>
            <w:vAlign w:val="center"/>
          </w:tcPr>
          <w:p w:rsidR="00545E61" w:rsidRPr="00A7344C" w:rsidRDefault="00545E61"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545E61" w:rsidRPr="00A7344C" w:rsidRDefault="00545E61"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545E61" w:rsidRPr="00A7344C" w:rsidRDefault="00545E61" w:rsidP="00C7479D">
            <w:pPr>
              <w:bidi/>
              <w:spacing w:after="0" w:line="240" w:lineRule="auto"/>
              <w:jc w:val="center"/>
              <w:rPr>
                <w:rFonts w:cs="B Zar"/>
                <w:sz w:val="28"/>
                <w:szCs w:val="26"/>
                <w:rtl/>
              </w:rPr>
            </w:pPr>
            <w:r w:rsidRPr="00A7344C">
              <w:rPr>
                <w:rFonts w:cs="B Zar" w:hint="cs"/>
                <w:sz w:val="28"/>
                <w:szCs w:val="26"/>
                <w:rtl/>
              </w:rPr>
              <w:t>16</w:t>
            </w:r>
          </w:p>
        </w:tc>
      </w:tr>
      <w:tr w:rsidR="00711411" w:rsidRPr="00A7344C" w:rsidTr="00C7479D">
        <w:trPr>
          <w:trHeight w:val="980"/>
        </w:trPr>
        <w:tc>
          <w:tcPr>
            <w:tcW w:w="3078" w:type="dxa"/>
            <w:shd w:val="clear" w:color="auto" w:fill="auto"/>
            <w:vAlign w:val="center"/>
          </w:tcPr>
          <w:p w:rsidR="007A1983" w:rsidRPr="00A7344C" w:rsidRDefault="007A1983" w:rsidP="00C7479D">
            <w:pPr>
              <w:bidi/>
              <w:spacing w:after="0" w:line="240" w:lineRule="auto"/>
              <w:jc w:val="center"/>
              <w:rPr>
                <w:rFonts w:cs="B Zar"/>
                <w:sz w:val="28"/>
                <w:szCs w:val="26"/>
                <w:rtl/>
              </w:rPr>
            </w:pPr>
            <w:r w:rsidRPr="00A7344C">
              <w:rPr>
                <w:rFonts w:cs="B Zar" w:hint="cs"/>
                <w:sz w:val="28"/>
                <w:szCs w:val="26"/>
                <w:rtl/>
              </w:rPr>
              <w:t>استراحت کارکنان</w:t>
            </w:r>
          </w:p>
        </w:tc>
        <w:tc>
          <w:tcPr>
            <w:tcW w:w="2520" w:type="dxa"/>
            <w:shd w:val="clear" w:color="auto" w:fill="auto"/>
            <w:vAlign w:val="center"/>
          </w:tcPr>
          <w:p w:rsidR="007A1983" w:rsidRPr="00A7344C" w:rsidRDefault="007A1983" w:rsidP="00C7479D">
            <w:pPr>
              <w:bidi/>
              <w:spacing w:after="0" w:line="240" w:lineRule="auto"/>
              <w:jc w:val="center"/>
              <w:rPr>
                <w:rFonts w:cs="B Zar"/>
                <w:sz w:val="28"/>
                <w:szCs w:val="26"/>
                <w:rtl/>
              </w:rPr>
            </w:pPr>
            <w:r w:rsidRPr="00A7344C">
              <w:rPr>
                <w:rFonts w:cs="B Zar" w:hint="cs"/>
                <w:sz w:val="28"/>
                <w:szCs w:val="26"/>
                <w:rtl/>
              </w:rPr>
              <w:t>28</w:t>
            </w:r>
          </w:p>
        </w:tc>
        <w:tc>
          <w:tcPr>
            <w:tcW w:w="1170" w:type="dxa"/>
            <w:shd w:val="clear" w:color="auto" w:fill="auto"/>
            <w:vAlign w:val="center"/>
          </w:tcPr>
          <w:p w:rsidR="007A1983" w:rsidRPr="00A7344C" w:rsidRDefault="007A1983"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7A1983" w:rsidRPr="00A7344C" w:rsidRDefault="007A1983" w:rsidP="00C7479D">
            <w:pPr>
              <w:bidi/>
              <w:spacing w:after="0" w:line="240" w:lineRule="auto"/>
              <w:jc w:val="center"/>
              <w:rPr>
                <w:rFonts w:cs="B Zar"/>
                <w:sz w:val="28"/>
                <w:szCs w:val="26"/>
                <w:rtl/>
              </w:rPr>
            </w:pPr>
            <w:r w:rsidRPr="00A7344C">
              <w:rPr>
                <w:rFonts w:cs="B Zar" w:hint="cs"/>
                <w:sz w:val="28"/>
                <w:szCs w:val="26"/>
                <w:rtl/>
              </w:rPr>
              <w:t>28</w:t>
            </w:r>
          </w:p>
        </w:tc>
      </w:tr>
      <w:tr w:rsidR="008D0721" w:rsidRPr="00A7344C" w:rsidTr="00C7479D">
        <w:trPr>
          <w:trHeight w:val="890"/>
        </w:trPr>
        <w:tc>
          <w:tcPr>
            <w:tcW w:w="5598" w:type="dxa"/>
            <w:gridSpan w:val="2"/>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8D0721" w:rsidRPr="00A7344C" w:rsidRDefault="007A1983" w:rsidP="00C7479D">
            <w:pPr>
              <w:bidi/>
              <w:spacing w:after="0" w:line="240" w:lineRule="auto"/>
              <w:jc w:val="center"/>
              <w:rPr>
                <w:rFonts w:cs="B Zar"/>
                <w:sz w:val="28"/>
                <w:szCs w:val="26"/>
                <w:rtl/>
              </w:rPr>
            </w:pPr>
            <w:r w:rsidRPr="00A7344C">
              <w:rPr>
                <w:rFonts w:cs="B Zar" w:hint="cs"/>
                <w:sz w:val="28"/>
                <w:szCs w:val="26"/>
                <w:rtl/>
              </w:rPr>
              <w:t>295</w:t>
            </w:r>
          </w:p>
        </w:tc>
      </w:tr>
      <w:tr w:rsidR="008D0721" w:rsidRPr="00A7344C" w:rsidTr="00C7479D">
        <w:trPr>
          <w:trHeight w:val="890"/>
        </w:trPr>
        <w:tc>
          <w:tcPr>
            <w:tcW w:w="5598" w:type="dxa"/>
            <w:gridSpan w:val="2"/>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6712BE"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8D0721" w:rsidRPr="00A7344C" w:rsidRDefault="007A1983" w:rsidP="00C7479D">
            <w:pPr>
              <w:bidi/>
              <w:spacing w:after="0" w:line="240" w:lineRule="auto"/>
              <w:jc w:val="center"/>
              <w:rPr>
                <w:rFonts w:cs="B Zar"/>
                <w:sz w:val="28"/>
                <w:szCs w:val="26"/>
                <w:rtl/>
              </w:rPr>
            </w:pPr>
            <w:r w:rsidRPr="00A7344C">
              <w:rPr>
                <w:rFonts w:cs="B Zar" w:hint="cs"/>
                <w:sz w:val="28"/>
                <w:szCs w:val="26"/>
                <w:rtl/>
              </w:rPr>
              <w:t>383</w:t>
            </w:r>
          </w:p>
        </w:tc>
      </w:tr>
    </w:tbl>
    <w:p w:rsidR="00EF3E0B" w:rsidRPr="00A7344C" w:rsidRDefault="00EF3E0B" w:rsidP="00B23423">
      <w:pPr>
        <w:bidi/>
        <w:jc w:val="both"/>
        <w:rPr>
          <w:rFonts w:cs="B Zar"/>
          <w:sz w:val="32"/>
          <w:szCs w:val="30"/>
          <w:rtl/>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4B587D" w:rsidRPr="00A7344C" w:rsidTr="00C7479D">
        <w:trPr>
          <w:trHeight w:val="890"/>
        </w:trPr>
        <w:tc>
          <w:tcPr>
            <w:tcW w:w="8896" w:type="dxa"/>
            <w:gridSpan w:val="4"/>
            <w:shd w:val="clear" w:color="auto" w:fill="auto"/>
            <w:vAlign w:val="center"/>
          </w:tcPr>
          <w:p w:rsidR="004B587D" w:rsidRPr="00A7344C" w:rsidRDefault="004B587D" w:rsidP="00C7479D">
            <w:pPr>
              <w:bidi/>
              <w:spacing w:after="0" w:line="240" w:lineRule="auto"/>
              <w:jc w:val="center"/>
              <w:rPr>
                <w:rFonts w:cs="B Zar"/>
                <w:b/>
                <w:bCs/>
                <w:sz w:val="28"/>
                <w:szCs w:val="26"/>
                <w:rtl/>
              </w:rPr>
            </w:pPr>
            <w:r w:rsidRPr="00A7344C">
              <w:rPr>
                <w:rFonts w:cs="B Zar" w:hint="cs"/>
                <w:b/>
                <w:bCs/>
                <w:sz w:val="28"/>
                <w:szCs w:val="26"/>
                <w:rtl/>
              </w:rPr>
              <w:t>اداری</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رئیس</w:t>
            </w:r>
          </w:p>
        </w:tc>
        <w:tc>
          <w:tcPr>
            <w:tcW w:w="2520" w:type="dxa"/>
            <w:shd w:val="clear" w:color="auto" w:fill="auto"/>
            <w:vAlign w:val="center"/>
          </w:tcPr>
          <w:p w:rsidR="004B587D" w:rsidRPr="00A7344C" w:rsidRDefault="004B587D" w:rsidP="00C7479D">
            <w:pPr>
              <w:bidi/>
              <w:spacing w:after="0" w:line="240" w:lineRule="auto"/>
              <w:jc w:val="center"/>
              <w:rPr>
                <w:rFonts w:cs="B Zar"/>
                <w:sz w:val="28"/>
                <w:szCs w:val="26"/>
              </w:rPr>
            </w:pPr>
            <w:r w:rsidRPr="00A7344C">
              <w:rPr>
                <w:rFonts w:cs="B Zar" w:hint="cs"/>
                <w:sz w:val="28"/>
                <w:szCs w:val="26"/>
                <w:rtl/>
              </w:rPr>
              <w:t>20</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FA111D" w:rsidRPr="00A7344C" w:rsidRDefault="00FA111D" w:rsidP="00C7479D">
            <w:pPr>
              <w:bidi/>
              <w:spacing w:after="0" w:line="240" w:lineRule="auto"/>
              <w:jc w:val="center"/>
              <w:rPr>
                <w:rFonts w:cs="B Zar"/>
                <w:sz w:val="28"/>
                <w:szCs w:val="26"/>
                <w:rtl/>
                <w:lang w:bidi="fa-IR"/>
              </w:rPr>
            </w:pPr>
            <w:r w:rsidRPr="00A7344C">
              <w:rPr>
                <w:rFonts w:cs="B Zar" w:hint="cs"/>
                <w:sz w:val="28"/>
                <w:szCs w:val="26"/>
                <w:rtl/>
                <w:lang w:bidi="fa-IR"/>
              </w:rPr>
              <w:t>اتاق جلسات</w:t>
            </w:r>
          </w:p>
        </w:tc>
        <w:tc>
          <w:tcPr>
            <w:tcW w:w="2520" w:type="dxa"/>
            <w:shd w:val="clear" w:color="auto" w:fill="auto"/>
            <w:vAlign w:val="center"/>
          </w:tcPr>
          <w:p w:rsidR="00FA111D" w:rsidRPr="00A7344C" w:rsidRDefault="00B773D2" w:rsidP="00C7479D">
            <w:pPr>
              <w:bidi/>
              <w:spacing w:after="0" w:line="240" w:lineRule="auto"/>
              <w:jc w:val="center"/>
              <w:rPr>
                <w:rFonts w:cs="B Zar"/>
                <w:sz w:val="28"/>
                <w:szCs w:val="26"/>
                <w:rtl/>
              </w:rPr>
            </w:pPr>
            <w:r w:rsidRPr="00A7344C">
              <w:rPr>
                <w:rFonts w:cs="B Zar" w:hint="cs"/>
                <w:sz w:val="28"/>
                <w:szCs w:val="26"/>
                <w:rtl/>
              </w:rPr>
              <w:t>16</w:t>
            </w:r>
          </w:p>
        </w:tc>
        <w:tc>
          <w:tcPr>
            <w:tcW w:w="1170" w:type="dxa"/>
            <w:shd w:val="clear" w:color="auto" w:fill="auto"/>
            <w:vAlign w:val="center"/>
          </w:tcPr>
          <w:p w:rsidR="00FA111D" w:rsidRPr="00A7344C" w:rsidRDefault="00FA111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FA111D" w:rsidRPr="00A7344C" w:rsidRDefault="00B773D2" w:rsidP="00C7479D">
            <w:pPr>
              <w:bidi/>
              <w:spacing w:after="0" w:line="240" w:lineRule="auto"/>
              <w:jc w:val="center"/>
              <w:rPr>
                <w:rFonts w:cs="B Zar"/>
                <w:sz w:val="28"/>
                <w:szCs w:val="26"/>
                <w:rtl/>
              </w:rPr>
            </w:pPr>
            <w:r w:rsidRPr="00A7344C">
              <w:rPr>
                <w:rFonts w:cs="B Zar" w:hint="cs"/>
                <w:sz w:val="28"/>
                <w:szCs w:val="26"/>
                <w:rtl/>
              </w:rPr>
              <w:t>16</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منشی</w:t>
            </w:r>
          </w:p>
        </w:tc>
        <w:tc>
          <w:tcPr>
            <w:tcW w:w="2520" w:type="dxa"/>
            <w:shd w:val="clear" w:color="auto" w:fill="auto"/>
            <w:vAlign w:val="center"/>
          </w:tcPr>
          <w:p w:rsidR="004B587D" w:rsidRPr="00A7344C" w:rsidRDefault="00B773D2"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B773D2"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89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lang w:bidi="fa-IR"/>
              </w:rPr>
            </w:pPr>
            <w:r w:rsidRPr="00A7344C">
              <w:rPr>
                <w:rFonts w:cs="B Zar" w:hint="cs"/>
                <w:sz w:val="28"/>
                <w:szCs w:val="26"/>
                <w:rtl/>
                <w:lang w:bidi="fa-IR"/>
              </w:rPr>
              <w:t>مدیر پرستاری</w:t>
            </w:r>
          </w:p>
        </w:tc>
        <w:tc>
          <w:tcPr>
            <w:tcW w:w="2520" w:type="dxa"/>
            <w:shd w:val="clear" w:color="auto" w:fill="auto"/>
            <w:vAlign w:val="center"/>
          </w:tcPr>
          <w:p w:rsidR="004B587D" w:rsidRPr="00A7344C" w:rsidRDefault="00B773D2"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B773D2"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4B587D" w:rsidRPr="00A7344C" w:rsidRDefault="00433A4B" w:rsidP="00C7479D">
            <w:pPr>
              <w:bidi/>
              <w:spacing w:after="0" w:line="240" w:lineRule="auto"/>
              <w:jc w:val="center"/>
              <w:rPr>
                <w:rFonts w:cs="B Zar"/>
                <w:sz w:val="28"/>
                <w:szCs w:val="26"/>
                <w:rtl/>
              </w:rPr>
            </w:pPr>
            <w:r w:rsidRPr="00A7344C">
              <w:rPr>
                <w:rFonts w:cs="B Zar" w:hint="cs"/>
                <w:sz w:val="28"/>
                <w:szCs w:val="26"/>
                <w:rtl/>
              </w:rPr>
              <w:t>حراست</w:t>
            </w:r>
          </w:p>
        </w:tc>
        <w:tc>
          <w:tcPr>
            <w:tcW w:w="2520" w:type="dxa"/>
            <w:shd w:val="clear" w:color="auto" w:fill="auto"/>
            <w:vAlign w:val="center"/>
          </w:tcPr>
          <w:p w:rsidR="004B587D" w:rsidRPr="00A7344C" w:rsidRDefault="00B773D2"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B773D2"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دبیرخانه</w:t>
            </w:r>
          </w:p>
        </w:tc>
        <w:tc>
          <w:tcPr>
            <w:tcW w:w="2520" w:type="dxa"/>
            <w:shd w:val="clear" w:color="auto" w:fill="auto"/>
            <w:vAlign w:val="center"/>
          </w:tcPr>
          <w:p w:rsidR="004B587D" w:rsidRPr="00A7344C" w:rsidRDefault="00B773D2"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B773D2"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اتاق کارمندان</w:t>
            </w:r>
          </w:p>
        </w:tc>
        <w:tc>
          <w:tcPr>
            <w:tcW w:w="252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4B587D" w:rsidRPr="00A7344C" w:rsidRDefault="00F004FA" w:rsidP="00C7479D">
            <w:pPr>
              <w:bidi/>
              <w:spacing w:after="0" w:line="240" w:lineRule="auto"/>
              <w:jc w:val="center"/>
              <w:rPr>
                <w:rFonts w:cs="B Zar"/>
                <w:sz w:val="28"/>
                <w:szCs w:val="26"/>
                <w:rtl/>
              </w:rPr>
            </w:pPr>
            <w:r w:rsidRPr="00A7344C">
              <w:rPr>
                <w:rFonts w:cs="B Zar"/>
                <w:sz w:val="28"/>
                <w:szCs w:val="26"/>
              </w:rPr>
              <w:t>1</w:t>
            </w:r>
          </w:p>
        </w:tc>
        <w:tc>
          <w:tcPr>
            <w:tcW w:w="212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بایگانی</w:t>
            </w:r>
          </w:p>
        </w:tc>
        <w:tc>
          <w:tcPr>
            <w:tcW w:w="2520" w:type="dxa"/>
            <w:shd w:val="clear" w:color="auto" w:fill="auto"/>
            <w:vAlign w:val="center"/>
          </w:tcPr>
          <w:p w:rsidR="004B587D" w:rsidRPr="00A7344C" w:rsidRDefault="002D5C51" w:rsidP="00C7479D">
            <w:pPr>
              <w:bidi/>
              <w:spacing w:after="0" w:line="240" w:lineRule="auto"/>
              <w:jc w:val="center"/>
              <w:rPr>
                <w:rFonts w:cs="B Zar"/>
                <w:sz w:val="28"/>
                <w:szCs w:val="26"/>
                <w:rtl/>
              </w:rPr>
            </w:pPr>
            <w:r w:rsidRPr="00A7344C">
              <w:rPr>
                <w:rFonts w:cs="B Zar" w:hint="cs"/>
                <w:sz w:val="28"/>
                <w:szCs w:val="26"/>
                <w:rtl/>
              </w:rPr>
              <w:t>16</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2D5C51" w:rsidP="00C7479D">
            <w:pPr>
              <w:bidi/>
              <w:spacing w:after="0" w:line="240" w:lineRule="auto"/>
              <w:jc w:val="center"/>
              <w:rPr>
                <w:rFonts w:cs="B Zar"/>
                <w:sz w:val="28"/>
                <w:szCs w:val="26"/>
                <w:rtl/>
              </w:rPr>
            </w:pPr>
            <w:r w:rsidRPr="00A7344C">
              <w:rPr>
                <w:rFonts w:cs="B Zar" w:hint="cs"/>
                <w:sz w:val="28"/>
                <w:szCs w:val="26"/>
                <w:rtl/>
              </w:rPr>
              <w:t>16</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lastRenderedPageBreak/>
              <w:t>حسابداری</w:t>
            </w:r>
          </w:p>
        </w:tc>
        <w:tc>
          <w:tcPr>
            <w:tcW w:w="2520" w:type="dxa"/>
            <w:shd w:val="clear" w:color="auto" w:fill="auto"/>
            <w:vAlign w:val="center"/>
          </w:tcPr>
          <w:p w:rsidR="004B587D" w:rsidRPr="00A7344C" w:rsidRDefault="002D5C51" w:rsidP="00C7479D">
            <w:pPr>
              <w:bidi/>
              <w:spacing w:after="0" w:line="240" w:lineRule="auto"/>
              <w:jc w:val="center"/>
              <w:rPr>
                <w:rFonts w:cs="B Zar"/>
                <w:sz w:val="28"/>
                <w:szCs w:val="26"/>
                <w:rtl/>
              </w:rPr>
            </w:pPr>
            <w:r w:rsidRPr="00A7344C">
              <w:rPr>
                <w:rFonts w:cs="B Zar" w:hint="cs"/>
                <w:sz w:val="28"/>
                <w:szCs w:val="26"/>
                <w:rtl/>
              </w:rPr>
              <w:t>16</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2D5C51" w:rsidP="00C7479D">
            <w:pPr>
              <w:bidi/>
              <w:spacing w:after="0" w:line="240" w:lineRule="auto"/>
              <w:jc w:val="center"/>
              <w:rPr>
                <w:rFonts w:cs="B Zar"/>
                <w:sz w:val="28"/>
                <w:szCs w:val="26"/>
                <w:rtl/>
              </w:rPr>
            </w:pPr>
            <w:r w:rsidRPr="00A7344C">
              <w:rPr>
                <w:rFonts w:cs="B Zar" w:hint="cs"/>
                <w:sz w:val="28"/>
                <w:szCs w:val="26"/>
                <w:rtl/>
              </w:rPr>
              <w:t>16</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اتاق کامپیوتر</w:t>
            </w:r>
          </w:p>
        </w:tc>
        <w:tc>
          <w:tcPr>
            <w:tcW w:w="2520" w:type="dxa"/>
            <w:shd w:val="clear" w:color="auto" w:fill="auto"/>
            <w:vAlign w:val="center"/>
          </w:tcPr>
          <w:p w:rsidR="004B587D" w:rsidRPr="00A7344C" w:rsidRDefault="002D5C51" w:rsidP="00C7479D">
            <w:pPr>
              <w:bidi/>
              <w:spacing w:after="0" w:line="240" w:lineRule="auto"/>
              <w:jc w:val="center"/>
              <w:rPr>
                <w:rFonts w:cs="B Zar"/>
                <w:sz w:val="28"/>
                <w:szCs w:val="26"/>
                <w:rtl/>
              </w:rPr>
            </w:pPr>
            <w:r w:rsidRPr="00A7344C">
              <w:rPr>
                <w:rFonts w:cs="B Zar" w:hint="cs"/>
                <w:sz w:val="28"/>
                <w:szCs w:val="26"/>
                <w:rtl/>
              </w:rPr>
              <w:t>27</w:t>
            </w:r>
          </w:p>
        </w:tc>
        <w:tc>
          <w:tcPr>
            <w:tcW w:w="1170"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4B587D" w:rsidRPr="00A7344C" w:rsidRDefault="002D5C51" w:rsidP="00C7479D">
            <w:pPr>
              <w:bidi/>
              <w:spacing w:after="0" w:line="240" w:lineRule="auto"/>
              <w:jc w:val="center"/>
              <w:rPr>
                <w:rFonts w:cs="B Zar"/>
                <w:sz w:val="28"/>
                <w:szCs w:val="26"/>
                <w:rtl/>
              </w:rPr>
            </w:pPr>
            <w:r w:rsidRPr="00A7344C">
              <w:rPr>
                <w:rFonts w:cs="B Zar" w:hint="cs"/>
                <w:sz w:val="28"/>
                <w:szCs w:val="26"/>
                <w:rtl/>
              </w:rPr>
              <w:t>27</w:t>
            </w:r>
          </w:p>
        </w:tc>
      </w:tr>
      <w:tr w:rsidR="00711411" w:rsidRPr="00A7344C" w:rsidTr="00C7479D">
        <w:trPr>
          <w:trHeight w:val="980"/>
        </w:trPr>
        <w:tc>
          <w:tcPr>
            <w:tcW w:w="3078" w:type="dxa"/>
            <w:shd w:val="clear" w:color="auto" w:fill="auto"/>
            <w:vAlign w:val="center"/>
          </w:tcPr>
          <w:p w:rsidR="004B587D" w:rsidRPr="00A7344C" w:rsidRDefault="004B587D" w:rsidP="00C7479D">
            <w:pPr>
              <w:bidi/>
              <w:spacing w:after="0" w:line="240" w:lineRule="auto"/>
              <w:jc w:val="center"/>
              <w:rPr>
                <w:rFonts w:cs="B Zar"/>
                <w:sz w:val="28"/>
                <w:szCs w:val="26"/>
                <w:rtl/>
              </w:rPr>
            </w:pPr>
            <w:r w:rsidRPr="00A7344C">
              <w:rPr>
                <w:rFonts w:cs="B Zar" w:hint="cs"/>
                <w:sz w:val="28"/>
                <w:szCs w:val="26"/>
                <w:rtl/>
              </w:rPr>
              <w:t>توالت</w:t>
            </w:r>
          </w:p>
        </w:tc>
        <w:tc>
          <w:tcPr>
            <w:tcW w:w="2520" w:type="dxa"/>
            <w:shd w:val="clear" w:color="auto" w:fill="auto"/>
            <w:vAlign w:val="center"/>
          </w:tcPr>
          <w:p w:rsidR="004B587D" w:rsidRPr="00A7344C" w:rsidRDefault="002D5C51"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4B587D" w:rsidRPr="00A7344C" w:rsidRDefault="002D5C51" w:rsidP="00C7479D">
            <w:pPr>
              <w:bidi/>
              <w:spacing w:after="0" w:line="240" w:lineRule="auto"/>
              <w:jc w:val="center"/>
              <w:rPr>
                <w:rFonts w:cs="B Zar"/>
                <w:sz w:val="28"/>
                <w:szCs w:val="26"/>
                <w:rtl/>
              </w:rPr>
            </w:pPr>
            <w:r w:rsidRPr="00A7344C">
              <w:rPr>
                <w:rFonts w:cs="B Zar" w:hint="cs"/>
                <w:sz w:val="28"/>
                <w:szCs w:val="26"/>
                <w:rtl/>
              </w:rPr>
              <w:t>4</w:t>
            </w:r>
          </w:p>
        </w:tc>
        <w:tc>
          <w:tcPr>
            <w:tcW w:w="2128" w:type="dxa"/>
            <w:shd w:val="clear" w:color="auto" w:fill="auto"/>
            <w:vAlign w:val="center"/>
          </w:tcPr>
          <w:p w:rsidR="004B587D" w:rsidRPr="00A7344C" w:rsidRDefault="002D5C51" w:rsidP="00C7479D">
            <w:pPr>
              <w:bidi/>
              <w:spacing w:after="0" w:line="240" w:lineRule="auto"/>
              <w:jc w:val="center"/>
              <w:rPr>
                <w:rFonts w:cs="B Zar"/>
                <w:sz w:val="28"/>
                <w:szCs w:val="26"/>
                <w:rtl/>
              </w:rPr>
            </w:pPr>
            <w:r w:rsidRPr="00A7344C">
              <w:rPr>
                <w:rFonts w:cs="B Zar" w:hint="cs"/>
                <w:sz w:val="28"/>
                <w:szCs w:val="26"/>
                <w:rtl/>
              </w:rPr>
              <w:t>32</w:t>
            </w:r>
          </w:p>
        </w:tc>
      </w:tr>
      <w:tr w:rsidR="00711411" w:rsidRPr="00A7344C" w:rsidTr="00C7479D">
        <w:trPr>
          <w:trHeight w:val="980"/>
        </w:trPr>
        <w:tc>
          <w:tcPr>
            <w:tcW w:w="3078" w:type="dxa"/>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آبدارخانه</w:t>
            </w:r>
          </w:p>
        </w:tc>
        <w:tc>
          <w:tcPr>
            <w:tcW w:w="2520" w:type="dxa"/>
            <w:shd w:val="clear" w:color="auto" w:fill="auto"/>
            <w:vAlign w:val="center"/>
          </w:tcPr>
          <w:p w:rsidR="008D0721" w:rsidRPr="00A7344C" w:rsidRDefault="002D5C51"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8D0721" w:rsidRPr="00A7344C" w:rsidRDefault="002D5C51"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980"/>
        </w:trPr>
        <w:tc>
          <w:tcPr>
            <w:tcW w:w="3078"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نظافت و تی شوی</w:t>
            </w:r>
          </w:p>
        </w:tc>
        <w:tc>
          <w:tcPr>
            <w:tcW w:w="2520"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8</w:t>
            </w:r>
          </w:p>
        </w:tc>
      </w:tr>
      <w:tr w:rsidR="008D0721" w:rsidRPr="00A7344C" w:rsidTr="00C7479D">
        <w:trPr>
          <w:trHeight w:val="890"/>
        </w:trPr>
        <w:tc>
          <w:tcPr>
            <w:tcW w:w="5598" w:type="dxa"/>
            <w:gridSpan w:val="2"/>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8D0721" w:rsidRPr="00A7344C" w:rsidRDefault="002D5C51" w:rsidP="00C7479D">
            <w:pPr>
              <w:bidi/>
              <w:spacing w:after="0" w:line="240" w:lineRule="auto"/>
              <w:jc w:val="center"/>
              <w:rPr>
                <w:rFonts w:cs="B Zar"/>
                <w:sz w:val="28"/>
                <w:szCs w:val="26"/>
                <w:rtl/>
              </w:rPr>
            </w:pPr>
            <w:r w:rsidRPr="00A7344C">
              <w:rPr>
                <w:rFonts w:cs="B Zar" w:hint="cs"/>
                <w:sz w:val="28"/>
                <w:szCs w:val="26"/>
                <w:rtl/>
              </w:rPr>
              <w:t>220</w:t>
            </w:r>
          </w:p>
        </w:tc>
      </w:tr>
      <w:tr w:rsidR="008D0721" w:rsidRPr="00A7344C" w:rsidTr="00C7479D">
        <w:trPr>
          <w:trHeight w:val="890"/>
        </w:trPr>
        <w:tc>
          <w:tcPr>
            <w:tcW w:w="5598" w:type="dxa"/>
            <w:gridSpan w:val="2"/>
            <w:shd w:val="clear" w:color="auto" w:fill="auto"/>
            <w:vAlign w:val="center"/>
          </w:tcPr>
          <w:p w:rsidR="008D0721" w:rsidRPr="00A7344C" w:rsidRDefault="008D0721" w:rsidP="00C7479D">
            <w:pPr>
              <w:bidi/>
              <w:spacing w:after="0" w:line="240" w:lineRule="auto"/>
              <w:jc w:val="center"/>
              <w:rPr>
                <w:rFonts w:cs="B Zar"/>
                <w:sz w:val="28"/>
                <w:szCs w:val="26"/>
                <w:rtl/>
              </w:rPr>
            </w:pPr>
            <w:r w:rsidRPr="00A7344C">
              <w:rPr>
                <w:rFonts w:cs="B Zar" w:hint="cs"/>
                <w:sz w:val="28"/>
                <w:szCs w:val="26"/>
                <w:rtl/>
              </w:rPr>
              <w:t xml:space="preserve">سطح رفت و آمد </w:t>
            </w:r>
            <w:r w:rsidR="006712BE" w:rsidRPr="00A7344C">
              <w:rPr>
                <w:rFonts w:cs="B Zar" w:hint="cs"/>
                <w:sz w:val="28"/>
                <w:szCs w:val="26"/>
                <w:rtl/>
              </w:rPr>
              <w:t>30</w:t>
            </w:r>
            <w:r w:rsidRPr="00A7344C">
              <w:rPr>
                <w:rFonts w:cs="B Zar" w:hint="cs"/>
                <w:sz w:val="28"/>
                <w:szCs w:val="26"/>
                <w:rtl/>
              </w:rPr>
              <w:t>%</w:t>
            </w:r>
          </w:p>
        </w:tc>
        <w:tc>
          <w:tcPr>
            <w:tcW w:w="3298" w:type="dxa"/>
            <w:gridSpan w:val="2"/>
            <w:shd w:val="clear" w:color="auto" w:fill="auto"/>
            <w:vAlign w:val="center"/>
          </w:tcPr>
          <w:p w:rsidR="008D0721" w:rsidRPr="00A7344C" w:rsidRDefault="002D5C51" w:rsidP="00C7479D">
            <w:pPr>
              <w:bidi/>
              <w:spacing w:after="0" w:line="240" w:lineRule="auto"/>
              <w:jc w:val="center"/>
              <w:rPr>
                <w:rFonts w:cs="B Zar"/>
                <w:sz w:val="28"/>
                <w:szCs w:val="26"/>
                <w:rtl/>
              </w:rPr>
            </w:pPr>
            <w:r w:rsidRPr="00A7344C">
              <w:rPr>
                <w:rFonts w:cs="B Zar" w:hint="cs"/>
                <w:sz w:val="28"/>
                <w:szCs w:val="26"/>
                <w:rtl/>
              </w:rPr>
              <w:t>285</w:t>
            </w:r>
          </w:p>
        </w:tc>
      </w:tr>
    </w:tbl>
    <w:p w:rsidR="004B587D" w:rsidRPr="00A7344C" w:rsidRDefault="004B587D" w:rsidP="00B23423">
      <w:pPr>
        <w:bidi/>
        <w:jc w:val="both"/>
        <w:rPr>
          <w:rFonts w:cs="B Zar"/>
          <w:sz w:val="32"/>
          <w:szCs w:val="30"/>
          <w:rtl/>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C62D7C" w:rsidRPr="00A7344C" w:rsidTr="00C7479D">
        <w:trPr>
          <w:trHeight w:val="890"/>
        </w:trPr>
        <w:tc>
          <w:tcPr>
            <w:tcW w:w="8896" w:type="dxa"/>
            <w:gridSpan w:val="4"/>
            <w:shd w:val="clear" w:color="auto" w:fill="auto"/>
            <w:vAlign w:val="center"/>
          </w:tcPr>
          <w:p w:rsidR="00C62D7C" w:rsidRPr="00A7344C" w:rsidRDefault="00C62D7C" w:rsidP="00C7479D">
            <w:pPr>
              <w:bidi/>
              <w:spacing w:after="0" w:line="240" w:lineRule="auto"/>
              <w:jc w:val="center"/>
              <w:rPr>
                <w:rFonts w:cs="B Zar"/>
                <w:b/>
                <w:bCs/>
                <w:sz w:val="28"/>
                <w:szCs w:val="26"/>
                <w:rtl/>
              </w:rPr>
            </w:pPr>
            <w:r w:rsidRPr="00A7344C">
              <w:rPr>
                <w:rFonts w:cs="B Zar" w:hint="cs"/>
                <w:b/>
                <w:bCs/>
                <w:sz w:val="28"/>
                <w:szCs w:val="26"/>
                <w:rtl/>
              </w:rPr>
              <w:t>بخش کنترل تشنج بیماران</w:t>
            </w:r>
          </w:p>
        </w:tc>
      </w:tr>
      <w:tr w:rsidR="00711411" w:rsidRPr="00A7344C" w:rsidTr="00C7479D">
        <w:trPr>
          <w:trHeight w:val="890"/>
        </w:trPr>
        <w:tc>
          <w:tcPr>
            <w:tcW w:w="3078" w:type="dxa"/>
            <w:shd w:val="clear" w:color="auto" w:fill="auto"/>
            <w:vAlign w:val="center"/>
          </w:tcPr>
          <w:p w:rsidR="00C62D7C" w:rsidRPr="00A7344C" w:rsidRDefault="00C62D7C" w:rsidP="00C7479D">
            <w:pPr>
              <w:bidi/>
              <w:spacing w:after="0" w:line="240" w:lineRule="auto"/>
              <w:jc w:val="center"/>
              <w:rPr>
                <w:rFonts w:cs="B Zar"/>
                <w:sz w:val="28"/>
                <w:szCs w:val="26"/>
                <w:rtl/>
              </w:rPr>
            </w:pPr>
            <w:r w:rsidRPr="00A7344C">
              <w:rPr>
                <w:rFonts w:cs="B Zar" w:hint="cs"/>
                <w:sz w:val="28"/>
                <w:szCs w:val="26"/>
                <w:rtl/>
              </w:rPr>
              <w:t>لابی</w:t>
            </w:r>
          </w:p>
        </w:tc>
        <w:tc>
          <w:tcPr>
            <w:tcW w:w="2520" w:type="dxa"/>
            <w:shd w:val="clear" w:color="auto" w:fill="auto"/>
            <w:vAlign w:val="center"/>
          </w:tcPr>
          <w:p w:rsidR="00C62D7C" w:rsidRPr="00A7344C" w:rsidRDefault="002D5C51" w:rsidP="00C7479D">
            <w:pPr>
              <w:bidi/>
              <w:spacing w:after="0" w:line="240" w:lineRule="auto"/>
              <w:jc w:val="center"/>
              <w:rPr>
                <w:rFonts w:cs="B Zar"/>
                <w:sz w:val="28"/>
                <w:szCs w:val="26"/>
              </w:rPr>
            </w:pPr>
            <w:r w:rsidRPr="00A7344C">
              <w:rPr>
                <w:rFonts w:cs="B Zar" w:hint="cs"/>
                <w:sz w:val="28"/>
                <w:szCs w:val="26"/>
                <w:rtl/>
              </w:rPr>
              <w:t>18</w:t>
            </w:r>
          </w:p>
        </w:tc>
        <w:tc>
          <w:tcPr>
            <w:tcW w:w="1170" w:type="dxa"/>
            <w:shd w:val="clear" w:color="auto" w:fill="auto"/>
            <w:vAlign w:val="center"/>
          </w:tcPr>
          <w:p w:rsidR="00C62D7C" w:rsidRPr="00A7344C" w:rsidRDefault="00C62D7C"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890"/>
        </w:trPr>
        <w:tc>
          <w:tcPr>
            <w:tcW w:w="3078" w:type="dxa"/>
            <w:shd w:val="clear" w:color="auto" w:fill="auto"/>
            <w:vAlign w:val="center"/>
          </w:tcPr>
          <w:p w:rsidR="001C174E" w:rsidRPr="00A7344C" w:rsidRDefault="001C174E" w:rsidP="00C7479D">
            <w:pPr>
              <w:bidi/>
              <w:spacing w:after="0" w:line="240" w:lineRule="auto"/>
              <w:jc w:val="center"/>
              <w:rPr>
                <w:rFonts w:cs="B Zar"/>
                <w:sz w:val="28"/>
                <w:szCs w:val="26"/>
                <w:rtl/>
              </w:rPr>
            </w:pPr>
            <w:r w:rsidRPr="00A7344C">
              <w:rPr>
                <w:rFonts w:cs="B Zar" w:hint="cs"/>
                <w:sz w:val="28"/>
                <w:szCs w:val="26"/>
                <w:rtl/>
              </w:rPr>
              <w:t>فضای انتظار</w:t>
            </w:r>
          </w:p>
        </w:tc>
        <w:tc>
          <w:tcPr>
            <w:tcW w:w="2520" w:type="dxa"/>
            <w:shd w:val="clear" w:color="auto" w:fill="auto"/>
            <w:vAlign w:val="center"/>
          </w:tcPr>
          <w:p w:rsidR="001C174E" w:rsidRPr="00A7344C" w:rsidRDefault="001C174E"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1C174E" w:rsidRPr="00A7344C" w:rsidRDefault="001C174E"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1C174E" w:rsidRPr="00A7344C" w:rsidRDefault="001C174E"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890"/>
        </w:trPr>
        <w:tc>
          <w:tcPr>
            <w:tcW w:w="3078" w:type="dxa"/>
            <w:shd w:val="clear" w:color="auto" w:fill="auto"/>
            <w:vAlign w:val="center"/>
          </w:tcPr>
          <w:p w:rsidR="00C62D7C" w:rsidRPr="00A7344C" w:rsidRDefault="002D5C51" w:rsidP="00C7479D">
            <w:pPr>
              <w:bidi/>
              <w:spacing w:after="0" w:line="240" w:lineRule="auto"/>
              <w:jc w:val="center"/>
              <w:rPr>
                <w:rFonts w:cs="B Zar"/>
                <w:sz w:val="28"/>
                <w:szCs w:val="26"/>
                <w:rtl/>
                <w:lang w:bidi="fa-IR"/>
              </w:rPr>
            </w:pPr>
            <w:r w:rsidRPr="00A7344C">
              <w:rPr>
                <w:rFonts w:cs="B Zar" w:hint="cs"/>
                <w:sz w:val="28"/>
                <w:szCs w:val="26"/>
                <w:rtl/>
                <w:lang w:bidi="fa-IR"/>
              </w:rPr>
              <w:t>نظ</w:t>
            </w:r>
            <w:r w:rsidR="00C62D7C" w:rsidRPr="00A7344C">
              <w:rPr>
                <w:rFonts w:cs="B Zar" w:hint="cs"/>
                <w:sz w:val="28"/>
                <w:szCs w:val="26"/>
                <w:rtl/>
                <w:lang w:bidi="fa-IR"/>
              </w:rPr>
              <w:t>افت</w:t>
            </w:r>
            <w:r w:rsidRPr="00A7344C">
              <w:rPr>
                <w:rFonts w:cs="B Zar" w:hint="cs"/>
                <w:sz w:val="28"/>
                <w:szCs w:val="26"/>
                <w:rtl/>
                <w:lang w:bidi="fa-IR"/>
              </w:rPr>
              <w:t xml:space="preserve"> و تی شوی</w:t>
            </w:r>
          </w:p>
        </w:tc>
        <w:tc>
          <w:tcPr>
            <w:tcW w:w="2520"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7</w:t>
            </w:r>
          </w:p>
        </w:tc>
        <w:tc>
          <w:tcPr>
            <w:tcW w:w="1170" w:type="dxa"/>
            <w:shd w:val="clear" w:color="auto" w:fill="auto"/>
            <w:vAlign w:val="center"/>
          </w:tcPr>
          <w:p w:rsidR="00C62D7C" w:rsidRPr="00A7344C" w:rsidRDefault="00C62D7C"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7</w:t>
            </w:r>
          </w:p>
        </w:tc>
      </w:tr>
      <w:tr w:rsidR="00711411" w:rsidRPr="00A7344C" w:rsidTr="00C7479D">
        <w:trPr>
          <w:trHeight w:val="890"/>
        </w:trPr>
        <w:tc>
          <w:tcPr>
            <w:tcW w:w="3078" w:type="dxa"/>
            <w:shd w:val="clear" w:color="auto" w:fill="auto"/>
            <w:vAlign w:val="center"/>
          </w:tcPr>
          <w:p w:rsidR="002D5C51" w:rsidRPr="00A7344C" w:rsidRDefault="002D5C51" w:rsidP="00C7479D">
            <w:pPr>
              <w:bidi/>
              <w:spacing w:after="0" w:line="240" w:lineRule="auto"/>
              <w:jc w:val="center"/>
              <w:rPr>
                <w:rFonts w:cs="B Zar"/>
                <w:sz w:val="28"/>
                <w:szCs w:val="26"/>
                <w:rtl/>
                <w:lang w:bidi="fa-IR"/>
              </w:rPr>
            </w:pPr>
            <w:r w:rsidRPr="00A7344C">
              <w:rPr>
                <w:rFonts w:cs="B Zar" w:hint="cs"/>
                <w:sz w:val="28"/>
                <w:szCs w:val="26"/>
                <w:rtl/>
                <w:lang w:bidi="fa-IR"/>
              </w:rPr>
              <w:t>آبدارخانه</w:t>
            </w:r>
          </w:p>
        </w:tc>
        <w:tc>
          <w:tcPr>
            <w:tcW w:w="2520"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890"/>
        </w:trPr>
        <w:tc>
          <w:tcPr>
            <w:tcW w:w="3078" w:type="dxa"/>
            <w:shd w:val="clear" w:color="auto" w:fill="auto"/>
            <w:vAlign w:val="center"/>
          </w:tcPr>
          <w:p w:rsidR="002D5C51" w:rsidRPr="00A7344C" w:rsidRDefault="002D5C51" w:rsidP="00C7479D">
            <w:pPr>
              <w:bidi/>
              <w:spacing w:after="0" w:line="240" w:lineRule="auto"/>
              <w:jc w:val="center"/>
              <w:rPr>
                <w:rFonts w:cs="B Zar"/>
                <w:sz w:val="28"/>
                <w:szCs w:val="26"/>
                <w:rtl/>
                <w:lang w:bidi="fa-IR"/>
              </w:rPr>
            </w:pPr>
            <w:r w:rsidRPr="00A7344C">
              <w:rPr>
                <w:rFonts w:cs="B Zar" w:hint="cs"/>
                <w:sz w:val="28"/>
                <w:szCs w:val="26"/>
                <w:rtl/>
                <w:lang w:bidi="fa-IR"/>
              </w:rPr>
              <w:t>اتاق معاینه</w:t>
            </w:r>
          </w:p>
        </w:tc>
        <w:tc>
          <w:tcPr>
            <w:tcW w:w="2520" w:type="dxa"/>
            <w:shd w:val="clear" w:color="auto" w:fill="auto"/>
            <w:vAlign w:val="center"/>
          </w:tcPr>
          <w:p w:rsidR="002D5C51" w:rsidRPr="00A7344C" w:rsidRDefault="001C174E"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2D5C51" w:rsidRPr="00A7344C" w:rsidRDefault="001C174E"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D5C51" w:rsidRPr="00A7344C" w:rsidRDefault="001C174E"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890"/>
        </w:trPr>
        <w:tc>
          <w:tcPr>
            <w:tcW w:w="3078" w:type="dxa"/>
            <w:shd w:val="clear" w:color="auto" w:fill="auto"/>
            <w:vAlign w:val="center"/>
          </w:tcPr>
          <w:p w:rsidR="00C62D7C" w:rsidRPr="00A7344C" w:rsidRDefault="00C62D7C" w:rsidP="00C7479D">
            <w:pPr>
              <w:bidi/>
              <w:spacing w:after="0" w:line="240" w:lineRule="auto"/>
              <w:jc w:val="center"/>
              <w:rPr>
                <w:rFonts w:cs="B Zar"/>
                <w:sz w:val="28"/>
                <w:szCs w:val="26"/>
                <w:rtl/>
                <w:lang w:bidi="fa-IR"/>
              </w:rPr>
            </w:pPr>
            <w:r w:rsidRPr="00A7344C">
              <w:rPr>
                <w:rFonts w:cs="B Zar" w:hint="cs"/>
                <w:sz w:val="28"/>
                <w:szCs w:val="26"/>
                <w:rtl/>
                <w:lang w:bidi="fa-IR"/>
              </w:rPr>
              <w:t>اتاق مراقبت بیماران تشنجی</w:t>
            </w:r>
          </w:p>
        </w:tc>
        <w:tc>
          <w:tcPr>
            <w:tcW w:w="2520"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40</w:t>
            </w:r>
          </w:p>
        </w:tc>
        <w:tc>
          <w:tcPr>
            <w:tcW w:w="1170" w:type="dxa"/>
            <w:shd w:val="clear" w:color="auto" w:fill="auto"/>
            <w:vAlign w:val="center"/>
          </w:tcPr>
          <w:p w:rsidR="00C62D7C" w:rsidRPr="00A7344C" w:rsidRDefault="00C62D7C"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80</w:t>
            </w:r>
          </w:p>
        </w:tc>
      </w:tr>
      <w:tr w:rsidR="00711411" w:rsidRPr="00A7344C" w:rsidTr="00C7479D">
        <w:trPr>
          <w:trHeight w:val="980"/>
        </w:trPr>
        <w:tc>
          <w:tcPr>
            <w:tcW w:w="3078"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lastRenderedPageBreak/>
              <w:t>کار</w:t>
            </w:r>
            <w:r w:rsidR="00A07094" w:rsidRPr="00A7344C">
              <w:rPr>
                <w:rFonts w:cs="B Zar" w:hint="cs"/>
                <w:sz w:val="28"/>
                <w:szCs w:val="26"/>
                <w:rtl/>
              </w:rPr>
              <w:t xml:space="preserve"> تمیز</w:t>
            </w:r>
          </w:p>
        </w:tc>
        <w:tc>
          <w:tcPr>
            <w:tcW w:w="2520"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6</w:t>
            </w:r>
          </w:p>
        </w:tc>
        <w:tc>
          <w:tcPr>
            <w:tcW w:w="1170" w:type="dxa"/>
            <w:shd w:val="clear" w:color="auto" w:fill="auto"/>
            <w:vAlign w:val="center"/>
          </w:tcPr>
          <w:p w:rsidR="00C62D7C" w:rsidRPr="00A7344C" w:rsidRDefault="00C62D7C"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6</w:t>
            </w:r>
          </w:p>
        </w:tc>
      </w:tr>
      <w:tr w:rsidR="00711411" w:rsidRPr="00A7344C" w:rsidTr="00C7479D">
        <w:trPr>
          <w:trHeight w:val="980"/>
        </w:trPr>
        <w:tc>
          <w:tcPr>
            <w:tcW w:w="3078"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جمع آوری</w:t>
            </w:r>
            <w:r w:rsidR="00A07094" w:rsidRPr="00A7344C">
              <w:rPr>
                <w:rFonts w:cs="B Zar" w:hint="cs"/>
                <w:sz w:val="28"/>
                <w:szCs w:val="26"/>
                <w:rtl/>
              </w:rPr>
              <w:t xml:space="preserve"> کثیف</w:t>
            </w:r>
          </w:p>
        </w:tc>
        <w:tc>
          <w:tcPr>
            <w:tcW w:w="2520"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C62D7C" w:rsidRPr="00A7344C" w:rsidRDefault="00C62D7C"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انبار</w:t>
            </w:r>
          </w:p>
        </w:tc>
        <w:tc>
          <w:tcPr>
            <w:tcW w:w="2520"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7</w:t>
            </w:r>
          </w:p>
        </w:tc>
        <w:tc>
          <w:tcPr>
            <w:tcW w:w="1170"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7</w:t>
            </w:r>
          </w:p>
        </w:tc>
      </w:tr>
      <w:tr w:rsidR="00711411" w:rsidRPr="00A7344C" w:rsidTr="00C7479D">
        <w:trPr>
          <w:trHeight w:val="980"/>
        </w:trPr>
        <w:tc>
          <w:tcPr>
            <w:tcW w:w="3078" w:type="dxa"/>
            <w:shd w:val="clear" w:color="auto" w:fill="auto"/>
            <w:vAlign w:val="center"/>
          </w:tcPr>
          <w:p w:rsidR="00A07094" w:rsidRPr="00A7344C" w:rsidRDefault="002D5C51" w:rsidP="00C7479D">
            <w:pPr>
              <w:bidi/>
              <w:spacing w:after="0" w:line="240" w:lineRule="auto"/>
              <w:jc w:val="center"/>
              <w:rPr>
                <w:rFonts w:cs="B Zar"/>
                <w:sz w:val="28"/>
                <w:szCs w:val="26"/>
                <w:rtl/>
              </w:rPr>
            </w:pPr>
            <w:r w:rsidRPr="00A7344C">
              <w:rPr>
                <w:rFonts w:cs="B Zar" w:hint="cs"/>
                <w:sz w:val="28"/>
                <w:szCs w:val="26"/>
                <w:rtl/>
              </w:rPr>
              <w:t>پذیرش</w:t>
            </w:r>
          </w:p>
        </w:tc>
        <w:tc>
          <w:tcPr>
            <w:tcW w:w="2520" w:type="dxa"/>
            <w:shd w:val="clear" w:color="auto" w:fill="auto"/>
            <w:vAlign w:val="center"/>
          </w:tcPr>
          <w:p w:rsidR="00A07094" w:rsidRPr="00A7344C" w:rsidRDefault="002D5C51"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07094" w:rsidRPr="00A7344C" w:rsidRDefault="002D5C51"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C62D7C" w:rsidRPr="00A7344C" w:rsidRDefault="00C62D7C" w:rsidP="00C7479D">
            <w:pPr>
              <w:bidi/>
              <w:spacing w:after="0" w:line="240" w:lineRule="auto"/>
              <w:jc w:val="center"/>
              <w:rPr>
                <w:rFonts w:cs="B Zar"/>
                <w:sz w:val="28"/>
                <w:szCs w:val="26"/>
                <w:rtl/>
              </w:rPr>
            </w:pPr>
            <w:r w:rsidRPr="00A7344C">
              <w:rPr>
                <w:rFonts w:cs="B Zar" w:hint="cs"/>
                <w:sz w:val="28"/>
                <w:szCs w:val="26"/>
                <w:rtl/>
              </w:rPr>
              <w:t xml:space="preserve">اتاق </w:t>
            </w:r>
            <w:r w:rsidR="00A07094" w:rsidRPr="00A7344C">
              <w:rPr>
                <w:rFonts w:cs="B Zar" w:hint="cs"/>
                <w:sz w:val="28"/>
                <w:szCs w:val="26"/>
                <w:rtl/>
              </w:rPr>
              <w:t>قرنطینه</w:t>
            </w:r>
          </w:p>
        </w:tc>
        <w:tc>
          <w:tcPr>
            <w:tcW w:w="2520"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40</w:t>
            </w:r>
          </w:p>
        </w:tc>
      </w:tr>
      <w:tr w:rsidR="00711411" w:rsidRPr="00A7344C" w:rsidTr="00C7479D">
        <w:trPr>
          <w:trHeight w:val="980"/>
        </w:trPr>
        <w:tc>
          <w:tcPr>
            <w:tcW w:w="3078" w:type="dxa"/>
            <w:shd w:val="clear" w:color="auto" w:fill="auto"/>
            <w:vAlign w:val="center"/>
          </w:tcPr>
          <w:p w:rsidR="00C62D7C" w:rsidRPr="00A7344C" w:rsidRDefault="00A07094" w:rsidP="00C7479D">
            <w:pPr>
              <w:bidi/>
              <w:spacing w:after="0" w:line="240" w:lineRule="auto"/>
              <w:jc w:val="center"/>
              <w:rPr>
                <w:rFonts w:cs="B Zar"/>
                <w:sz w:val="28"/>
                <w:szCs w:val="26"/>
                <w:rtl/>
              </w:rPr>
            </w:pPr>
            <w:r w:rsidRPr="00A7344C">
              <w:rPr>
                <w:rFonts w:cs="B Zar" w:hint="cs"/>
                <w:sz w:val="28"/>
                <w:szCs w:val="26"/>
                <w:rtl/>
              </w:rPr>
              <w:t>پزشک کشیک</w:t>
            </w:r>
          </w:p>
        </w:tc>
        <w:tc>
          <w:tcPr>
            <w:tcW w:w="2520"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C62D7C" w:rsidRPr="00A7344C" w:rsidRDefault="00C62D7C"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980"/>
        </w:trPr>
        <w:tc>
          <w:tcPr>
            <w:tcW w:w="3078" w:type="dxa"/>
            <w:shd w:val="clear" w:color="auto" w:fill="auto"/>
            <w:vAlign w:val="center"/>
          </w:tcPr>
          <w:p w:rsidR="00C62D7C" w:rsidRPr="00A7344C" w:rsidRDefault="00A07094" w:rsidP="00C7479D">
            <w:pPr>
              <w:bidi/>
              <w:spacing w:after="0" w:line="240" w:lineRule="auto"/>
              <w:jc w:val="center"/>
              <w:rPr>
                <w:rFonts w:cs="B Zar"/>
                <w:sz w:val="28"/>
                <w:szCs w:val="26"/>
                <w:rtl/>
              </w:rPr>
            </w:pPr>
            <w:r w:rsidRPr="00A7344C">
              <w:rPr>
                <w:rFonts w:cs="B Zar" w:hint="cs"/>
                <w:sz w:val="28"/>
                <w:szCs w:val="26"/>
                <w:rtl/>
              </w:rPr>
              <w:t>توالت کارکنان</w:t>
            </w:r>
          </w:p>
        </w:tc>
        <w:tc>
          <w:tcPr>
            <w:tcW w:w="2520"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4</w:t>
            </w:r>
          </w:p>
        </w:tc>
        <w:tc>
          <w:tcPr>
            <w:tcW w:w="2128"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استراحت کارکنان</w:t>
            </w:r>
          </w:p>
        </w:tc>
        <w:tc>
          <w:tcPr>
            <w:tcW w:w="2520"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40</w:t>
            </w:r>
          </w:p>
        </w:tc>
      </w:tr>
      <w:tr w:rsidR="00711411" w:rsidRPr="00A7344C" w:rsidTr="00C7479D">
        <w:trPr>
          <w:trHeight w:val="980"/>
        </w:trPr>
        <w:tc>
          <w:tcPr>
            <w:tcW w:w="3078"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رختکن پرسنل</w:t>
            </w:r>
          </w:p>
        </w:tc>
        <w:tc>
          <w:tcPr>
            <w:tcW w:w="2520"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2D5C51" w:rsidRPr="00A7344C" w:rsidRDefault="002D5C51"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C62D7C" w:rsidRPr="00A7344C" w:rsidRDefault="00A07094" w:rsidP="00C7479D">
            <w:pPr>
              <w:bidi/>
              <w:spacing w:after="0" w:line="240" w:lineRule="auto"/>
              <w:jc w:val="center"/>
              <w:rPr>
                <w:rFonts w:cs="B Zar"/>
                <w:sz w:val="28"/>
                <w:szCs w:val="26"/>
                <w:rtl/>
              </w:rPr>
            </w:pPr>
            <w:r w:rsidRPr="00A7344C">
              <w:rPr>
                <w:rFonts w:cs="B Zar" w:hint="cs"/>
                <w:sz w:val="28"/>
                <w:szCs w:val="26"/>
                <w:rtl/>
              </w:rPr>
              <w:t>توالت بیماران</w:t>
            </w:r>
          </w:p>
        </w:tc>
        <w:tc>
          <w:tcPr>
            <w:tcW w:w="2520"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62D7C" w:rsidRPr="00A7344C" w:rsidRDefault="002D5C51" w:rsidP="00C7479D">
            <w:pPr>
              <w:bidi/>
              <w:spacing w:after="0" w:line="240" w:lineRule="auto"/>
              <w:jc w:val="center"/>
              <w:rPr>
                <w:rFonts w:cs="B Zar"/>
                <w:sz w:val="28"/>
                <w:szCs w:val="26"/>
                <w:rtl/>
              </w:rPr>
            </w:pPr>
            <w:r w:rsidRPr="00A7344C">
              <w:rPr>
                <w:rFonts w:cs="B Zar" w:hint="cs"/>
                <w:sz w:val="28"/>
                <w:szCs w:val="26"/>
                <w:rtl/>
              </w:rPr>
              <w:t>15</w:t>
            </w:r>
          </w:p>
        </w:tc>
      </w:tr>
      <w:tr w:rsidR="00C62D7C" w:rsidRPr="00A7344C" w:rsidTr="00C7479D">
        <w:trPr>
          <w:trHeight w:val="890"/>
        </w:trPr>
        <w:tc>
          <w:tcPr>
            <w:tcW w:w="5598" w:type="dxa"/>
            <w:gridSpan w:val="2"/>
            <w:shd w:val="clear" w:color="auto" w:fill="auto"/>
            <w:vAlign w:val="center"/>
          </w:tcPr>
          <w:p w:rsidR="00C62D7C" w:rsidRPr="00A7344C" w:rsidRDefault="00C62D7C"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C62D7C" w:rsidRPr="00A7344C" w:rsidRDefault="00A07094" w:rsidP="00C7479D">
            <w:pPr>
              <w:bidi/>
              <w:spacing w:after="0" w:line="240" w:lineRule="auto"/>
              <w:jc w:val="center"/>
              <w:rPr>
                <w:rFonts w:cs="B Zar"/>
                <w:sz w:val="28"/>
                <w:szCs w:val="26"/>
                <w:rtl/>
              </w:rPr>
            </w:pPr>
            <w:r w:rsidRPr="00A7344C">
              <w:rPr>
                <w:rFonts w:cs="B Zar" w:hint="cs"/>
                <w:sz w:val="28"/>
                <w:szCs w:val="26"/>
                <w:rtl/>
              </w:rPr>
              <w:t>221</w:t>
            </w:r>
          </w:p>
        </w:tc>
      </w:tr>
      <w:tr w:rsidR="00C62D7C" w:rsidRPr="00A7344C" w:rsidTr="00C7479D">
        <w:trPr>
          <w:trHeight w:val="890"/>
        </w:trPr>
        <w:tc>
          <w:tcPr>
            <w:tcW w:w="5598" w:type="dxa"/>
            <w:gridSpan w:val="2"/>
            <w:shd w:val="clear" w:color="auto" w:fill="auto"/>
            <w:vAlign w:val="center"/>
          </w:tcPr>
          <w:p w:rsidR="00C62D7C" w:rsidRPr="00A7344C" w:rsidRDefault="00C62D7C" w:rsidP="00C7479D">
            <w:pPr>
              <w:bidi/>
              <w:spacing w:after="0" w:line="240" w:lineRule="auto"/>
              <w:jc w:val="center"/>
              <w:rPr>
                <w:rFonts w:cs="B Zar"/>
                <w:sz w:val="28"/>
                <w:szCs w:val="26"/>
                <w:rtl/>
              </w:rPr>
            </w:pPr>
            <w:r w:rsidRPr="00A7344C">
              <w:rPr>
                <w:rFonts w:cs="B Zar" w:hint="cs"/>
                <w:sz w:val="28"/>
                <w:szCs w:val="26"/>
                <w:rtl/>
              </w:rPr>
              <w:t>سطح رفت و آمد 30%</w:t>
            </w:r>
          </w:p>
        </w:tc>
        <w:tc>
          <w:tcPr>
            <w:tcW w:w="3298" w:type="dxa"/>
            <w:gridSpan w:val="2"/>
            <w:shd w:val="clear" w:color="auto" w:fill="auto"/>
            <w:vAlign w:val="center"/>
          </w:tcPr>
          <w:p w:rsidR="00C62D7C" w:rsidRPr="00A7344C" w:rsidRDefault="00A07094" w:rsidP="00C7479D">
            <w:pPr>
              <w:bidi/>
              <w:spacing w:after="0" w:line="240" w:lineRule="auto"/>
              <w:jc w:val="center"/>
              <w:rPr>
                <w:rFonts w:cs="B Zar"/>
                <w:sz w:val="28"/>
                <w:szCs w:val="26"/>
                <w:rtl/>
              </w:rPr>
            </w:pPr>
            <w:r w:rsidRPr="00A7344C">
              <w:rPr>
                <w:rFonts w:cs="B Zar" w:hint="cs"/>
                <w:sz w:val="28"/>
                <w:szCs w:val="26"/>
                <w:rtl/>
              </w:rPr>
              <w:t>287</w:t>
            </w:r>
          </w:p>
        </w:tc>
      </w:tr>
    </w:tbl>
    <w:p w:rsidR="004B587D" w:rsidRPr="00A7344C" w:rsidRDefault="004B587D" w:rsidP="00B23423">
      <w:pPr>
        <w:bidi/>
        <w:jc w:val="both"/>
        <w:rPr>
          <w:rFonts w:cs="B Zar"/>
          <w:sz w:val="32"/>
          <w:szCs w:val="30"/>
          <w:rtl/>
        </w:rPr>
      </w:pPr>
    </w:p>
    <w:p w:rsidR="00113026" w:rsidRPr="00A7344C" w:rsidRDefault="00113026" w:rsidP="00B23423">
      <w:pPr>
        <w:bidi/>
        <w:jc w:val="both"/>
        <w:rPr>
          <w:rFonts w:cs="B Zar"/>
          <w:sz w:val="32"/>
          <w:szCs w:val="30"/>
          <w:rtl/>
        </w:rPr>
      </w:pPr>
    </w:p>
    <w:p w:rsidR="00113026" w:rsidRPr="00A7344C" w:rsidRDefault="00113026" w:rsidP="00B23423">
      <w:pPr>
        <w:bidi/>
        <w:jc w:val="both"/>
        <w:rPr>
          <w:rFonts w:cs="B Zar"/>
          <w:sz w:val="32"/>
          <w:szCs w:val="30"/>
          <w:rtl/>
        </w:rPr>
      </w:pPr>
    </w:p>
    <w:p w:rsidR="00113026" w:rsidRPr="00A7344C" w:rsidRDefault="00113026" w:rsidP="00B23423">
      <w:pPr>
        <w:bidi/>
        <w:jc w:val="both"/>
        <w:rPr>
          <w:rFonts w:cs="B Zar"/>
          <w:sz w:val="32"/>
          <w:szCs w:val="30"/>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A07094" w:rsidRPr="00A7344C" w:rsidTr="00C7479D">
        <w:trPr>
          <w:trHeight w:val="890"/>
        </w:trPr>
        <w:tc>
          <w:tcPr>
            <w:tcW w:w="8896" w:type="dxa"/>
            <w:gridSpan w:val="4"/>
            <w:shd w:val="clear" w:color="auto" w:fill="auto"/>
            <w:vAlign w:val="center"/>
          </w:tcPr>
          <w:p w:rsidR="00A07094" w:rsidRPr="00A7344C" w:rsidRDefault="00A07094" w:rsidP="00C7479D">
            <w:pPr>
              <w:bidi/>
              <w:spacing w:after="0" w:line="240" w:lineRule="auto"/>
              <w:jc w:val="center"/>
              <w:rPr>
                <w:rFonts w:cs="B Zar"/>
                <w:b/>
                <w:bCs/>
                <w:sz w:val="28"/>
                <w:szCs w:val="26"/>
                <w:rtl/>
              </w:rPr>
            </w:pPr>
            <w:r w:rsidRPr="00A7344C">
              <w:rPr>
                <w:rFonts w:cs="B Zar" w:hint="cs"/>
                <w:b/>
                <w:bCs/>
                <w:sz w:val="28"/>
                <w:szCs w:val="26"/>
                <w:rtl/>
              </w:rPr>
              <w:t>بخش بستری بیماران خفیف روانی مردان</w:t>
            </w:r>
          </w:p>
        </w:tc>
      </w:tr>
      <w:tr w:rsidR="00711411" w:rsidRPr="00A7344C" w:rsidTr="00C7479D">
        <w:trPr>
          <w:trHeight w:val="890"/>
        </w:trPr>
        <w:tc>
          <w:tcPr>
            <w:tcW w:w="3078"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ایستگاه پرستاری</w:t>
            </w:r>
          </w:p>
        </w:tc>
        <w:tc>
          <w:tcPr>
            <w:tcW w:w="2520" w:type="dxa"/>
            <w:shd w:val="clear" w:color="auto" w:fill="auto"/>
            <w:vAlign w:val="center"/>
          </w:tcPr>
          <w:p w:rsidR="00A07094" w:rsidRPr="00A7344C" w:rsidRDefault="008B11F3" w:rsidP="00C7479D">
            <w:pPr>
              <w:bidi/>
              <w:spacing w:after="0" w:line="240" w:lineRule="auto"/>
              <w:jc w:val="center"/>
              <w:rPr>
                <w:rFonts w:cs="B Zar"/>
                <w:sz w:val="28"/>
                <w:szCs w:val="26"/>
              </w:rPr>
            </w:pPr>
            <w:r w:rsidRPr="00A7344C">
              <w:rPr>
                <w:rFonts w:cs="B Zar" w:hint="cs"/>
                <w:sz w:val="28"/>
                <w:szCs w:val="26"/>
                <w:rtl/>
              </w:rPr>
              <w:t>23</w:t>
            </w:r>
          </w:p>
        </w:tc>
        <w:tc>
          <w:tcPr>
            <w:tcW w:w="1170"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07094" w:rsidRPr="00A7344C" w:rsidRDefault="008B11F3" w:rsidP="00C7479D">
            <w:pPr>
              <w:bidi/>
              <w:spacing w:after="0" w:line="240" w:lineRule="auto"/>
              <w:jc w:val="center"/>
              <w:rPr>
                <w:rFonts w:cs="B Zar"/>
                <w:sz w:val="28"/>
                <w:szCs w:val="26"/>
                <w:rtl/>
              </w:rPr>
            </w:pPr>
            <w:r w:rsidRPr="00A7344C">
              <w:rPr>
                <w:rFonts w:cs="B Zar" w:hint="cs"/>
                <w:sz w:val="28"/>
                <w:szCs w:val="26"/>
                <w:rtl/>
              </w:rPr>
              <w:t>23</w:t>
            </w:r>
          </w:p>
        </w:tc>
      </w:tr>
      <w:tr w:rsidR="00711411" w:rsidRPr="00A7344C" w:rsidTr="00C7479D">
        <w:trPr>
          <w:trHeight w:val="890"/>
        </w:trPr>
        <w:tc>
          <w:tcPr>
            <w:tcW w:w="3078" w:type="dxa"/>
            <w:shd w:val="clear" w:color="auto" w:fill="auto"/>
            <w:vAlign w:val="center"/>
          </w:tcPr>
          <w:p w:rsidR="00A07094" w:rsidRPr="00A7344C" w:rsidRDefault="00A07094" w:rsidP="00C7479D">
            <w:pPr>
              <w:bidi/>
              <w:spacing w:after="0" w:line="240" w:lineRule="auto"/>
              <w:jc w:val="center"/>
              <w:rPr>
                <w:rFonts w:cs="B Zar"/>
                <w:sz w:val="28"/>
                <w:szCs w:val="26"/>
                <w:rtl/>
                <w:lang w:bidi="fa-IR"/>
              </w:rPr>
            </w:pPr>
            <w:r w:rsidRPr="00A7344C">
              <w:rPr>
                <w:rFonts w:cs="B Zar" w:hint="cs"/>
                <w:sz w:val="28"/>
                <w:szCs w:val="26"/>
                <w:rtl/>
                <w:lang w:bidi="fa-IR"/>
              </w:rPr>
              <w:t>اتاق کار کثیف</w:t>
            </w:r>
          </w:p>
        </w:tc>
        <w:tc>
          <w:tcPr>
            <w:tcW w:w="2520" w:type="dxa"/>
            <w:shd w:val="clear" w:color="auto" w:fill="auto"/>
            <w:vAlign w:val="center"/>
          </w:tcPr>
          <w:p w:rsidR="00A07094" w:rsidRPr="00A7344C" w:rsidRDefault="008B11F3"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07094" w:rsidRPr="00A7344C" w:rsidRDefault="008B11F3"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A07094" w:rsidRPr="00A7344C" w:rsidRDefault="00A07094" w:rsidP="00C7479D">
            <w:pPr>
              <w:bidi/>
              <w:spacing w:after="0" w:line="240" w:lineRule="auto"/>
              <w:jc w:val="center"/>
              <w:rPr>
                <w:rFonts w:cs="B Zar"/>
                <w:sz w:val="28"/>
                <w:szCs w:val="26"/>
                <w:rtl/>
                <w:lang w:bidi="fa-IR"/>
              </w:rPr>
            </w:pPr>
            <w:r w:rsidRPr="00A7344C">
              <w:rPr>
                <w:rFonts w:cs="B Zar" w:hint="cs"/>
                <w:sz w:val="28"/>
                <w:szCs w:val="26"/>
                <w:rtl/>
                <w:lang w:bidi="fa-IR"/>
              </w:rPr>
              <w:t>اتاق کار تمیز</w:t>
            </w:r>
          </w:p>
        </w:tc>
        <w:tc>
          <w:tcPr>
            <w:tcW w:w="2520"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جمع آوری تمیز</w:t>
            </w:r>
          </w:p>
        </w:tc>
        <w:tc>
          <w:tcPr>
            <w:tcW w:w="2520" w:type="dxa"/>
            <w:shd w:val="clear" w:color="auto" w:fill="auto"/>
            <w:vAlign w:val="center"/>
          </w:tcPr>
          <w:p w:rsidR="00A07094" w:rsidRPr="00A7344C" w:rsidRDefault="00B9225E"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07094" w:rsidRPr="00A7344C" w:rsidRDefault="008B11F3"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980"/>
        </w:trPr>
        <w:tc>
          <w:tcPr>
            <w:tcW w:w="3078"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جمع آوری کثیف</w:t>
            </w:r>
          </w:p>
        </w:tc>
        <w:tc>
          <w:tcPr>
            <w:tcW w:w="2520" w:type="dxa"/>
            <w:shd w:val="clear" w:color="auto" w:fill="auto"/>
            <w:vAlign w:val="center"/>
          </w:tcPr>
          <w:p w:rsidR="00A07094" w:rsidRPr="00A7344C" w:rsidRDefault="00B9225E"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07094" w:rsidRPr="00A7344C" w:rsidRDefault="008B11F3"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توالت بیماران</w:t>
            </w:r>
          </w:p>
        </w:tc>
        <w:tc>
          <w:tcPr>
            <w:tcW w:w="2520" w:type="dxa"/>
            <w:shd w:val="clear" w:color="auto" w:fill="auto"/>
            <w:vAlign w:val="center"/>
          </w:tcPr>
          <w:p w:rsidR="00A07094" w:rsidRPr="00A7344C" w:rsidRDefault="008B11F3" w:rsidP="00C7479D">
            <w:pPr>
              <w:bidi/>
              <w:spacing w:after="0" w:line="240" w:lineRule="auto"/>
              <w:jc w:val="center"/>
              <w:rPr>
                <w:rFonts w:cs="B Zar"/>
                <w:sz w:val="28"/>
                <w:szCs w:val="26"/>
                <w:rtl/>
              </w:rPr>
            </w:pPr>
            <w:r w:rsidRPr="00A7344C">
              <w:rPr>
                <w:rFonts w:cs="B Zar" w:hint="cs"/>
                <w:sz w:val="28"/>
                <w:szCs w:val="26"/>
                <w:rtl/>
              </w:rPr>
              <w:t>6</w:t>
            </w:r>
          </w:p>
        </w:tc>
        <w:tc>
          <w:tcPr>
            <w:tcW w:w="1170" w:type="dxa"/>
            <w:shd w:val="clear" w:color="auto" w:fill="auto"/>
            <w:vAlign w:val="center"/>
          </w:tcPr>
          <w:p w:rsidR="00A07094" w:rsidRPr="00A7344C" w:rsidRDefault="00B9225E" w:rsidP="00C7479D">
            <w:pPr>
              <w:bidi/>
              <w:spacing w:after="0" w:line="240" w:lineRule="auto"/>
              <w:jc w:val="center"/>
              <w:rPr>
                <w:rFonts w:cs="B Zar"/>
                <w:sz w:val="28"/>
                <w:szCs w:val="26"/>
                <w:rtl/>
              </w:rPr>
            </w:pPr>
            <w:r w:rsidRPr="00A7344C">
              <w:rPr>
                <w:rFonts w:cs="B Zar" w:hint="cs"/>
                <w:sz w:val="28"/>
                <w:szCs w:val="26"/>
                <w:rtl/>
              </w:rPr>
              <w:t>4</w:t>
            </w:r>
          </w:p>
        </w:tc>
        <w:tc>
          <w:tcPr>
            <w:tcW w:w="2128" w:type="dxa"/>
            <w:shd w:val="clear" w:color="auto" w:fill="auto"/>
            <w:vAlign w:val="center"/>
          </w:tcPr>
          <w:p w:rsidR="00A07094" w:rsidRPr="00A7344C" w:rsidRDefault="008B11F3" w:rsidP="00C7479D">
            <w:pPr>
              <w:bidi/>
              <w:spacing w:after="0" w:line="240" w:lineRule="auto"/>
              <w:jc w:val="center"/>
              <w:rPr>
                <w:rFonts w:cs="B Zar"/>
                <w:sz w:val="28"/>
                <w:szCs w:val="26"/>
                <w:rtl/>
              </w:rPr>
            </w:pPr>
            <w:r w:rsidRPr="00A7344C">
              <w:rPr>
                <w:rFonts w:cs="B Zar" w:hint="cs"/>
                <w:sz w:val="28"/>
                <w:szCs w:val="26"/>
                <w:rtl/>
              </w:rPr>
              <w:t>24</w:t>
            </w:r>
          </w:p>
        </w:tc>
      </w:tr>
      <w:tr w:rsidR="00711411" w:rsidRPr="00A7344C" w:rsidTr="00C7479D">
        <w:trPr>
          <w:trHeight w:val="980"/>
        </w:trPr>
        <w:tc>
          <w:tcPr>
            <w:tcW w:w="3078"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انبار</w:t>
            </w:r>
          </w:p>
        </w:tc>
        <w:tc>
          <w:tcPr>
            <w:tcW w:w="2520" w:type="dxa"/>
            <w:shd w:val="clear" w:color="auto" w:fill="auto"/>
            <w:vAlign w:val="center"/>
          </w:tcPr>
          <w:p w:rsidR="00A07094" w:rsidRPr="00A7344C" w:rsidRDefault="00B9225E"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07094" w:rsidRPr="00A7344C" w:rsidRDefault="00B9225E"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اتاق معاینه و درمان</w:t>
            </w:r>
          </w:p>
        </w:tc>
        <w:tc>
          <w:tcPr>
            <w:tcW w:w="2520" w:type="dxa"/>
            <w:shd w:val="clear" w:color="auto" w:fill="auto"/>
            <w:vAlign w:val="center"/>
          </w:tcPr>
          <w:p w:rsidR="00A07094" w:rsidRPr="00A7344C" w:rsidRDefault="00B9225E"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A07094" w:rsidRPr="00A7344C" w:rsidRDefault="00B9225E"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07094" w:rsidRPr="00A7344C" w:rsidRDefault="00B9225E"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980"/>
        </w:trPr>
        <w:tc>
          <w:tcPr>
            <w:tcW w:w="3078"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حمام</w:t>
            </w:r>
          </w:p>
        </w:tc>
        <w:tc>
          <w:tcPr>
            <w:tcW w:w="2520" w:type="dxa"/>
            <w:shd w:val="clear" w:color="auto" w:fill="auto"/>
            <w:vAlign w:val="center"/>
          </w:tcPr>
          <w:p w:rsidR="00A07094" w:rsidRPr="00A7344C" w:rsidRDefault="008B11F3"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A07094" w:rsidRPr="00A7344C" w:rsidRDefault="00B9225E"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A07094" w:rsidRPr="00A7344C" w:rsidRDefault="008B11F3" w:rsidP="00C7479D">
            <w:pPr>
              <w:bidi/>
              <w:spacing w:after="0" w:line="240" w:lineRule="auto"/>
              <w:jc w:val="center"/>
              <w:rPr>
                <w:rFonts w:cs="B Zar"/>
                <w:sz w:val="28"/>
                <w:szCs w:val="26"/>
                <w:rtl/>
              </w:rPr>
            </w:pPr>
            <w:r w:rsidRPr="00A7344C">
              <w:rPr>
                <w:rFonts w:cs="B Zar" w:hint="cs"/>
                <w:sz w:val="28"/>
                <w:szCs w:val="26"/>
                <w:rtl/>
              </w:rPr>
              <w:t>24</w:t>
            </w:r>
          </w:p>
        </w:tc>
      </w:tr>
      <w:tr w:rsidR="00711411" w:rsidRPr="00A7344C" w:rsidTr="00C7479D">
        <w:trPr>
          <w:trHeight w:val="980"/>
        </w:trPr>
        <w:tc>
          <w:tcPr>
            <w:tcW w:w="3078" w:type="dxa"/>
            <w:shd w:val="clear" w:color="auto" w:fill="auto"/>
            <w:vAlign w:val="center"/>
          </w:tcPr>
          <w:p w:rsidR="00B9225E" w:rsidRPr="00A7344C" w:rsidRDefault="00B9225E" w:rsidP="00C7479D">
            <w:pPr>
              <w:bidi/>
              <w:spacing w:after="0" w:line="240" w:lineRule="auto"/>
              <w:jc w:val="center"/>
              <w:rPr>
                <w:rFonts w:cs="B Zar"/>
                <w:sz w:val="28"/>
                <w:szCs w:val="26"/>
                <w:rtl/>
              </w:rPr>
            </w:pPr>
            <w:r w:rsidRPr="00A7344C">
              <w:rPr>
                <w:rFonts w:cs="B Zar" w:hint="cs"/>
                <w:sz w:val="28"/>
                <w:szCs w:val="26"/>
                <w:rtl/>
              </w:rPr>
              <w:t>توالت کارکنان</w:t>
            </w:r>
          </w:p>
        </w:tc>
        <w:tc>
          <w:tcPr>
            <w:tcW w:w="2520" w:type="dxa"/>
            <w:shd w:val="clear" w:color="auto" w:fill="auto"/>
            <w:vAlign w:val="center"/>
          </w:tcPr>
          <w:p w:rsidR="00B9225E" w:rsidRPr="00A7344C" w:rsidRDefault="00B9225E" w:rsidP="00C7479D">
            <w:pPr>
              <w:bidi/>
              <w:spacing w:after="0" w:line="240" w:lineRule="auto"/>
              <w:jc w:val="center"/>
              <w:rPr>
                <w:rFonts w:cs="B Zar"/>
                <w:sz w:val="28"/>
                <w:szCs w:val="26"/>
                <w:rtl/>
              </w:rPr>
            </w:pPr>
            <w:r w:rsidRPr="00A7344C">
              <w:rPr>
                <w:rFonts w:cs="B Zar" w:hint="cs"/>
                <w:sz w:val="28"/>
                <w:szCs w:val="26"/>
                <w:rtl/>
              </w:rPr>
              <w:t>4</w:t>
            </w:r>
          </w:p>
        </w:tc>
        <w:tc>
          <w:tcPr>
            <w:tcW w:w="1170" w:type="dxa"/>
            <w:shd w:val="clear" w:color="auto" w:fill="auto"/>
            <w:vAlign w:val="center"/>
          </w:tcPr>
          <w:p w:rsidR="00B9225E" w:rsidRPr="00A7344C" w:rsidRDefault="00B9225E"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B9225E" w:rsidRPr="00A7344C" w:rsidRDefault="00B9225E" w:rsidP="00C7479D">
            <w:pPr>
              <w:bidi/>
              <w:spacing w:after="0" w:line="240" w:lineRule="auto"/>
              <w:jc w:val="center"/>
              <w:rPr>
                <w:rFonts w:cs="B Zar"/>
                <w:sz w:val="28"/>
                <w:szCs w:val="26"/>
                <w:rtl/>
              </w:rPr>
            </w:pPr>
            <w:r w:rsidRPr="00A7344C">
              <w:rPr>
                <w:rFonts w:cs="B Zar" w:hint="cs"/>
                <w:sz w:val="28"/>
                <w:szCs w:val="26"/>
                <w:rtl/>
              </w:rPr>
              <w:t>8</w:t>
            </w:r>
          </w:p>
        </w:tc>
      </w:tr>
      <w:tr w:rsidR="00711411" w:rsidRPr="00A7344C" w:rsidTr="00C7479D">
        <w:trPr>
          <w:trHeight w:val="980"/>
        </w:trPr>
        <w:tc>
          <w:tcPr>
            <w:tcW w:w="3078" w:type="dxa"/>
            <w:shd w:val="clear" w:color="auto" w:fill="auto"/>
            <w:vAlign w:val="center"/>
          </w:tcPr>
          <w:p w:rsidR="00B9225E" w:rsidRPr="00A7344C" w:rsidRDefault="00B9225E" w:rsidP="00C7479D">
            <w:pPr>
              <w:bidi/>
              <w:spacing w:after="0" w:line="240" w:lineRule="auto"/>
              <w:jc w:val="center"/>
              <w:rPr>
                <w:rFonts w:cs="B Zar"/>
                <w:sz w:val="28"/>
                <w:szCs w:val="26"/>
                <w:rtl/>
              </w:rPr>
            </w:pPr>
            <w:r w:rsidRPr="00A7344C">
              <w:rPr>
                <w:rFonts w:cs="B Zar" w:hint="cs"/>
                <w:sz w:val="28"/>
                <w:szCs w:val="26"/>
                <w:rtl/>
              </w:rPr>
              <w:t>تی شویی</w:t>
            </w:r>
          </w:p>
        </w:tc>
        <w:tc>
          <w:tcPr>
            <w:tcW w:w="2520" w:type="dxa"/>
            <w:shd w:val="clear" w:color="auto" w:fill="auto"/>
            <w:vAlign w:val="center"/>
          </w:tcPr>
          <w:p w:rsidR="00B9225E" w:rsidRPr="00A7344C" w:rsidRDefault="00B9225E"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B9225E" w:rsidRPr="00A7344C" w:rsidRDefault="00B9225E"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B9225E" w:rsidRPr="00A7344C" w:rsidRDefault="00B9225E" w:rsidP="00C7479D">
            <w:pPr>
              <w:bidi/>
              <w:spacing w:after="0" w:line="240" w:lineRule="auto"/>
              <w:jc w:val="center"/>
              <w:rPr>
                <w:rFonts w:cs="B Zar"/>
                <w:sz w:val="28"/>
                <w:szCs w:val="26"/>
                <w:rtl/>
              </w:rPr>
            </w:pPr>
            <w:r w:rsidRPr="00A7344C">
              <w:rPr>
                <w:rFonts w:cs="B Zar" w:hint="cs"/>
                <w:sz w:val="28"/>
                <w:szCs w:val="26"/>
                <w:rtl/>
              </w:rPr>
              <w:t>5</w:t>
            </w:r>
          </w:p>
        </w:tc>
      </w:tr>
      <w:tr w:rsidR="00711411" w:rsidRPr="00A7344C" w:rsidTr="00C7479D">
        <w:trPr>
          <w:trHeight w:val="980"/>
        </w:trPr>
        <w:tc>
          <w:tcPr>
            <w:tcW w:w="3078" w:type="dxa"/>
            <w:shd w:val="clear" w:color="auto" w:fill="auto"/>
            <w:vAlign w:val="center"/>
          </w:tcPr>
          <w:p w:rsidR="00B9225E" w:rsidRPr="00A7344C" w:rsidRDefault="00B9225E" w:rsidP="00C7479D">
            <w:pPr>
              <w:bidi/>
              <w:spacing w:after="0" w:line="240" w:lineRule="auto"/>
              <w:jc w:val="center"/>
              <w:rPr>
                <w:rFonts w:cs="B Zar"/>
                <w:sz w:val="28"/>
                <w:szCs w:val="26"/>
                <w:rtl/>
              </w:rPr>
            </w:pPr>
            <w:r w:rsidRPr="00A7344C">
              <w:rPr>
                <w:rFonts w:cs="B Zar" w:hint="cs"/>
                <w:sz w:val="28"/>
                <w:szCs w:val="26"/>
                <w:rtl/>
              </w:rPr>
              <w:t>آبدارخانه</w:t>
            </w:r>
          </w:p>
        </w:tc>
        <w:tc>
          <w:tcPr>
            <w:tcW w:w="2520" w:type="dxa"/>
            <w:shd w:val="clear" w:color="auto" w:fill="auto"/>
            <w:vAlign w:val="center"/>
          </w:tcPr>
          <w:p w:rsidR="00B9225E" w:rsidRPr="00A7344C" w:rsidRDefault="00B9225E"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B9225E" w:rsidRPr="00A7344C" w:rsidRDefault="00B9225E"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B9225E" w:rsidRPr="00A7344C" w:rsidRDefault="00B9225E"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lastRenderedPageBreak/>
              <w:t>بستری 1 تخته</w:t>
            </w:r>
          </w:p>
        </w:tc>
        <w:tc>
          <w:tcPr>
            <w:tcW w:w="2520" w:type="dxa"/>
            <w:shd w:val="clear" w:color="auto" w:fill="auto"/>
            <w:vAlign w:val="center"/>
          </w:tcPr>
          <w:p w:rsidR="00A07094" w:rsidRPr="00A7344C" w:rsidRDefault="00B9225E"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A07094" w:rsidRPr="00A7344C" w:rsidRDefault="009816DC" w:rsidP="00C7479D">
            <w:pPr>
              <w:bidi/>
              <w:spacing w:after="0" w:line="240" w:lineRule="auto"/>
              <w:jc w:val="center"/>
              <w:rPr>
                <w:rFonts w:cs="B Zar"/>
                <w:sz w:val="28"/>
                <w:szCs w:val="26"/>
                <w:rtl/>
              </w:rPr>
            </w:pPr>
            <w:r w:rsidRPr="00A7344C">
              <w:rPr>
                <w:rFonts w:cs="B Zar"/>
                <w:sz w:val="28"/>
                <w:szCs w:val="26"/>
              </w:rPr>
              <w:t>3</w:t>
            </w:r>
          </w:p>
        </w:tc>
        <w:tc>
          <w:tcPr>
            <w:tcW w:w="2128" w:type="dxa"/>
            <w:shd w:val="clear" w:color="auto" w:fill="auto"/>
            <w:vAlign w:val="center"/>
          </w:tcPr>
          <w:p w:rsidR="00A07094" w:rsidRPr="00A7344C" w:rsidRDefault="00B9225E"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980"/>
        </w:trPr>
        <w:tc>
          <w:tcPr>
            <w:tcW w:w="3078" w:type="dxa"/>
            <w:shd w:val="clear" w:color="auto" w:fill="auto"/>
            <w:vAlign w:val="center"/>
          </w:tcPr>
          <w:p w:rsidR="00A07094" w:rsidRPr="00A7344C" w:rsidRDefault="00D66C75" w:rsidP="00C7479D">
            <w:pPr>
              <w:bidi/>
              <w:spacing w:after="0" w:line="240" w:lineRule="auto"/>
              <w:jc w:val="center"/>
              <w:rPr>
                <w:rFonts w:cs="B Zar"/>
                <w:sz w:val="28"/>
                <w:szCs w:val="26"/>
                <w:rtl/>
              </w:rPr>
            </w:pPr>
            <w:r w:rsidRPr="00A7344C">
              <w:rPr>
                <w:rFonts w:cs="B Zar" w:hint="cs"/>
                <w:sz w:val="28"/>
                <w:szCs w:val="26"/>
                <w:rtl/>
              </w:rPr>
              <w:t>بستری 2 تخته</w:t>
            </w:r>
          </w:p>
        </w:tc>
        <w:tc>
          <w:tcPr>
            <w:tcW w:w="2520" w:type="dxa"/>
            <w:shd w:val="clear" w:color="auto" w:fill="auto"/>
            <w:vAlign w:val="center"/>
          </w:tcPr>
          <w:p w:rsidR="00A07094" w:rsidRPr="00A7344C" w:rsidRDefault="00B9225E"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A07094" w:rsidRPr="00A7344C" w:rsidRDefault="00E952B3"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A07094" w:rsidRPr="00A7344C" w:rsidRDefault="00E952B3" w:rsidP="00C7479D">
            <w:pPr>
              <w:bidi/>
              <w:spacing w:after="0" w:line="240" w:lineRule="auto"/>
              <w:jc w:val="center"/>
              <w:rPr>
                <w:rFonts w:cs="B Zar"/>
                <w:sz w:val="28"/>
                <w:szCs w:val="26"/>
                <w:rtl/>
              </w:rPr>
            </w:pPr>
            <w:r w:rsidRPr="00A7344C">
              <w:rPr>
                <w:rFonts w:cs="B Zar" w:hint="cs"/>
                <w:sz w:val="28"/>
                <w:szCs w:val="26"/>
                <w:rtl/>
              </w:rPr>
              <w:t>45</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بستری 3 تخته</w:t>
            </w:r>
          </w:p>
        </w:tc>
        <w:tc>
          <w:tcPr>
            <w:tcW w:w="2520" w:type="dxa"/>
            <w:shd w:val="clear" w:color="auto" w:fill="auto"/>
            <w:vAlign w:val="center"/>
          </w:tcPr>
          <w:p w:rsidR="00D66C75" w:rsidRPr="00A7344C" w:rsidRDefault="00E952B3"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D66C75" w:rsidRPr="00A7344C" w:rsidRDefault="00E952B3"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D66C75" w:rsidRPr="00A7344C" w:rsidRDefault="00E952B3" w:rsidP="00C7479D">
            <w:pPr>
              <w:bidi/>
              <w:spacing w:after="0" w:line="240" w:lineRule="auto"/>
              <w:jc w:val="center"/>
              <w:rPr>
                <w:rFonts w:cs="B Zar"/>
                <w:sz w:val="28"/>
                <w:szCs w:val="26"/>
                <w:rtl/>
              </w:rPr>
            </w:pPr>
            <w:r w:rsidRPr="00A7344C">
              <w:rPr>
                <w:rFonts w:cs="B Zar" w:hint="cs"/>
                <w:sz w:val="28"/>
                <w:szCs w:val="26"/>
                <w:rtl/>
              </w:rPr>
              <w:t>60</w:t>
            </w:r>
          </w:p>
        </w:tc>
      </w:tr>
      <w:tr w:rsidR="00A07094" w:rsidRPr="00A7344C" w:rsidTr="00C7479D">
        <w:trPr>
          <w:trHeight w:val="890"/>
        </w:trPr>
        <w:tc>
          <w:tcPr>
            <w:tcW w:w="5598" w:type="dxa"/>
            <w:gridSpan w:val="2"/>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A07094" w:rsidRPr="00A7344C" w:rsidRDefault="00E14FD2" w:rsidP="00C7479D">
            <w:pPr>
              <w:bidi/>
              <w:spacing w:after="0" w:line="240" w:lineRule="auto"/>
              <w:jc w:val="center"/>
              <w:rPr>
                <w:rFonts w:cs="B Zar"/>
                <w:sz w:val="28"/>
                <w:szCs w:val="26"/>
                <w:rtl/>
              </w:rPr>
            </w:pPr>
            <w:r w:rsidRPr="00A7344C">
              <w:rPr>
                <w:rFonts w:cs="B Zar" w:hint="cs"/>
                <w:sz w:val="28"/>
                <w:szCs w:val="26"/>
                <w:rtl/>
              </w:rPr>
              <w:t>325</w:t>
            </w:r>
          </w:p>
        </w:tc>
      </w:tr>
      <w:tr w:rsidR="00A07094" w:rsidRPr="00A7344C" w:rsidTr="00C7479D">
        <w:trPr>
          <w:trHeight w:val="890"/>
        </w:trPr>
        <w:tc>
          <w:tcPr>
            <w:tcW w:w="5598" w:type="dxa"/>
            <w:gridSpan w:val="2"/>
            <w:shd w:val="clear" w:color="auto" w:fill="auto"/>
            <w:vAlign w:val="center"/>
          </w:tcPr>
          <w:p w:rsidR="00A07094" w:rsidRPr="00A7344C" w:rsidRDefault="00A07094" w:rsidP="00C7479D">
            <w:pPr>
              <w:bidi/>
              <w:spacing w:after="0" w:line="240" w:lineRule="auto"/>
              <w:jc w:val="center"/>
              <w:rPr>
                <w:rFonts w:cs="B Zar"/>
                <w:sz w:val="28"/>
                <w:szCs w:val="26"/>
                <w:rtl/>
              </w:rPr>
            </w:pPr>
            <w:r w:rsidRPr="00A7344C">
              <w:rPr>
                <w:rFonts w:cs="B Zar" w:hint="cs"/>
                <w:sz w:val="28"/>
                <w:szCs w:val="26"/>
                <w:rtl/>
              </w:rPr>
              <w:t>سطح رفت و آمد 30%</w:t>
            </w:r>
          </w:p>
        </w:tc>
        <w:tc>
          <w:tcPr>
            <w:tcW w:w="3298" w:type="dxa"/>
            <w:gridSpan w:val="2"/>
            <w:shd w:val="clear" w:color="auto" w:fill="auto"/>
            <w:vAlign w:val="center"/>
          </w:tcPr>
          <w:p w:rsidR="00A07094" w:rsidRPr="00A7344C" w:rsidRDefault="00E14FD2" w:rsidP="00C7479D">
            <w:pPr>
              <w:bidi/>
              <w:spacing w:after="0" w:line="240" w:lineRule="auto"/>
              <w:jc w:val="center"/>
              <w:rPr>
                <w:rFonts w:cs="B Zar"/>
                <w:sz w:val="28"/>
                <w:szCs w:val="26"/>
                <w:rtl/>
              </w:rPr>
            </w:pPr>
            <w:r w:rsidRPr="00A7344C">
              <w:rPr>
                <w:rFonts w:cs="B Zar" w:hint="cs"/>
                <w:sz w:val="28"/>
                <w:szCs w:val="26"/>
                <w:rtl/>
              </w:rPr>
              <w:t>422</w:t>
            </w:r>
          </w:p>
        </w:tc>
      </w:tr>
    </w:tbl>
    <w:p w:rsidR="004B587D" w:rsidRPr="00A7344C" w:rsidRDefault="004B587D" w:rsidP="00B23423">
      <w:pPr>
        <w:bidi/>
        <w:spacing w:line="360" w:lineRule="auto"/>
        <w:jc w:val="both"/>
        <w:rPr>
          <w:rFonts w:cs="B Zar"/>
          <w:b/>
          <w:bCs/>
          <w:sz w:val="32"/>
          <w:szCs w:val="30"/>
          <w:rtl/>
          <w:lang w:bidi="fa-IR"/>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D66C75" w:rsidRPr="00A7344C" w:rsidTr="00C7479D">
        <w:trPr>
          <w:trHeight w:val="890"/>
        </w:trPr>
        <w:tc>
          <w:tcPr>
            <w:tcW w:w="8896" w:type="dxa"/>
            <w:gridSpan w:val="4"/>
            <w:shd w:val="clear" w:color="auto" w:fill="auto"/>
            <w:vAlign w:val="center"/>
          </w:tcPr>
          <w:p w:rsidR="00D66C75" w:rsidRPr="00A7344C" w:rsidRDefault="00D66C75" w:rsidP="00C7479D">
            <w:pPr>
              <w:bidi/>
              <w:spacing w:after="0" w:line="240" w:lineRule="auto"/>
              <w:jc w:val="center"/>
              <w:rPr>
                <w:rFonts w:cs="B Zar"/>
                <w:b/>
                <w:bCs/>
                <w:sz w:val="28"/>
                <w:szCs w:val="26"/>
                <w:rtl/>
              </w:rPr>
            </w:pPr>
            <w:r w:rsidRPr="00A7344C">
              <w:rPr>
                <w:rFonts w:cs="B Zar" w:hint="cs"/>
                <w:b/>
                <w:bCs/>
                <w:sz w:val="28"/>
                <w:szCs w:val="26"/>
                <w:rtl/>
              </w:rPr>
              <w:t>بخش بستری بیماران خفیف روانی زنان</w:t>
            </w:r>
          </w:p>
        </w:tc>
      </w:tr>
      <w:tr w:rsidR="00711411" w:rsidRPr="00A7344C" w:rsidTr="00C7479D">
        <w:trPr>
          <w:trHeight w:val="89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ایستگاه پرستاری</w:t>
            </w:r>
          </w:p>
        </w:tc>
        <w:tc>
          <w:tcPr>
            <w:tcW w:w="2520" w:type="dxa"/>
            <w:shd w:val="clear" w:color="auto" w:fill="auto"/>
            <w:vAlign w:val="center"/>
          </w:tcPr>
          <w:p w:rsidR="00D66C75" w:rsidRPr="00A7344C" w:rsidRDefault="00C6729A" w:rsidP="00C7479D">
            <w:pPr>
              <w:bidi/>
              <w:spacing w:after="0" w:line="240" w:lineRule="auto"/>
              <w:jc w:val="center"/>
              <w:rPr>
                <w:rFonts w:cs="B Zar"/>
                <w:sz w:val="28"/>
                <w:szCs w:val="26"/>
              </w:rPr>
            </w:pPr>
            <w:r w:rsidRPr="00A7344C">
              <w:rPr>
                <w:rFonts w:cs="B Zar" w:hint="cs"/>
                <w:sz w:val="28"/>
                <w:szCs w:val="26"/>
                <w:rtl/>
              </w:rPr>
              <w:t>13</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C6729A" w:rsidP="00C7479D">
            <w:pPr>
              <w:bidi/>
              <w:spacing w:after="0" w:line="240" w:lineRule="auto"/>
              <w:jc w:val="center"/>
              <w:rPr>
                <w:rFonts w:cs="B Zar"/>
                <w:sz w:val="28"/>
                <w:szCs w:val="26"/>
                <w:rtl/>
              </w:rPr>
            </w:pPr>
            <w:r w:rsidRPr="00A7344C">
              <w:rPr>
                <w:rFonts w:cs="B Zar" w:hint="cs"/>
                <w:sz w:val="28"/>
                <w:szCs w:val="26"/>
                <w:rtl/>
              </w:rPr>
              <w:t>13</w:t>
            </w:r>
          </w:p>
        </w:tc>
      </w:tr>
      <w:tr w:rsidR="00711411" w:rsidRPr="00A7344C" w:rsidTr="00C7479D">
        <w:trPr>
          <w:trHeight w:val="89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lang w:bidi="fa-IR"/>
              </w:rPr>
            </w:pPr>
            <w:r w:rsidRPr="00A7344C">
              <w:rPr>
                <w:rFonts w:cs="B Zar" w:hint="cs"/>
                <w:sz w:val="28"/>
                <w:szCs w:val="26"/>
                <w:rtl/>
                <w:lang w:bidi="fa-IR"/>
              </w:rPr>
              <w:t>اتاق کار کثیف</w:t>
            </w:r>
          </w:p>
        </w:tc>
        <w:tc>
          <w:tcPr>
            <w:tcW w:w="2520"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89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lang w:bidi="fa-IR"/>
              </w:rPr>
            </w:pPr>
            <w:r w:rsidRPr="00A7344C">
              <w:rPr>
                <w:rFonts w:cs="B Zar" w:hint="cs"/>
                <w:sz w:val="28"/>
                <w:szCs w:val="26"/>
                <w:rtl/>
                <w:lang w:bidi="fa-IR"/>
              </w:rPr>
              <w:t>اتاق کار تمیز</w:t>
            </w:r>
          </w:p>
        </w:tc>
        <w:tc>
          <w:tcPr>
            <w:tcW w:w="2520"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23</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23</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جمع آوری کثیف</w:t>
            </w:r>
          </w:p>
        </w:tc>
        <w:tc>
          <w:tcPr>
            <w:tcW w:w="2520"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13</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13</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توالت بیماران</w:t>
            </w:r>
          </w:p>
        </w:tc>
        <w:tc>
          <w:tcPr>
            <w:tcW w:w="2520"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انبار</w:t>
            </w:r>
          </w:p>
        </w:tc>
        <w:tc>
          <w:tcPr>
            <w:tcW w:w="2520"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اتاق معاینه و درمان</w:t>
            </w:r>
          </w:p>
        </w:tc>
        <w:tc>
          <w:tcPr>
            <w:tcW w:w="2520"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lastRenderedPageBreak/>
              <w:t>حمام</w:t>
            </w:r>
          </w:p>
        </w:tc>
        <w:tc>
          <w:tcPr>
            <w:tcW w:w="2520"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D66C75" w:rsidRPr="00A7344C" w:rsidRDefault="007F06A7"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7F06A7" w:rsidRPr="00A7344C" w:rsidRDefault="007F06A7" w:rsidP="00C7479D">
            <w:pPr>
              <w:bidi/>
              <w:spacing w:after="0" w:line="240" w:lineRule="auto"/>
              <w:jc w:val="center"/>
              <w:rPr>
                <w:rFonts w:cs="B Zar"/>
                <w:sz w:val="28"/>
                <w:szCs w:val="26"/>
                <w:rtl/>
              </w:rPr>
            </w:pPr>
            <w:r w:rsidRPr="00A7344C">
              <w:rPr>
                <w:rFonts w:cs="B Zar" w:hint="cs"/>
                <w:sz w:val="28"/>
                <w:szCs w:val="26"/>
                <w:rtl/>
              </w:rPr>
              <w:t>آبدارخانه</w:t>
            </w:r>
          </w:p>
        </w:tc>
        <w:tc>
          <w:tcPr>
            <w:tcW w:w="2520" w:type="dxa"/>
            <w:shd w:val="clear" w:color="auto" w:fill="auto"/>
            <w:vAlign w:val="center"/>
          </w:tcPr>
          <w:p w:rsidR="007F06A7" w:rsidRPr="00A7344C" w:rsidRDefault="007F06A7" w:rsidP="00C7479D">
            <w:pPr>
              <w:bidi/>
              <w:spacing w:after="0" w:line="240" w:lineRule="auto"/>
              <w:jc w:val="center"/>
              <w:rPr>
                <w:rFonts w:cs="B Zar"/>
                <w:sz w:val="28"/>
                <w:szCs w:val="26"/>
                <w:rtl/>
              </w:rPr>
            </w:pPr>
            <w:r w:rsidRPr="00A7344C">
              <w:rPr>
                <w:rFonts w:cs="B Zar" w:hint="cs"/>
                <w:sz w:val="28"/>
                <w:szCs w:val="26"/>
                <w:rtl/>
              </w:rPr>
              <w:t>28</w:t>
            </w:r>
          </w:p>
        </w:tc>
        <w:tc>
          <w:tcPr>
            <w:tcW w:w="1170" w:type="dxa"/>
            <w:shd w:val="clear" w:color="auto" w:fill="auto"/>
            <w:vAlign w:val="center"/>
          </w:tcPr>
          <w:p w:rsidR="007F06A7" w:rsidRPr="00A7344C" w:rsidRDefault="007F06A7"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7F06A7" w:rsidRPr="00A7344C" w:rsidRDefault="007F06A7" w:rsidP="00C7479D">
            <w:pPr>
              <w:bidi/>
              <w:spacing w:after="0" w:line="240" w:lineRule="auto"/>
              <w:jc w:val="center"/>
              <w:rPr>
                <w:rFonts w:cs="B Zar"/>
                <w:sz w:val="28"/>
                <w:szCs w:val="26"/>
                <w:rtl/>
              </w:rPr>
            </w:pPr>
            <w:r w:rsidRPr="00A7344C">
              <w:rPr>
                <w:rFonts w:cs="B Zar" w:hint="cs"/>
                <w:sz w:val="28"/>
                <w:szCs w:val="26"/>
                <w:rtl/>
              </w:rPr>
              <w:t>28</w:t>
            </w:r>
          </w:p>
        </w:tc>
      </w:tr>
      <w:tr w:rsidR="00711411" w:rsidRPr="00A7344C" w:rsidTr="00C7479D">
        <w:trPr>
          <w:trHeight w:val="980"/>
        </w:trPr>
        <w:tc>
          <w:tcPr>
            <w:tcW w:w="3078" w:type="dxa"/>
            <w:shd w:val="clear" w:color="auto" w:fill="auto"/>
            <w:vAlign w:val="center"/>
          </w:tcPr>
          <w:p w:rsidR="007F06A7" w:rsidRPr="00A7344C" w:rsidRDefault="007F06A7" w:rsidP="00C7479D">
            <w:pPr>
              <w:bidi/>
              <w:spacing w:after="0" w:line="240" w:lineRule="auto"/>
              <w:jc w:val="center"/>
              <w:rPr>
                <w:rFonts w:cs="B Zar"/>
                <w:sz w:val="28"/>
                <w:szCs w:val="26"/>
                <w:rtl/>
              </w:rPr>
            </w:pPr>
            <w:r w:rsidRPr="00A7344C">
              <w:rPr>
                <w:rFonts w:cs="B Zar" w:hint="cs"/>
                <w:sz w:val="28"/>
                <w:szCs w:val="26"/>
                <w:rtl/>
              </w:rPr>
              <w:t>تی شویی</w:t>
            </w:r>
          </w:p>
        </w:tc>
        <w:tc>
          <w:tcPr>
            <w:tcW w:w="2520" w:type="dxa"/>
            <w:shd w:val="clear" w:color="auto" w:fill="auto"/>
            <w:vAlign w:val="center"/>
          </w:tcPr>
          <w:p w:rsidR="007F06A7" w:rsidRPr="00A7344C" w:rsidRDefault="007F06A7" w:rsidP="00C7479D">
            <w:pPr>
              <w:bidi/>
              <w:spacing w:after="0" w:line="240" w:lineRule="auto"/>
              <w:jc w:val="center"/>
              <w:rPr>
                <w:rFonts w:cs="B Zar"/>
                <w:sz w:val="28"/>
                <w:szCs w:val="26"/>
                <w:rtl/>
              </w:rPr>
            </w:pPr>
            <w:r w:rsidRPr="00A7344C">
              <w:rPr>
                <w:rFonts w:cs="B Zar" w:hint="cs"/>
                <w:sz w:val="28"/>
                <w:szCs w:val="26"/>
                <w:rtl/>
              </w:rPr>
              <w:t>7</w:t>
            </w:r>
          </w:p>
        </w:tc>
        <w:tc>
          <w:tcPr>
            <w:tcW w:w="1170" w:type="dxa"/>
            <w:shd w:val="clear" w:color="auto" w:fill="auto"/>
            <w:vAlign w:val="center"/>
          </w:tcPr>
          <w:p w:rsidR="007F06A7" w:rsidRPr="00A7344C" w:rsidRDefault="007F06A7"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7F06A7" w:rsidRPr="00A7344C" w:rsidRDefault="007F06A7" w:rsidP="00C7479D">
            <w:pPr>
              <w:bidi/>
              <w:spacing w:after="0" w:line="240" w:lineRule="auto"/>
              <w:jc w:val="center"/>
              <w:rPr>
                <w:rFonts w:cs="B Zar"/>
                <w:sz w:val="28"/>
                <w:szCs w:val="26"/>
                <w:rtl/>
              </w:rPr>
            </w:pPr>
            <w:r w:rsidRPr="00A7344C">
              <w:rPr>
                <w:rFonts w:cs="B Zar" w:hint="cs"/>
                <w:sz w:val="28"/>
                <w:szCs w:val="26"/>
                <w:rtl/>
              </w:rPr>
              <w:t>7</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بستری 1 تخته</w:t>
            </w:r>
          </w:p>
        </w:tc>
        <w:tc>
          <w:tcPr>
            <w:tcW w:w="2520"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D66C75" w:rsidRPr="00A7344C" w:rsidRDefault="00E824F7"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D66C75" w:rsidRPr="00A7344C" w:rsidRDefault="00E824F7"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بستری 2 تخته</w:t>
            </w:r>
          </w:p>
        </w:tc>
        <w:tc>
          <w:tcPr>
            <w:tcW w:w="2520" w:type="dxa"/>
            <w:shd w:val="clear" w:color="auto" w:fill="auto"/>
            <w:vAlign w:val="center"/>
          </w:tcPr>
          <w:p w:rsidR="00D66C75" w:rsidRPr="00A7344C" w:rsidRDefault="00E824F7"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D66C75" w:rsidRPr="00A7344C" w:rsidRDefault="00E824F7"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D66C75" w:rsidRPr="00A7344C" w:rsidRDefault="00E824F7" w:rsidP="00C7479D">
            <w:pPr>
              <w:bidi/>
              <w:spacing w:after="0" w:line="240" w:lineRule="auto"/>
              <w:jc w:val="center"/>
              <w:rPr>
                <w:rFonts w:cs="B Zar"/>
                <w:sz w:val="28"/>
                <w:szCs w:val="26"/>
                <w:rtl/>
              </w:rPr>
            </w:pPr>
            <w:r w:rsidRPr="00A7344C">
              <w:rPr>
                <w:rFonts w:cs="B Zar" w:hint="cs"/>
                <w:sz w:val="28"/>
                <w:szCs w:val="26"/>
                <w:rtl/>
              </w:rPr>
              <w:t>40</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بستری 3 تخته</w:t>
            </w:r>
          </w:p>
        </w:tc>
        <w:tc>
          <w:tcPr>
            <w:tcW w:w="2520" w:type="dxa"/>
            <w:shd w:val="clear" w:color="auto" w:fill="auto"/>
            <w:vAlign w:val="center"/>
          </w:tcPr>
          <w:p w:rsidR="00D66C75" w:rsidRPr="00A7344C" w:rsidRDefault="00E824F7"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D66C75" w:rsidRPr="00A7344C" w:rsidRDefault="00E824F7"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D66C75" w:rsidRPr="00A7344C" w:rsidRDefault="00E824F7" w:rsidP="00C7479D">
            <w:pPr>
              <w:bidi/>
              <w:spacing w:after="0" w:line="240" w:lineRule="auto"/>
              <w:jc w:val="center"/>
              <w:rPr>
                <w:rFonts w:cs="B Zar"/>
                <w:sz w:val="28"/>
                <w:szCs w:val="26"/>
                <w:rtl/>
              </w:rPr>
            </w:pPr>
            <w:r w:rsidRPr="00A7344C">
              <w:rPr>
                <w:rFonts w:cs="B Zar" w:hint="cs"/>
                <w:sz w:val="28"/>
                <w:szCs w:val="26"/>
                <w:rtl/>
              </w:rPr>
              <w:t>50</w:t>
            </w:r>
          </w:p>
        </w:tc>
      </w:tr>
      <w:tr w:rsidR="00D66C75" w:rsidRPr="00A7344C" w:rsidTr="00C7479D">
        <w:trPr>
          <w:trHeight w:val="890"/>
        </w:trPr>
        <w:tc>
          <w:tcPr>
            <w:tcW w:w="5598" w:type="dxa"/>
            <w:gridSpan w:val="2"/>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D66C75" w:rsidRPr="00A7344C" w:rsidRDefault="00E824F7" w:rsidP="00C7479D">
            <w:pPr>
              <w:bidi/>
              <w:spacing w:after="0" w:line="240" w:lineRule="auto"/>
              <w:jc w:val="center"/>
              <w:rPr>
                <w:rFonts w:cs="B Zar"/>
                <w:sz w:val="28"/>
                <w:szCs w:val="26"/>
                <w:rtl/>
              </w:rPr>
            </w:pPr>
            <w:r w:rsidRPr="00A7344C">
              <w:rPr>
                <w:rFonts w:cs="B Zar" w:hint="cs"/>
                <w:sz w:val="28"/>
                <w:szCs w:val="26"/>
                <w:rtl/>
              </w:rPr>
              <w:t>280</w:t>
            </w:r>
          </w:p>
        </w:tc>
      </w:tr>
      <w:tr w:rsidR="00D66C75" w:rsidRPr="00A7344C" w:rsidTr="00C7479D">
        <w:trPr>
          <w:trHeight w:val="890"/>
        </w:trPr>
        <w:tc>
          <w:tcPr>
            <w:tcW w:w="5598" w:type="dxa"/>
            <w:gridSpan w:val="2"/>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سطح رفت و آمد 30%</w:t>
            </w:r>
          </w:p>
        </w:tc>
        <w:tc>
          <w:tcPr>
            <w:tcW w:w="3298" w:type="dxa"/>
            <w:gridSpan w:val="2"/>
            <w:shd w:val="clear" w:color="auto" w:fill="auto"/>
            <w:vAlign w:val="center"/>
          </w:tcPr>
          <w:p w:rsidR="00D66C75" w:rsidRPr="00A7344C" w:rsidRDefault="00E824F7" w:rsidP="00C7479D">
            <w:pPr>
              <w:bidi/>
              <w:spacing w:after="0" w:line="240" w:lineRule="auto"/>
              <w:jc w:val="center"/>
              <w:rPr>
                <w:rFonts w:cs="B Zar"/>
                <w:sz w:val="28"/>
                <w:szCs w:val="26"/>
                <w:rtl/>
              </w:rPr>
            </w:pPr>
            <w:r w:rsidRPr="00A7344C">
              <w:rPr>
                <w:rFonts w:cs="B Zar" w:hint="cs"/>
                <w:sz w:val="28"/>
                <w:szCs w:val="26"/>
                <w:rtl/>
              </w:rPr>
              <w:t>364</w:t>
            </w:r>
          </w:p>
        </w:tc>
      </w:tr>
    </w:tbl>
    <w:p w:rsidR="00D66C75" w:rsidRPr="00A7344C" w:rsidRDefault="00D66C75" w:rsidP="00B23423">
      <w:pPr>
        <w:bidi/>
        <w:spacing w:line="360" w:lineRule="auto"/>
        <w:jc w:val="both"/>
        <w:rPr>
          <w:rFonts w:cs="B Zar"/>
          <w:b/>
          <w:bCs/>
          <w:sz w:val="32"/>
          <w:szCs w:val="30"/>
          <w:rtl/>
          <w:lang w:bidi="fa-IR"/>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D66C75" w:rsidRPr="00A7344C" w:rsidTr="00C7479D">
        <w:trPr>
          <w:trHeight w:val="890"/>
        </w:trPr>
        <w:tc>
          <w:tcPr>
            <w:tcW w:w="8896" w:type="dxa"/>
            <w:gridSpan w:val="4"/>
            <w:shd w:val="clear" w:color="auto" w:fill="auto"/>
            <w:vAlign w:val="center"/>
          </w:tcPr>
          <w:p w:rsidR="00D66C75" w:rsidRPr="00A7344C" w:rsidRDefault="00D66C75" w:rsidP="00C7479D">
            <w:pPr>
              <w:bidi/>
              <w:spacing w:after="0" w:line="240" w:lineRule="auto"/>
              <w:jc w:val="center"/>
              <w:rPr>
                <w:rFonts w:cs="B Zar"/>
                <w:b/>
                <w:bCs/>
                <w:sz w:val="28"/>
                <w:szCs w:val="26"/>
                <w:rtl/>
              </w:rPr>
            </w:pPr>
            <w:r w:rsidRPr="00A7344C">
              <w:rPr>
                <w:rFonts w:cs="B Zar" w:hint="cs"/>
                <w:b/>
                <w:bCs/>
                <w:sz w:val="28"/>
                <w:szCs w:val="26"/>
                <w:rtl/>
              </w:rPr>
              <w:t>بخش بستری بیماران مزمن روانی مردان</w:t>
            </w:r>
          </w:p>
        </w:tc>
      </w:tr>
      <w:tr w:rsidR="00711411" w:rsidRPr="00A7344C" w:rsidTr="00C7479D">
        <w:trPr>
          <w:trHeight w:val="89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ایستگاه پرستاری</w:t>
            </w:r>
          </w:p>
        </w:tc>
        <w:tc>
          <w:tcPr>
            <w:tcW w:w="2520" w:type="dxa"/>
            <w:shd w:val="clear" w:color="auto" w:fill="auto"/>
            <w:vAlign w:val="center"/>
          </w:tcPr>
          <w:p w:rsidR="00D66C75" w:rsidRPr="00A7344C" w:rsidRDefault="00925CF4" w:rsidP="00C7479D">
            <w:pPr>
              <w:bidi/>
              <w:spacing w:after="0" w:line="240" w:lineRule="auto"/>
              <w:jc w:val="center"/>
              <w:rPr>
                <w:rFonts w:cs="B Zar"/>
                <w:sz w:val="28"/>
                <w:szCs w:val="26"/>
              </w:rPr>
            </w:pPr>
            <w:r w:rsidRPr="00A7344C">
              <w:rPr>
                <w:rFonts w:cs="B Zar" w:hint="cs"/>
                <w:sz w:val="28"/>
                <w:szCs w:val="26"/>
                <w:rtl/>
              </w:rPr>
              <w:t>13</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13</w:t>
            </w:r>
          </w:p>
        </w:tc>
      </w:tr>
      <w:tr w:rsidR="00711411" w:rsidRPr="00A7344C" w:rsidTr="00C7479D">
        <w:trPr>
          <w:trHeight w:val="89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lang w:bidi="fa-IR"/>
              </w:rPr>
            </w:pPr>
            <w:r w:rsidRPr="00A7344C">
              <w:rPr>
                <w:rFonts w:cs="B Zar" w:hint="cs"/>
                <w:sz w:val="28"/>
                <w:szCs w:val="26"/>
                <w:rtl/>
                <w:lang w:bidi="fa-IR"/>
              </w:rPr>
              <w:t>اتاق کار کثیف</w:t>
            </w:r>
          </w:p>
        </w:tc>
        <w:tc>
          <w:tcPr>
            <w:tcW w:w="2520"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lang w:bidi="fa-IR"/>
              </w:rPr>
            </w:pPr>
            <w:r w:rsidRPr="00A7344C">
              <w:rPr>
                <w:rFonts w:cs="B Zar" w:hint="cs"/>
                <w:sz w:val="28"/>
                <w:szCs w:val="26"/>
                <w:rtl/>
                <w:lang w:bidi="fa-IR"/>
              </w:rPr>
              <w:t>اتاق کار تمیز</w:t>
            </w:r>
          </w:p>
        </w:tc>
        <w:tc>
          <w:tcPr>
            <w:tcW w:w="2520"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جمع آوری کثیف</w:t>
            </w:r>
          </w:p>
        </w:tc>
        <w:tc>
          <w:tcPr>
            <w:tcW w:w="2520"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980"/>
        </w:trPr>
        <w:tc>
          <w:tcPr>
            <w:tcW w:w="3078" w:type="dxa"/>
            <w:shd w:val="clear" w:color="auto" w:fill="auto"/>
            <w:vAlign w:val="center"/>
          </w:tcPr>
          <w:p w:rsidR="00B923AF" w:rsidRPr="00A7344C" w:rsidRDefault="00B923AF" w:rsidP="00C7479D">
            <w:pPr>
              <w:bidi/>
              <w:spacing w:after="0" w:line="240" w:lineRule="auto"/>
              <w:jc w:val="center"/>
              <w:rPr>
                <w:rFonts w:cs="B Zar"/>
                <w:sz w:val="28"/>
                <w:szCs w:val="26"/>
                <w:rtl/>
              </w:rPr>
            </w:pPr>
            <w:r w:rsidRPr="00A7344C">
              <w:rPr>
                <w:rFonts w:cs="B Zar" w:hint="cs"/>
                <w:sz w:val="28"/>
                <w:szCs w:val="26"/>
                <w:rtl/>
              </w:rPr>
              <w:lastRenderedPageBreak/>
              <w:t>آبدارخانه</w:t>
            </w:r>
          </w:p>
        </w:tc>
        <w:tc>
          <w:tcPr>
            <w:tcW w:w="2520" w:type="dxa"/>
            <w:shd w:val="clear" w:color="auto" w:fill="auto"/>
            <w:vAlign w:val="center"/>
          </w:tcPr>
          <w:p w:rsidR="00B923AF" w:rsidRPr="00A7344C" w:rsidRDefault="00EC0C0E" w:rsidP="00C7479D">
            <w:pPr>
              <w:bidi/>
              <w:spacing w:after="0" w:line="240" w:lineRule="auto"/>
              <w:jc w:val="center"/>
              <w:rPr>
                <w:rFonts w:cs="B Zar"/>
                <w:sz w:val="28"/>
                <w:szCs w:val="26"/>
                <w:rtl/>
              </w:rPr>
            </w:pPr>
            <w:r w:rsidRPr="00A7344C">
              <w:rPr>
                <w:rFonts w:cs="B Zar" w:hint="cs"/>
                <w:sz w:val="28"/>
                <w:szCs w:val="26"/>
                <w:rtl/>
              </w:rPr>
              <w:t>17</w:t>
            </w:r>
          </w:p>
        </w:tc>
        <w:tc>
          <w:tcPr>
            <w:tcW w:w="1170" w:type="dxa"/>
            <w:shd w:val="clear" w:color="auto" w:fill="auto"/>
            <w:vAlign w:val="center"/>
          </w:tcPr>
          <w:p w:rsidR="00B923AF" w:rsidRPr="00A7344C" w:rsidRDefault="00B923A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B923AF" w:rsidRPr="00A7344C" w:rsidRDefault="00EC0C0E" w:rsidP="00C7479D">
            <w:pPr>
              <w:bidi/>
              <w:spacing w:after="0" w:line="240" w:lineRule="auto"/>
              <w:jc w:val="center"/>
              <w:rPr>
                <w:rFonts w:cs="B Zar"/>
                <w:sz w:val="28"/>
                <w:szCs w:val="26"/>
                <w:rtl/>
              </w:rPr>
            </w:pPr>
            <w:r w:rsidRPr="00A7344C">
              <w:rPr>
                <w:rFonts w:cs="B Zar" w:hint="cs"/>
                <w:sz w:val="28"/>
                <w:szCs w:val="26"/>
                <w:rtl/>
              </w:rPr>
              <w:t>17</w:t>
            </w:r>
          </w:p>
        </w:tc>
      </w:tr>
      <w:tr w:rsidR="00711411" w:rsidRPr="00A7344C" w:rsidTr="00C7479D">
        <w:trPr>
          <w:trHeight w:val="980"/>
        </w:trPr>
        <w:tc>
          <w:tcPr>
            <w:tcW w:w="3078" w:type="dxa"/>
            <w:shd w:val="clear" w:color="auto" w:fill="auto"/>
            <w:vAlign w:val="center"/>
          </w:tcPr>
          <w:p w:rsidR="00B923AF" w:rsidRPr="00A7344C" w:rsidRDefault="00B923AF" w:rsidP="00C7479D">
            <w:pPr>
              <w:bidi/>
              <w:spacing w:after="0" w:line="240" w:lineRule="auto"/>
              <w:jc w:val="center"/>
              <w:rPr>
                <w:rFonts w:cs="B Zar"/>
                <w:sz w:val="28"/>
                <w:szCs w:val="26"/>
                <w:rtl/>
              </w:rPr>
            </w:pPr>
            <w:r w:rsidRPr="00A7344C">
              <w:rPr>
                <w:rFonts w:cs="B Zar" w:hint="cs"/>
                <w:sz w:val="28"/>
                <w:szCs w:val="26"/>
                <w:rtl/>
              </w:rPr>
              <w:t>تی شوی</w:t>
            </w:r>
          </w:p>
        </w:tc>
        <w:tc>
          <w:tcPr>
            <w:tcW w:w="2520" w:type="dxa"/>
            <w:shd w:val="clear" w:color="auto" w:fill="auto"/>
            <w:vAlign w:val="center"/>
          </w:tcPr>
          <w:p w:rsidR="00B923AF" w:rsidRPr="00A7344C" w:rsidRDefault="00B923AF"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B923AF" w:rsidRPr="00A7344C" w:rsidRDefault="00B923A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B923AF" w:rsidRPr="00A7344C" w:rsidRDefault="00B923AF" w:rsidP="00C7479D">
            <w:pPr>
              <w:bidi/>
              <w:spacing w:after="0" w:line="240" w:lineRule="auto"/>
              <w:jc w:val="center"/>
              <w:rPr>
                <w:rFonts w:cs="B Zar"/>
                <w:sz w:val="28"/>
                <w:szCs w:val="26"/>
                <w:rtl/>
              </w:rPr>
            </w:pPr>
            <w:r w:rsidRPr="00A7344C">
              <w:rPr>
                <w:rFonts w:cs="B Zar" w:hint="cs"/>
                <w:sz w:val="28"/>
                <w:szCs w:val="26"/>
                <w:rtl/>
              </w:rPr>
              <w:t>5</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توالت بیماران</w:t>
            </w:r>
          </w:p>
        </w:tc>
        <w:tc>
          <w:tcPr>
            <w:tcW w:w="2520" w:type="dxa"/>
            <w:shd w:val="clear" w:color="auto" w:fill="auto"/>
            <w:vAlign w:val="center"/>
          </w:tcPr>
          <w:p w:rsidR="00D66C75" w:rsidRPr="00A7344C" w:rsidRDefault="00EC0C0E"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D66C75" w:rsidRPr="00A7344C" w:rsidRDefault="00EC0C0E"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انبار</w:t>
            </w:r>
          </w:p>
        </w:tc>
        <w:tc>
          <w:tcPr>
            <w:tcW w:w="2520"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اتاق معاینه و درمان</w:t>
            </w:r>
          </w:p>
        </w:tc>
        <w:tc>
          <w:tcPr>
            <w:tcW w:w="2520"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حمام</w:t>
            </w:r>
          </w:p>
        </w:tc>
        <w:tc>
          <w:tcPr>
            <w:tcW w:w="2520" w:type="dxa"/>
            <w:shd w:val="clear" w:color="auto" w:fill="auto"/>
            <w:vAlign w:val="center"/>
          </w:tcPr>
          <w:p w:rsidR="00D66C75" w:rsidRPr="00A7344C" w:rsidRDefault="00DE7B3B"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D66C75" w:rsidRPr="00A7344C" w:rsidRDefault="00925CF4"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D66C75" w:rsidRPr="00A7344C" w:rsidRDefault="00DE7B3B"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بستری 1 تخته</w:t>
            </w:r>
          </w:p>
        </w:tc>
        <w:tc>
          <w:tcPr>
            <w:tcW w:w="2520" w:type="dxa"/>
            <w:shd w:val="clear" w:color="auto" w:fill="auto"/>
            <w:vAlign w:val="center"/>
          </w:tcPr>
          <w:p w:rsidR="00D66C75" w:rsidRPr="00A7344C" w:rsidRDefault="00DE7B3B"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D66C75" w:rsidRPr="00A7344C" w:rsidRDefault="00B923AF"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D66C75" w:rsidRPr="00A7344C" w:rsidRDefault="00DE7B3B" w:rsidP="00C7479D">
            <w:pPr>
              <w:bidi/>
              <w:spacing w:after="0" w:line="240" w:lineRule="auto"/>
              <w:jc w:val="center"/>
              <w:rPr>
                <w:rFonts w:cs="B Zar"/>
                <w:sz w:val="28"/>
                <w:szCs w:val="26"/>
                <w:rtl/>
              </w:rPr>
            </w:pPr>
            <w:r w:rsidRPr="00A7344C">
              <w:rPr>
                <w:rFonts w:cs="B Zar" w:hint="cs"/>
                <w:sz w:val="28"/>
                <w:szCs w:val="26"/>
                <w:rtl/>
              </w:rPr>
              <w:t>24</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بستری 2 تخته</w:t>
            </w:r>
          </w:p>
        </w:tc>
        <w:tc>
          <w:tcPr>
            <w:tcW w:w="2520" w:type="dxa"/>
            <w:shd w:val="clear" w:color="auto" w:fill="auto"/>
            <w:vAlign w:val="center"/>
          </w:tcPr>
          <w:p w:rsidR="00D66C75" w:rsidRPr="00A7344C" w:rsidRDefault="00DE7B3B"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D66C75" w:rsidRPr="00A7344C" w:rsidRDefault="00B923AF"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D66C75" w:rsidRPr="00A7344C" w:rsidRDefault="00DE7B3B" w:rsidP="00C7479D">
            <w:pPr>
              <w:bidi/>
              <w:spacing w:after="0" w:line="240" w:lineRule="auto"/>
              <w:jc w:val="center"/>
              <w:rPr>
                <w:rFonts w:cs="B Zar"/>
                <w:sz w:val="28"/>
                <w:szCs w:val="26"/>
                <w:rtl/>
              </w:rPr>
            </w:pPr>
            <w:r w:rsidRPr="00A7344C">
              <w:rPr>
                <w:rFonts w:cs="B Zar" w:hint="cs"/>
                <w:sz w:val="28"/>
                <w:szCs w:val="26"/>
                <w:rtl/>
              </w:rPr>
              <w:t>60</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بستری 3 تخته</w:t>
            </w:r>
          </w:p>
        </w:tc>
        <w:tc>
          <w:tcPr>
            <w:tcW w:w="2520" w:type="dxa"/>
            <w:shd w:val="clear" w:color="auto" w:fill="auto"/>
            <w:vAlign w:val="center"/>
          </w:tcPr>
          <w:p w:rsidR="00D66C75" w:rsidRPr="00A7344C" w:rsidRDefault="00DE7B3B"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D66C75" w:rsidRPr="00A7344C" w:rsidRDefault="00B923AF"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D66C75" w:rsidRPr="00A7344C" w:rsidRDefault="00DE7B3B" w:rsidP="00C7479D">
            <w:pPr>
              <w:bidi/>
              <w:spacing w:after="0" w:line="240" w:lineRule="auto"/>
              <w:jc w:val="center"/>
              <w:rPr>
                <w:rFonts w:cs="B Zar"/>
                <w:sz w:val="28"/>
                <w:szCs w:val="26"/>
                <w:rtl/>
              </w:rPr>
            </w:pPr>
            <w:r w:rsidRPr="00A7344C">
              <w:rPr>
                <w:rFonts w:cs="B Zar" w:hint="cs"/>
                <w:sz w:val="28"/>
                <w:szCs w:val="26"/>
                <w:rtl/>
              </w:rPr>
              <w:t>50</w:t>
            </w:r>
          </w:p>
        </w:tc>
      </w:tr>
      <w:tr w:rsidR="00D66C75" w:rsidRPr="00A7344C" w:rsidTr="00C7479D">
        <w:trPr>
          <w:trHeight w:val="890"/>
        </w:trPr>
        <w:tc>
          <w:tcPr>
            <w:tcW w:w="5598" w:type="dxa"/>
            <w:gridSpan w:val="2"/>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D66C75" w:rsidRPr="00A7344C" w:rsidRDefault="00DE7B3B" w:rsidP="00C7479D">
            <w:pPr>
              <w:bidi/>
              <w:spacing w:after="0" w:line="240" w:lineRule="auto"/>
              <w:jc w:val="center"/>
              <w:rPr>
                <w:rFonts w:cs="B Zar"/>
                <w:sz w:val="28"/>
                <w:szCs w:val="26"/>
                <w:rtl/>
              </w:rPr>
            </w:pPr>
            <w:r w:rsidRPr="00A7344C">
              <w:rPr>
                <w:rFonts w:cs="B Zar" w:hint="cs"/>
                <w:sz w:val="28"/>
                <w:szCs w:val="26"/>
                <w:rtl/>
              </w:rPr>
              <w:t>273</w:t>
            </w:r>
          </w:p>
        </w:tc>
      </w:tr>
      <w:tr w:rsidR="00D66C75" w:rsidRPr="00A7344C" w:rsidTr="00C7479D">
        <w:trPr>
          <w:trHeight w:val="890"/>
        </w:trPr>
        <w:tc>
          <w:tcPr>
            <w:tcW w:w="5598" w:type="dxa"/>
            <w:gridSpan w:val="2"/>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سطح رفت و آمد 30%</w:t>
            </w:r>
          </w:p>
        </w:tc>
        <w:tc>
          <w:tcPr>
            <w:tcW w:w="3298" w:type="dxa"/>
            <w:gridSpan w:val="2"/>
            <w:shd w:val="clear" w:color="auto" w:fill="auto"/>
            <w:vAlign w:val="center"/>
          </w:tcPr>
          <w:p w:rsidR="00D66C75" w:rsidRPr="00A7344C" w:rsidRDefault="00DE7B3B" w:rsidP="00C7479D">
            <w:pPr>
              <w:bidi/>
              <w:spacing w:after="0" w:line="240" w:lineRule="auto"/>
              <w:jc w:val="center"/>
              <w:rPr>
                <w:rFonts w:cs="B Zar"/>
                <w:sz w:val="28"/>
                <w:szCs w:val="26"/>
                <w:rtl/>
                <w:lang w:bidi="fa-IR"/>
              </w:rPr>
            </w:pPr>
            <w:r w:rsidRPr="00A7344C">
              <w:rPr>
                <w:rFonts w:cs="B Zar" w:hint="cs"/>
                <w:sz w:val="28"/>
                <w:szCs w:val="26"/>
                <w:rtl/>
              </w:rPr>
              <w:t>355</w:t>
            </w:r>
          </w:p>
        </w:tc>
      </w:tr>
    </w:tbl>
    <w:p w:rsidR="00D66C75" w:rsidRPr="00A7344C" w:rsidRDefault="00D66C75" w:rsidP="00B23423">
      <w:pPr>
        <w:bidi/>
        <w:spacing w:line="360" w:lineRule="auto"/>
        <w:jc w:val="both"/>
        <w:rPr>
          <w:rFonts w:cs="B Zar"/>
          <w:b/>
          <w:bCs/>
          <w:sz w:val="32"/>
          <w:szCs w:val="30"/>
          <w:rtl/>
          <w:lang w:bidi="fa-IR"/>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D66C75" w:rsidRPr="00A7344C" w:rsidTr="00C7479D">
        <w:trPr>
          <w:trHeight w:val="890"/>
        </w:trPr>
        <w:tc>
          <w:tcPr>
            <w:tcW w:w="8896" w:type="dxa"/>
            <w:gridSpan w:val="4"/>
            <w:shd w:val="clear" w:color="auto" w:fill="auto"/>
            <w:vAlign w:val="center"/>
          </w:tcPr>
          <w:p w:rsidR="00D66C75" w:rsidRPr="00A7344C" w:rsidRDefault="00D66C75" w:rsidP="00C7479D">
            <w:pPr>
              <w:bidi/>
              <w:spacing w:after="0" w:line="240" w:lineRule="auto"/>
              <w:jc w:val="center"/>
              <w:rPr>
                <w:rFonts w:cs="B Zar"/>
                <w:b/>
                <w:bCs/>
                <w:sz w:val="28"/>
                <w:szCs w:val="26"/>
                <w:rtl/>
              </w:rPr>
            </w:pPr>
            <w:r w:rsidRPr="00A7344C">
              <w:rPr>
                <w:rFonts w:cs="B Zar" w:hint="cs"/>
                <w:b/>
                <w:bCs/>
                <w:sz w:val="28"/>
                <w:szCs w:val="26"/>
                <w:rtl/>
              </w:rPr>
              <w:t xml:space="preserve">بخش بستری بیماران </w:t>
            </w:r>
            <w:r w:rsidR="00C81A20" w:rsidRPr="00A7344C">
              <w:rPr>
                <w:rFonts w:cs="B Zar" w:hint="cs"/>
                <w:b/>
                <w:bCs/>
                <w:sz w:val="28"/>
                <w:szCs w:val="26"/>
                <w:rtl/>
              </w:rPr>
              <w:t>مزمن</w:t>
            </w:r>
            <w:r w:rsidRPr="00A7344C">
              <w:rPr>
                <w:rFonts w:cs="B Zar" w:hint="cs"/>
                <w:b/>
                <w:bCs/>
                <w:sz w:val="28"/>
                <w:szCs w:val="26"/>
                <w:rtl/>
              </w:rPr>
              <w:t xml:space="preserve"> روانی زنان</w:t>
            </w:r>
          </w:p>
        </w:tc>
      </w:tr>
      <w:tr w:rsidR="00711411" w:rsidRPr="00A7344C" w:rsidTr="00C7479D">
        <w:trPr>
          <w:trHeight w:val="89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ایستگاه پرستاری</w:t>
            </w:r>
          </w:p>
        </w:tc>
        <w:tc>
          <w:tcPr>
            <w:tcW w:w="2520" w:type="dxa"/>
            <w:shd w:val="clear" w:color="auto" w:fill="auto"/>
            <w:vAlign w:val="center"/>
          </w:tcPr>
          <w:p w:rsidR="00D66C75" w:rsidRPr="00A7344C" w:rsidRDefault="00D66C75" w:rsidP="00C7479D">
            <w:pPr>
              <w:bidi/>
              <w:spacing w:after="0" w:line="240" w:lineRule="auto"/>
              <w:jc w:val="center"/>
              <w:rPr>
                <w:rFonts w:cs="B Zar"/>
                <w:sz w:val="28"/>
                <w:szCs w:val="26"/>
              </w:rPr>
            </w:pPr>
            <w:r w:rsidRPr="00A7344C">
              <w:rPr>
                <w:rFonts w:cs="B Zar" w:hint="cs"/>
                <w:sz w:val="28"/>
                <w:szCs w:val="26"/>
                <w:rtl/>
              </w:rPr>
              <w:t>25</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89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lang w:bidi="fa-IR"/>
              </w:rPr>
            </w:pPr>
            <w:r w:rsidRPr="00A7344C">
              <w:rPr>
                <w:rFonts w:cs="B Zar" w:hint="cs"/>
                <w:sz w:val="28"/>
                <w:szCs w:val="26"/>
                <w:rtl/>
                <w:lang w:bidi="fa-IR"/>
              </w:rPr>
              <w:lastRenderedPageBreak/>
              <w:t>اتاق کار کثیف</w:t>
            </w:r>
          </w:p>
        </w:tc>
        <w:tc>
          <w:tcPr>
            <w:tcW w:w="252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lang w:bidi="fa-IR"/>
              </w:rPr>
            </w:pPr>
            <w:r w:rsidRPr="00A7344C">
              <w:rPr>
                <w:rFonts w:cs="B Zar" w:hint="cs"/>
                <w:sz w:val="28"/>
                <w:szCs w:val="26"/>
                <w:rtl/>
                <w:lang w:bidi="fa-IR"/>
              </w:rPr>
              <w:t>اتاق کار تمیز</w:t>
            </w:r>
          </w:p>
        </w:tc>
        <w:tc>
          <w:tcPr>
            <w:tcW w:w="252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جمع آوری تمیز</w:t>
            </w:r>
          </w:p>
        </w:tc>
        <w:tc>
          <w:tcPr>
            <w:tcW w:w="252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جمع آوری کثیف</w:t>
            </w:r>
          </w:p>
        </w:tc>
        <w:tc>
          <w:tcPr>
            <w:tcW w:w="252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D66C75" w:rsidRPr="00A7344C" w:rsidRDefault="007B223E"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D66C75" w:rsidRPr="00A7344C" w:rsidRDefault="007B223E"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7B223E" w:rsidRPr="00A7344C" w:rsidRDefault="007B223E" w:rsidP="00C7479D">
            <w:pPr>
              <w:bidi/>
              <w:spacing w:after="0" w:line="240" w:lineRule="auto"/>
              <w:jc w:val="center"/>
              <w:rPr>
                <w:rFonts w:cs="B Zar"/>
                <w:sz w:val="28"/>
                <w:szCs w:val="26"/>
                <w:rtl/>
              </w:rPr>
            </w:pPr>
            <w:r w:rsidRPr="00A7344C">
              <w:rPr>
                <w:rFonts w:cs="B Zar" w:hint="cs"/>
                <w:sz w:val="28"/>
                <w:szCs w:val="26"/>
                <w:rtl/>
              </w:rPr>
              <w:t>نظافت و تی شویی</w:t>
            </w:r>
          </w:p>
        </w:tc>
        <w:tc>
          <w:tcPr>
            <w:tcW w:w="2520" w:type="dxa"/>
            <w:shd w:val="clear" w:color="auto" w:fill="auto"/>
            <w:vAlign w:val="center"/>
          </w:tcPr>
          <w:p w:rsidR="007B223E" w:rsidRPr="00A7344C" w:rsidRDefault="007B223E" w:rsidP="00C7479D">
            <w:pPr>
              <w:bidi/>
              <w:spacing w:after="0" w:line="240" w:lineRule="auto"/>
              <w:jc w:val="center"/>
              <w:rPr>
                <w:rFonts w:cs="B Zar"/>
                <w:sz w:val="28"/>
                <w:szCs w:val="26"/>
                <w:rtl/>
              </w:rPr>
            </w:pPr>
            <w:r w:rsidRPr="00A7344C">
              <w:rPr>
                <w:rFonts w:cs="B Zar" w:hint="cs"/>
                <w:sz w:val="28"/>
                <w:szCs w:val="26"/>
                <w:rtl/>
              </w:rPr>
              <w:t>14</w:t>
            </w:r>
          </w:p>
        </w:tc>
        <w:tc>
          <w:tcPr>
            <w:tcW w:w="1170" w:type="dxa"/>
            <w:shd w:val="clear" w:color="auto" w:fill="auto"/>
            <w:vAlign w:val="center"/>
          </w:tcPr>
          <w:p w:rsidR="007B223E" w:rsidRPr="00A7344C" w:rsidRDefault="007B223E"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7B223E" w:rsidRPr="00A7344C" w:rsidRDefault="007B223E" w:rsidP="00C7479D">
            <w:pPr>
              <w:bidi/>
              <w:spacing w:after="0" w:line="240" w:lineRule="auto"/>
              <w:jc w:val="center"/>
              <w:rPr>
                <w:rFonts w:cs="B Zar"/>
                <w:sz w:val="28"/>
                <w:szCs w:val="26"/>
                <w:rtl/>
              </w:rPr>
            </w:pPr>
            <w:r w:rsidRPr="00A7344C">
              <w:rPr>
                <w:rFonts w:cs="B Zar" w:hint="cs"/>
                <w:sz w:val="28"/>
                <w:szCs w:val="26"/>
                <w:rtl/>
              </w:rPr>
              <w:t>14</w:t>
            </w:r>
          </w:p>
        </w:tc>
      </w:tr>
      <w:tr w:rsidR="00711411" w:rsidRPr="00A7344C" w:rsidTr="00C7479D">
        <w:trPr>
          <w:trHeight w:val="980"/>
        </w:trPr>
        <w:tc>
          <w:tcPr>
            <w:tcW w:w="3078" w:type="dxa"/>
            <w:shd w:val="clear" w:color="auto" w:fill="auto"/>
            <w:vAlign w:val="center"/>
          </w:tcPr>
          <w:p w:rsidR="00D66C75" w:rsidRPr="00A7344C" w:rsidRDefault="007B223E" w:rsidP="00C7479D">
            <w:pPr>
              <w:bidi/>
              <w:spacing w:after="0" w:line="240" w:lineRule="auto"/>
              <w:jc w:val="center"/>
              <w:rPr>
                <w:rFonts w:cs="B Zar"/>
                <w:sz w:val="28"/>
                <w:szCs w:val="26"/>
                <w:rtl/>
              </w:rPr>
            </w:pPr>
            <w:r w:rsidRPr="00A7344C">
              <w:rPr>
                <w:rFonts w:cs="B Zar" w:hint="cs"/>
                <w:sz w:val="28"/>
                <w:szCs w:val="26"/>
                <w:rtl/>
              </w:rPr>
              <w:t>توالت بیماران</w:t>
            </w:r>
          </w:p>
        </w:tc>
        <w:tc>
          <w:tcPr>
            <w:tcW w:w="252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D66C75" w:rsidRPr="00A7344C" w:rsidRDefault="008B11F3" w:rsidP="00C7479D">
            <w:pPr>
              <w:bidi/>
              <w:spacing w:after="0" w:line="240" w:lineRule="auto"/>
              <w:jc w:val="center"/>
              <w:rPr>
                <w:rFonts w:cs="B Zar"/>
                <w:sz w:val="28"/>
                <w:szCs w:val="26"/>
                <w:rtl/>
              </w:rPr>
            </w:pPr>
            <w:r w:rsidRPr="00A7344C">
              <w:rPr>
                <w:rFonts w:cs="B Zar" w:hint="cs"/>
                <w:sz w:val="28"/>
                <w:szCs w:val="26"/>
                <w:rtl/>
              </w:rPr>
              <w:t>4</w:t>
            </w:r>
          </w:p>
        </w:tc>
        <w:tc>
          <w:tcPr>
            <w:tcW w:w="2128" w:type="dxa"/>
            <w:shd w:val="clear" w:color="auto" w:fill="auto"/>
            <w:vAlign w:val="center"/>
          </w:tcPr>
          <w:p w:rsidR="00D66C75" w:rsidRPr="00A7344C" w:rsidRDefault="008B11F3"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انبار</w:t>
            </w:r>
          </w:p>
        </w:tc>
        <w:tc>
          <w:tcPr>
            <w:tcW w:w="252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اتاق معاینه و درمان</w:t>
            </w:r>
          </w:p>
        </w:tc>
        <w:tc>
          <w:tcPr>
            <w:tcW w:w="252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حمام</w:t>
            </w:r>
          </w:p>
        </w:tc>
        <w:tc>
          <w:tcPr>
            <w:tcW w:w="252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D66C75" w:rsidRPr="00A7344C" w:rsidRDefault="008D2746" w:rsidP="00C7479D">
            <w:pPr>
              <w:bidi/>
              <w:spacing w:after="0" w:line="240" w:lineRule="auto"/>
              <w:jc w:val="center"/>
              <w:rPr>
                <w:rFonts w:cs="B Zar"/>
                <w:sz w:val="28"/>
                <w:szCs w:val="26"/>
                <w:rtl/>
              </w:rPr>
            </w:pPr>
            <w:r w:rsidRPr="00A7344C">
              <w:rPr>
                <w:rFonts w:cs="B Zar"/>
                <w:sz w:val="28"/>
                <w:szCs w:val="26"/>
              </w:rPr>
              <w:t>3</w:t>
            </w:r>
          </w:p>
        </w:tc>
        <w:tc>
          <w:tcPr>
            <w:tcW w:w="2128" w:type="dxa"/>
            <w:shd w:val="clear" w:color="auto" w:fill="auto"/>
            <w:vAlign w:val="center"/>
          </w:tcPr>
          <w:p w:rsidR="00D66C75" w:rsidRPr="00A7344C" w:rsidRDefault="008D2746" w:rsidP="00C7479D">
            <w:pPr>
              <w:bidi/>
              <w:spacing w:after="0" w:line="240" w:lineRule="auto"/>
              <w:jc w:val="center"/>
              <w:rPr>
                <w:rFonts w:cs="B Zar"/>
                <w:sz w:val="28"/>
                <w:szCs w:val="26"/>
                <w:rtl/>
              </w:rPr>
            </w:pPr>
            <w:r w:rsidRPr="00A7344C">
              <w:rPr>
                <w:rFonts w:cs="B Zar"/>
                <w:sz w:val="28"/>
                <w:szCs w:val="26"/>
              </w:rPr>
              <w:t>24</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بستری 1 تخته</w:t>
            </w:r>
          </w:p>
        </w:tc>
        <w:tc>
          <w:tcPr>
            <w:tcW w:w="252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D66C75" w:rsidRPr="00A7344C" w:rsidRDefault="007B223E"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D66C75" w:rsidRPr="00A7344C" w:rsidRDefault="007B223E" w:rsidP="00C7479D">
            <w:pPr>
              <w:bidi/>
              <w:spacing w:after="0" w:line="240" w:lineRule="auto"/>
              <w:jc w:val="center"/>
              <w:rPr>
                <w:rFonts w:cs="B Zar"/>
                <w:sz w:val="28"/>
                <w:szCs w:val="26"/>
                <w:rtl/>
              </w:rPr>
            </w:pPr>
            <w:r w:rsidRPr="00A7344C">
              <w:rPr>
                <w:rFonts w:cs="B Zar" w:hint="cs"/>
                <w:sz w:val="28"/>
                <w:szCs w:val="26"/>
                <w:rtl/>
              </w:rPr>
              <w:t>36</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بستری 2 تخته</w:t>
            </w:r>
          </w:p>
        </w:tc>
        <w:tc>
          <w:tcPr>
            <w:tcW w:w="252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24</w:t>
            </w:r>
          </w:p>
        </w:tc>
        <w:tc>
          <w:tcPr>
            <w:tcW w:w="1170" w:type="dxa"/>
            <w:shd w:val="clear" w:color="auto" w:fill="auto"/>
            <w:vAlign w:val="center"/>
          </w:tcPr>
          <w:p w:rsidR="00D66C75" w:rsidRPr="00A7344C" w:rsidRDefault="007B223E"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D66C75" w:rsidRPr="00A7344C" w:rsidRDefault="007B223E" w:rsidP="00C7479D">
            <w:pPr>
              <w:bidi/>
              <w:spacing w:after="0" w:line="240" w:lineRule="auto"/>
              <w:jc w:val="center"/>
              <w:rPr>
                <w:rFonts w:cs="B Zar"/>
                <w:sz w:val="28"/>
                <w:szCs w:val="26"/>
                <w:rtl/>
              </w:rPr>
            </w:pPr>
            <w:r w:rsidRPr="00A7344C">
              <w:rPr>
                <w:rFonts w:cs="B Zar" w:hint="cs"/>
                <w:sz w:val="28"/>
                <w:szCs w:val="26"/>
                <w:rtl/>
              </w:rPr>
              <w:t>72</w:t>
            </w:r>
          </w:p>
        </w:tc>
      </w:tr>
      <w:tr w:rsidR="00711411" w:rsidRPr="00A7344C" w:rsidTr="00C7479D">
        <w:trPr>
          <w:trHeight w:val="980"/>
        </w:trPr>
        <w:tc>
          <w:tcPr>
            <w:tcW w:w="3078"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بستری 3 تخته</w:t>
            </w:r>
          </w:p>
        </w:tc>
        <w:tc>
          <w:tcPr>
            <w:tcW w:w="2520" w:type="dxa"/>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D66C75" w:rsidRPr="00A7344C" w:rsidRDefault="007B223E"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D66C75" w:rsidRPr="00A7344C" w:rsidRDefault="007B223E" w:rsidP="00C7479D">
            <w:pPr>
              <w:bidi/>
              <w:spacing w:after="0" w:line="240" w:lineRule="auto"/>
              <w:jc w:val="center"/>
              <w:rPr>
                <w:rFonts w:cs="B Zar"/>
                <w:sz w:val="28"/>
                <w:szCs w:val="26"/>
                <w:rtl/>
              </w:rPr>
            </w:pPr>
            <w:r w:rsidRPr="00A7344C">
              <w:rPr>
                <w:rFonts w:cs="B Zar" w:hint="cs"/>
                <w:sz w:val="28"/>
                <w:szCs w:val="26"/>
                <w:rtl/>
              </w:rPr>
              <w:t>90</w:t>
            </w:r>
          </w:p>
        </w:tc>
      </w:tr>
      <w:tr w:rsidR="00D66C75" w:rsidRPr="00A7344C" w:rsidTr="00C7479D">
        <w:trPr>
          <w:trHeight w:val="890"/>
        </w:trPr>
        <w:tc>
          <w:tcPr>
            <w:tcW w:w="5598" w:type="dxa"/>
            <w:gridSpan w:val="2"/>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D66C75" w:rsidRPr="00A7344C" w:rsidRDefault="008B11F3" w:rsidP="00C7479D">
            <w:pPr>
              <w:bidi/>
              <w:spacing w:after="0" w:line="240" w:lineRule="auto"/>
              <w:jc w:val="center"/>
              <w:rPr>
                <w:rFonts w:cs="B Zar"/>
                <w:sz w:val="28"/>
                <w:szCs w:val="26"/>
                <w:rtl/>
              </w:rPr>
            </w:pPr>
            <w:r w:rsidRPr="00A7344C">
              <w:rPr>
                <w:rFonts w:cs="B Zar" w:hint="cs"/>
                <w:sz w:val="28"/>
                <w:szCs w:val="26"/>
                <w:rtl/>
              </w:rPr>
              <w:t>401</w:t>
            </w:r>
          </w:p>
        </w:tc>
      </w:tr>
      <w:tr w:rsidR="00D66C75" w:rsidRPr="00A7344C" w:rsidTr="00C7479D">
        <w:trPr>
          <w:trHeight w:val="890"/>
        </w:trPr>
        <w:tc>
          <w:tcPr>
            <w:tcW w:w="5598" w:type="dxa"/>
            <w:gridSpan w:val="2"/>
            <w:shd w:val="clear" w:color="auto" w:fill="auto"/>
            <w:vAlign w:val="center"/>
          </w:tcPr>
          <w:p w:rsidR="00D66C75" w:rsidRPr="00A7344C" w:rsidRDefault="00D66C75" w:rsidP="00C7479D">
            <w:pPr>
              <w:bidi/>
              <w:spacing w:after="0" w:line="240" w:lineRule="auto"/>
              <w:jc w:val="center"/>
              <w:rPr>
                <w:rFonts w:cs="B Zar"/>
                <w:sz w:val="28"/>
                <w:szCs w:val="26"/>
                <w:rtl/>
              </w:rPr>
            </w:pPr>
            <w:r w:rsidRPr="00A7344C">
              <w:rPr>
                <w:rFonts w:cs="B Zar" w:hint="cs"/>
                <w:sz w:val="28"/>
                <w:szCs w:val="26"/>
                <w:rtl/>
              </w:rPr>
              <w:t>سطح رفت و آمد 30%</w:t>
            </w:r>
          </w:p>
        </w:tc>
        <w:tc>
          <w:tcPr>
            <w:tcW w:w="3298" w:type="dxa"/>
            <w:gridSpan w:val="2"/>
            <w:shd w:val="clear" w:color="auto" w:fill="auto"/>
            <w:vAlign w:val="center"/>
          </w:tcPr>
          <w:p w:rsidR="00D66C75" w:rsidRPr="00A7344C" w:rsidRDefault="008B11F3" w:rsidP="00C7479D">
            <w:pPr>
              <w:bidi/>
              <w:spacing w:after="0" w:line="240" w:lineRule="auto"/>
              <w:jc w:val="center"/>
              <w:rPr>
                <w:rFonts w:cs="B Zar"/>
                <w:sz w:val="28"/>
                <w:szCs w:val="26"/>
                <w:rtl/>
              </w:rPr>
            </w:pPr>
            <w:r w:rsidRPr="00A7344C">
              <w:rPr>
                <w:rFonts w:cs="B Zar" w:hint="cs"/>
                <w:sz w:val="28"/>
                <w:szCs w:val="26"/>
                <w:rtl/>
              </w:rPr>
              <w:t>521</w:t>
            </w:r>
          </w:p>
        </w:tc>
      </w:tr>
    </w:tbl>
    <w:p w:rsidR="00113026" w:rsidRPr="00A7344C" w:rsidRDefault="00113026" w:rsidP="00B23423">
      <w:pPr>
        <w:bidi/>
        <w:spacing w:line="360" w:lineRule="auto"/>
        <w:jc w:val="both"/>
        <w:rPr>
          <w:rFonts w:cs="B Zar"/>
          <w:b/>
          <w:bCs/>
          <w:sz w:val="32"/>
          <w:szCs w:val="30"/>
          <w:rtl/>
          <w:lang w:bidi="fa-IR"/>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C81A20" w:rsidRPr="00A7344C" w:rsidTr="00C7479D">
        <w:trPr>
          <w:trHeight w:val="890"/>
        </w:trPr>
        <w:tc>
          <w:tcPr>
            <w:tcW w:w="8896" w:type="dxa"/>
            <w:gridSpan w:val="4"/>
            <w:shd w:val="clear" w:color="auto" w:fill="auto"/>
            <w:vAlign w:val="center"/>
          </w:tcPr>
          <w:p w:rsidR="00C81A20" w:rsidRPr="00A7344C" w:rsidRDefault="00C81A20" w:rsidP="00C7479D">
            <w:pPr>
              <w:bidi/>
              <w:spacing w:after="0" w:line="240" w:lineRule="auto"/>
              <w:jc w:val="center"/>
              <w:rPr>
                <w:rFonts w:cs="B Zar"/>
                <w:b/>
                <w:bCs/>
                <w:sz w:val="28"/>
                <w:szCs w:val="26"/>
                <w:rtl/>
              </w:rPr>
            </w:pPr>
            <w:r w:rsidRPr="00A7344C">
              <w:rPr>
                <w:rFonts w:cs="B Zar" w:hint="cs"/>
                <w:b/>
                <w:bCs/>
                <w:sz w:val="28"/>
                <w:szCs w:val="26"/>
                <w:rtl/>
              </w:rPr>
              <w:t>بخش بستری بیماران شدید روانی مردان (اسکیزوفرنیا)</w:t>
            </w:r>
          </w:p>
        </w:tc>
      </w:tr>
      <w:tr w:rsidR="00711411" w:rsidRPr="00A7344C" w:rsidTr="00C7479D">
        <w:trPr>
          <w:trHeight w:val="89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ایستگاه پرستاری</w:t>
            </w:r>
          </w:p>
        </w:tc>
        <w:tc>
          <w:tcPr>
            <w:tcW w:w="2520" w:type="dxa"/>
            <w:shd w:val="clear" w:color="auto" w:fill="auto"/>
            <w:vAlign w:val="center"/>
          </w:tcPr>
          <w:p w:rsidR="00C81A20" w:rsidRPr="00A7344C" w:rsidRDefault="0088628E" w:rsidP="00C7479D">
            <w:pPr>
              <w:bidi/>
              <w:spacing w:after="0" w:line="240" w:lineRule="auto"/>
              <w:jc w:val="center"/>
              <w:rPr>
                <w:rFonts w:cs="B Zar"/>
                <w:sz w:val="28"/>
                <w:szCs w:val="26"/>
              </w:rPr>
            </w:pPr>
            <w:r w:rsidRPr="00A7344C">
              <w:rPr>
                <w:rFonts w:cs="B Zar" w:hint="cs"/>
                <w:sz w:val="28"/>
                <w:szCs w:val="26"/>
                <w:rtl/>
              </w:rPr>
              <w:t>13</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88628E" w:rsidP="00C7479D">
            <w:pPr>
              <w:bidi/>
              <w:spacing w:after="0" w:line="240" w:lineRule="auto"/>
              <w:jc w:val="center"/>
              <w:rPr>
                <w:rFonts w:cs="B Zar"/>
                <w:sz w:val="28"/>
                <w:szCs w:val="26"/>
                <w:rtl/>
              </w:rPr>
            </w:pPr>
            <w:r w:rsidRPr="00A7344C">
              <w:rPr>
                <w:rFonts w:cs="B Zar" w:hint="cs"/>
                <w:sz w:val="28"/>
                <w:szCs w:val="26"/>
                <w:rtl/>
              </w:rPr>
              <w:t>13</w:t>
            </w:r>
          </w:p>
        </w:tc>
      </w:tr>
      <w:tr w:rsidR="00711411" w:rsidRPr="00A7344C" w:rsidTr="00C7479D">
        <w:trPr>
          <w:trHeight w:val="89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lang w:bidi="fa-IR"/>
              </w:rPr>
            </w:pPr>
            <w:r w:rsidRPr="00A7344C">
              <w:rPr>
                <w:rFonts w:cs="B Zar" w:hint="cs"/>
                <w:sz w:val="28"/>
                <w:szCs w:val="26"/>
                <w:rtl/>
                <w:lang w:bidi="fa-IR"/>
              </w:rPr>
              <w:t>اتاق کار کثیف</w:t>
            </w:r>
          </w:p>
        </w:tc>
        <w:tc>
          <w:tcPr>
            <w:tcW w:w="2520"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89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lang w:bidi="fa-IR"/>
              </w:rPr>
            </w:pPr>
            <w:r w:rsidRPr="00A7344C">
              <w:rPr>
                <w:rFonts w:cs="B Zar" w:hint="cs"/>
                <w:sz w:val="28"/>
                <w:szCs w:val="26"/>
                <w:rtl/>
                <w:lang w:bidi="fa-IR"/>
              </w:rPr>
              <w:t>اتاق کار تمیز</w:t>
            </w:r>
          </w:p>
        </w:tc>
        <w:tc>
          <w:tcPr>
            <w:tcW w:w="2520"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جمع آوری کثیف</w:t>
            </w:r>
          </w:p>
        </w:tc>
        <w:tc>
          <w:tcPr>
            <w:tcW w:w="2520"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12</w:t>
            </w:r>
          </w:p>
        </w:tc>
      </w:tr>
      <w:tr w:rsidR="00711411" w:rsidRPr="00A7344C" w:rsidTr="00C7479D">
        <w:trPr>
          <w:trHeight w:val="980"/>
        </w:trPr>
        <w:tc>
          <w:tcPr>
            <w:tcW w:w="3078" w:type="dxa"/>
            <w:shd w:val="clear" w:color="auto" w:fill="auto"/>
            <w:vAlign w:val="center"/>
          </w:tcPr>
          <w:p w:rsidR="00EC0C0E" w:rsidRPr="00A7344C" w:rsidRDefault="00EC0C0E" w:rsidP="00C7479D">
            <w:pPr>
              <w:bidi/>
              <w:spacing w:after="0" w:line="240" w:lineRule="auto"/>
              <w:jc w:val="center"/>
              <w:rPr>
                <w:rFonts w:cs="B Zar"/>
                <w:sz w:val="28"/>
                <w:szCs w:val="26"/>
                <w:rtl/>
              </w:rPr>
            </w:pPr>
            <w:r w:rsidRPr="00A7344C">
              <w:rPr>
                <w:rFonts w:cs="B Zar" w:hint="cs"/>
                <w:sz w:val="28"/>
                <w:szCs w:val="26"/>
                <w:rtl/>
              </w:rPr>
              <w:t>آبدارخانه</w:t>
            </w:r>
          </w:p>
        </w:tc>
        <w:tc>
          <w:tcPr>
            <w:tcW w:w="2520" w:type="dxa"/>
            <w:shd w:val="clear" w:color="auto" w:fill="auto"/>
            <w:vAlign w:val="center"/>
          </w:tcPr>
          <w:p w:rsidR="00EC0C0E" w:rsidRPr="00A7344C" w:rsidRDefault="00EC0C0E" w:rsidP="00C7479D">
            <w:pPr>
              <w:bidi/>
              <w:spacing w:after="0" w:line="240" w:lineRule="auto"/>
              <w:jc w:val="center"/>
              <w:rPr>
                <w:rFonts w:cs="B Zar"/>
                <w:sz w:val="28"/>
                <w:szCs w:val="26"/>
                <w:rtl/>
              </w:rPr>
            </w:pPr>
            <w:r w:rsidRPr="00A7344C">
              <w:rPr>
                <w:rFonts w:cs="B Zar" w:hint="cs"/>
                <w:sz w:val="28"/>
                <w:szCs w:val="26"/>
                <w:rtl/>
              </w:rPr>
              <w:t>17</w:t>
            </w:r>
          </w:p>
        </w:tc>
        <w:tc>
          <w:tcPr>
            <w:tcW w:w="1170" w:type="dxa"/>
            <w:shd w:val="clear" w:color="auto" w:fill="auto"/>
            <w:vAlign w:val="center"/>
          </w:tcPr>
          <w:p w:rsidR="00EC0C0E" w:rsidRPr="00A7344C" w:rsidRDefault="00EC0C0E"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EC0C0E" w:rsidRPr="00A7344C" w:rsidRDefault="00EC0C0E" w:rsidP="00C7479D">
            <w:pPr>
              <w:bidi/>
              <w:spacing w:after="0" w:line="240" w:lineRule="auto"/>
              <w:jc w:val="center"/>
              <w:rPr>
                <w:rFonts w:cs="B Zar"/>
                <w:sz w:val="28"/>
                <w:szCs w:val="26"/>
                <w:rtl/>
              </w:rPr>
            </w:pPr>
            <w:r w:rsidRPr="00A7344C">
              <w:rPr>
                <w:rFonts w:cs="B Zar" w:hint="cs"/>
                <w:sz w:val="28"/>
                <w:szCs w:val="26"/>
                <w:rtl/>
              </w:rPr>
              <w:t>17</w:t>
            </w:r>
          </w:p>
        </w:tc>
      </w:tr>
      <w:tr w:rsidR="00711411" w:rsidRPr="00A7344C" w:rsidTr="00C7479D">
        <w:trPr>
          <w:trHeight w:val="980"/>
        </w:trPr>
        <w:tc>
          <w:tcPr>
            <w:tcW w:w="3078" w:type="dxa"/>
            <w:shd w:val="clear" w:color="auto" w:fill="auto"/>
            <w:vAlign w:val="center"/>
          </w:tcPr>
          <w:p w:rsidR="00EC0C0E" w:rsidRPr="00A7344C" w:rsidRDefault="00EC0C0E" w:rsidP="00C7479D">
            <w:pPr>
              <w:bidi/>
              <w:spacing w:after="0" w:line="240" w:lineRule="auto"/>
              <w:jc w:val="center"/>
              <w:rPr>
                <w:rFonts w:cs="B Zar"/>
                <w:sz w:val="28"/>
                <w:szCs w:val="26"/>
                <w:rtl/>
              </w:rPr>
            </w:pPr>
            <w:r w:rsidRPr="00A7344C">
              <w:rPr>
                <w:rFonts w:cs="B Zar" w:hint="cs"/>
                <w:sz w:val="28"/>
                <w:szCs w:val="26"/>
                <w:rtl/>
              </w:rPr>
              <w:t>تی شوی</w:t>
            </w:r>
          </w:p>
        </w:tc>
        <w:tc>
          <w:tcPr>
            <w:tcW w:w="2520" w:type="dxa"/>
            <w:shd w:val="clear" w:color="auto" w:fill="auto"/>
            <w:vAlign w:val="center"/>
          </w:tcPr>
          <w:p w:rsidR="00EC0C0E" w:rsidRPr="00A7344C" w:rsidRDefault="00EC0C0E"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EC0C0E" w:rsidRPr="00A7344C" w:rsidRDefault="00EC0C0E"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EC0C0E" w:rsidRPr="00A7344C" w:rsidRDefault="00EC0C0E" w:rsidP="00C7479D">
            <w:pPr>
              <w:bidi/>
              <w:spacing w:after="0" w:line="240" w:lineRule="auto"/>
              <w:jc w:val="center"/>
              <w:rPr>
                <w:rFonts w:cs="B Zar"/>
                <w:sz w:val="28"/>
                <w:szCs w:val="26"/>
                <w:rtl/>
              </w:rPr>
            </w:pPr>
            <w:r w:rsidRPr="00A7344C">
              <w:rPr>
                <w:rFonts w:cs="B Zar" w:hint="cs"/>
                <w:sz w:val="28"/>
                <w:szCs w:val="26"/>
                <w:rtl/>
              </w:rPr>
              <w:t>5</w:t>
            </w:r>
          </w:p>
        </w:tc>
      </w:tr>
      <w:tr w:rsidR="00711411" w:rsidRPr="00A7344C" w:rsidTr="00C7479D">
        <w:trPr>
          <w:trHeight w:val="980"/>
        </w:trPr>
        <w:tc>
          <w:tcPr>
            <w:tcW w:w="3078"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توالت بیماران</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انبار</w:t>
            </w:r>
          </w:p>
        </w:tc>
        <w:tc>
          <w:tcPr>
            <w:tcW w:w="2520"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اتاق معاینه و درمان</w:t>
            </w:r>
          </w:p>
        </w:tc>
        <w:tc>
          <w:tcPr>
            <w:tcW w:w="2520"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EC0C0E"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حمام</w:t>
            </w:r>
          </w:p>
        </w:tc>
        <w:tc>
          <w:tcPr>
            <w:tcW w:w="2520" w:type="dxa"/>
            <w:shd w:val="clear" w:color="auto" w:fill="auto"/>
            <w:vAlign w:val="center"/>
          </w:tcPr>
          <w:p w:rsidR="00C81A20" w:rsidRPr="00A7344C" w:rsidRDefault="00DE7B3B"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DE7B3B"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بستری 1 تخته</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C81A20" w:rsidRPr="00A7344C" w:rsidRDefault="00DE7B3B" w:rsidP="00C7479D">
            <w:pPr>
              <w:bidi/>
              <w:spacing w:after="0" w:line="240" w:lineRule="auto"/>
              <w:jc w:val="center"/>
              <w:rPr>
                <w:rFonts w:cs="B Zar"/>
                <w:sz w:val="28"/>
                <w:szCs w:val="26"/>
                <w:rtl/>
              </w:rPr>
            </w:pPr>
            <w:r w:rsidRPr="00A7344C">
              <w:rPr>
                <w:rFonts w:cs="B Zar" w:hint="cs"/>
                <w:sz w:val="28"/>
                <w:szCs w:val="26"/>
                <w:rtl/>
              </w:rPr>
              <w:t>24</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بستری 2 تخته</w:t>
            </w:r>
          </w:p>
        </w:tc>
        <w:tc>
          <w:tcPr>
            <w:tcW w:w="2520" w:type="dxa"/>
            <w:shd w:val="clear" w:color="auto" w:fill="auto"/>
            <w:vAlign w:val="center"/>
          </w:tcPr>
          <w:p w:rsidR="00C81A20" w:rsidRPr="00A7344C" w:rsidRDefault="00DE7B3B"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C81A20" w:rsidRPr="00A7344C" w:rsidRDefault="00DE7B3B"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DE7B3B" w:rsidP="00C7479D">
            <w:pPr>
              <w:bidi/>
              <w:spacing w:after="0" w:line="240" w:lineRule="auto"/>
              <w:jc w:val="center"/>
              <w:rPr>
                <w:rFonts w:cs="B Zar"/>
                <w:sz w:val="28"/>
                <w:szCs w:val="26"/>
                <w:rtl/>
              </w:rPr>
            </w:pPr>
            <w:r w:rsidRPr="00A7344C">
              <w:rPr>
                <w:rFonts w:cs="B Zar" w:hint="cs"/>
                <w:sz w:val="28"/>
                <w:szCs w:val="26"/>
                <w:rtl/>
              </w:rPr>
              <w:t>60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lastRenderedPageBreak/>
              <w:t>بستری 3 تخته</w:t>
            </w:r>
          </w:p>
        </w:tc>
        <w:tc>
          <w:tcPr>
            <w:tcW w:w="2520" w:type="dxa"/>
            <w:shd w:val="clear" w:color="auto" w:fill="auto"/>
            <w:vAlign w:val="center"/>
          </w:tcPr>
          <w:p w:rsidR="00C81A20" w:rsidRPr="00A7344C" w:rsidRDefault="00DE7B3B"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C81A20" w:rsidRPr="00A7344C" w:rsidRDefault="00DE7B3B"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C81A20" w:rsidRPr="00A7344C" w:rsidRDefault="00DE7B3B" w:rsidP="00C7479D">
            <w:pPr>
              <w:bidi/>
              <w:spacing w:after="0" w:line="240" w:lineRule="auto"/>
              <w:jc w:val="center"/>
              <w:rPr>
                <w:rFonts w:cs="B Zar"/>
                <w:sz w:val="28"/>
                <w:szCs w:val="26"/>
                <w:rtl/>
              </w:rPr>
            </w:pPr>
            <w:r w:rsidRPr="00A7344C">
              <w:rPr>
                <w:rFonts w:cs="B Zar" w:hint="cs"/>
                <w:sz w:val="28"/>
                <w:szCs w:val="26"/>
                <w:rtl/>
              </w:rPr>
              <w:t>50</w:t>
            </w:r>
          </w:p>
        </w:tc>
      </w:tr>
      <w:tr w:rsidR="00C81A20" w:rsidRPr="00A7344C" w:rsidTr="00C7479D">
        <w:trPr>
          <w:trHeight w:val="890"/>
        </w:trPr>
        <w:tc>
          <w:tcPr>
            <w:tcW w:w="5598" w:type="dxa"/>
            <w:gridSpan w:val="2"/>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C81A20" w:rsidRPr="00A7344C" w:rsidRDefault="00DE7B3B" w:rsidP="00C7479D">
            <w:pPr>
              <w:bidi/>
              <w:spacing w:after="0" w:line="240" w:lineRule="auto"/>
              <w:jc w:val="center"/>
              <w:rPr>
                <w:rFonts w:cs="B Zar"/>
                <w:sz w:val="28"/>
                <w:szCs w:val="26"/>
                <w:rtl/>
              </w:rPr>
            </w:pPr>
            <w:r w:rsidRPr="00A7344C">
              <w:rPr>
                <w:rFonts w:cs="B Zar" w:hint="cs"/>
                <w:sz w:val="28"/>
                <w:szCs w:val="26"/>
                <w:rtl/>
              </w:rPr>
              <w:t>273</w:t>
            </w:r>
          </w:p>
        </w:tc>
      </w:tr>
      <w:tr w:rsidR="00C81A20" w:rsidRPr="00A7344C" w:rsidTr="00C7479D">
        <w:trPr>
          <w:trHeight w:val="890"/>
        </w:trPr>
        <w:tc>
          <w:tcPr>
            <w:tcW w:w="5598" w:type="dxa"/>
            <w:gridSpan w:val="2"/>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سطح رفت و آمد 30%</w:t>
            </w:r>
          </w:p>
        </w:tc>
        <w:tc>
          <w:tcPr>
            <w:tcW w:w="3298" w:type="dxa"/>
            <w:gridSpan w:val="2"/>
            <w:shd w:val="clear" w:color="auto" w:fill="auto"/>
            <w:vAlign w:val="center"/>
          </w:tcPr>
          <w:p w:rsidR="00C81A20" w:rsidRPr="00A7344C" w:rsidRDefault="00DE7B3B" w:rsidP="00C7479D">
            <w:pPr>
              <w:bidi/>
              <w:spacing w:after="0" w:line="240" w:lineRule="auto"/>
              <w:jc w:val="center"/>
              <w:rPr>
                <w:rFonts w:cs="B Zar"/>
                <w:sz w:val="28"/>
                <w:szCs w:val="26"/>
                <w:rtl/>
              </w:rPr>
            </w:pPr>
            <w:r w:rsidRPr="00A7344C">
              <w:rPr>
                <w:rFonts w:cs="B Zar" w:hint="cs"/>
                <w:sz w:val="28"/>
                <w:szCs w:val="26"/>
                <w:rtl/>
              </w:rPr>
              <w:t>355</w:t>
            </w:r>
          </w:p>
        </w:tc>
      </w:tr>
    </w:tbl>
    <w:p w:rsidR="00C81A20" w:rsidRPr="00A7344C" w:rsidRDefault="00C81A20" w:rsidP="00B23423">
      <w:pPr>
        <w:bidi/>
        <w:spacing w:line="360" w:lineRule="auto"/>
        <w:jc w:val="both"/>
        <w:rPr>
          <w:rFonts w:cs="B Zar"/>
          <w:b/>
          <w:bCs/>
          <w:sz w:val="32"/>
          <w:szCs w:val="30"/>
          <w:rtl/>
          <w:lang w:bidi="fa-IR"/>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C81A20" w:rsidRPr="00A7344C" w:rsidTr="00C7479D">
        <w:trPr>
          <w:trHeight w:val="890"/>
        </w:trPr>
        <w:tc>
          <w:tcPr>
            <w:tcW w:w="8896" w:type="dxa"/>
            <w:gridSpan w:val="4"/>
            <w:shd w:val="clear" w:color="auto" w:fill="auto"/>
            <w:vAlign w:val="center"/>
          </w:tcPr>
          <w:p w:rsidR="00C81A20" w:rsidRPr="00A7344C" w:rsidRDefault="00C81A20" w:rsidP="00C7479D">
            <w:pPr>
              <w:bidi/>
              <w:spacing w:after="0" w:line="240" w:lineRule="auto"/>
              <w:jc w:val="center"/>
              <w:rPr>
                <w:rFonts w:cs="B Zar"/>
                <w:b/>
                <w:bCs/>
                <w:sz w:val="28"/>
                <w:szCs w:val="26"/>
                <w:rtl/>
              </w:rPr>
            </w:pPr>
            <w:r w:rsidRPr="00A7344C">
              <w:rPr>
                <w:rFonts w:cs="B Zar" w:hint="cs"/>
                <w:b/>
                <w:bCs/>
                <w:sz w:val="28"/>
                <w:szCs w:val="26"/>
                <w:rtl/>
              </w:rPr>
              <w:t>بخش بستری بیماران شدید روانی زنان (اسکیزوفرنیا)</w:t>
            </w:r>
          </w:p>
        </w:tc>
      </w:tr>
      <w:tr w:rsidR="00711411" w:rsidRPr="00A7344C" w:rsidTr="00C7479D">
        <w:trPr>
          <w:trHeight w:val="89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ایستگاه پرستاری</w:t>
            </w:r>
          </w:p>
        </w:tc>
        <w:tc>
          <w:tcPr>
            <w:tcW w:w="2520" w:type="dxa"/>
            <w:shd w:val="clear" w:color="auto" w:fill="auto"/>
            <w:vAlign w:val="center"/>
          </w:tcPr>
          <w:p w:rsidR="00C81A20" w:rsidRPr="00A7344C" w:rsidRDefault="00C6729A" w:rsidP="00C7479D">
            <w:pPr>
              <w:bidi/>
              <w:spacing w:after="0" w:line="240" w:lineRule="auto"/>
              <w:jc w:val="center"/>
              <w:rPr>
                <w:rFonts w:cs="B Zar"/>
                <w:sz w:val="28"/>
                <w:szCs w:val="26"/>
              </w:rPr>
            </w:pPr>
            <w:r w:rsidRPr="00A7344C">
              <w:rPr>
                <w:rFonts w:cs="B Zar" w:hint="cs"/>
                <w:sz w:val="28"/>
                <w:szCs w:val="26"/>
                <w:rtl/>
              </w:rPr>
              <w:t>13</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C6729A" w:rsidP="00C7479D">
            <w:pPr>
              <w:bidi/>
              <w:spacing w:after="0" w:line="240" w:lineRule="auto"/>
              <w:jc w:val="center"/>
              <w:rPr>
                <w:rFonts w:cs="B Zar"/>
                <w:sz w:val="28"/>
                <w:szCs w:val="26"/>
                <w:rtl/>
              </w:rPr>
            </w:pPr>
            <w:r w:rsidRPr="00A7344C">
              <w:rPr>
                <w:rFonts w:cs="B Zar" w:hint="cs"/>
                <w:sz w:val="28"/>
                <w:szCs w:val="26"/>
                <w:rtl/>
              </w:rPr>
              <w:t>13</w:t>
            </w:r>
          </w:p>
        </w:tc>
      </w:tr>
      <w:tr w:rsidR="00711411" w:rsidRPr="00A7344C" w:rsidTr="00C7479D">
        <w:trPr>
          <w:trHeight w:val="89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lang w:bidi="fa-IR"/>
              </w:rPr>
            </w:pPr>
            <w:r w:rsidRPr="00A7344C">
              <w:rPr>
                <w:rFonts w:cs="B Zar" w:hint="cs"/>
                <w:sz w:val="28"/>
                <w:szCs w:val="26"/>
                <w:rtl/>
                <w:lang w:bidi="fa-IR"/>
              </w:rPr>
              <w:t>اتاق کار کثیف</w:t>
            </w:r>
          </w:p>
        </w:tc>
        <w:tc>
          <w:tcPr>
            <w:tcW w:w="2520"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89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lang w:bidi="fa-IR"/>
              </w:rPr>
            </w:pPr>
            <w:r w:rsidRPr="00A7344C">
              <w:rPr>
                <w:rFonts w:cs="B Zar" w:hint="cs"/>
                <w:sz w:val="28"/>
                <w:szCs w:val="26"/>
                <w:rtl/>
                <w:lang w:bidi="fa-IR"/>
              </w:rPr>
              <w:t>اتاق کار تمیز</w:t>
            </w:r>
          </w:p>
        </w:tc>
        <w:tc>
          <w:tcPr>
            <w:tcW w:w="2520"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23</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23</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جمع آوری کثیف</w:t>
            </w:r>
          </w:p>
        </w:tc>
        <w:tc>
          <w:tcPr>
            <w:tcW w:w="2520"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13</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13</w:t>
            </w:r>
          </w:p>
        </w:tc>
      </w:tr>
      <w:tr w:rsidR="00711411" w:rsidRPr="00A7344C" w:rsidTr="00C7479D">
        <w:trPr>
          <w:trHeight w:val="980"/>
        </w:trPr>
        <w:tc>
          <w:tcPr>
            <w:tcW w:w="3078"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توالت بیماران</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انبار</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اتاق معاینه و درمان</w:t>
            </w:r>
          </w:p>
        </w:tc>
        <w:tc>
          <w:tcPr>
            <w:tcW w:w="2520"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حمام</w:t>
            </w:r>
          </w:p>
        </w:tc>
        <w:tc>
          <w:tcPr>
            <w:tcW w:w="2520"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7F06A7"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E824F7" w:rsidRPr="00A7344C" w:rsidRDefault="00E824F7" w:rsidP="00C7479D">
            <w:pPr>
              <w:bidi/>
              <w:spacing w:after="0" w:line="240" w:lineRule="auto"/>
              <w:jc w:val="center"/>
              <w:rPr>
                <w:rFonts w:cs="B Zar"/>
                <w:sz w:val="28"/>
                <w:szCs w:val="26"/>
                <w:rtl/>
              </w:rPr>
            </w:pPr>
            <w:r w:rsidRPr="00A7344C">
              <w:rPr>
                <w:rFonts w:cs="B Zar" w:hint="cs"/>
                <w:sz w:val="28"/>
                <w:szCs w:val="26"/>
                <w:rtl/>
              </w:rPr>
              <w:t>آبدارخانه</w:t>
            </w:r>
          </w:p>
        </w:tc>
        <w:tc>
          <w:tcPr>
            <w:tcW w:w="2520" w:type="dxa"/>
            <w:shd w:val="clear" w:color="auto" w:fill="auto"/>
            <w:vAlign w:val="center"/>
          </w:tcPr>
          <w:p w:rsidR="00E824F7" w:rsidRPr="00A7344C" w:rsidRDefault="00E824F7" w:rsidP="00C7479D">
            <w:pPr>
              <w:bidi/>
              <w:spacing w:after="0" w:line="240" w:lineRule="auto"/>
              <w:jc w:val="center"/>
              <w:rPr>
                <w:rFonts w:cs="B Zar"/>
                <w:sz w:val="28"/>
                <w:szCs w:val="26"/>
                <w:rtl/>
              </w:rPr>
            </w:pPr>
            <w:r w:rsidRPr="00A7344C">
              <w:rPr>
                <w:rFonts w:cs="B Zar" w:hint="cs"/>
                <w:sz w:val="28"/>
                <w:szCs w:val="26"/>
                <w:rtl/>
              </w:rPr>
              <w:t>28</w:t>
            </w:r>
          </w:p>
        </w:tc>
        <w:tc>
          <w:tcPr>
            <w:tcW w:w="1170" w:type="dxa"/>
            <w:shd w:val="clear" w:color="auto" w:fill="auto"/>
            <w:vAlign w:val="center"/>
          </w:tcPr>
          <w:p w:rsidR="00E824F7" w:rsidRPr="00A7344C" w:rsidRDefault="00E824F7"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E824F7" w:rsidRPr="00A7344C" w:rsidRDefault="00E824F7" w:rsidP="00C7479D">
            <w:pPr>
              <w:bidi/>
              <w:spacing w:after="0" w:line="240" w:lineRule="auto"/>
              <w:jc w:val="center"/>
              <w:rPr>
                <w:rFonts w:cs="B Zar"/>
                <w:sz w:val="28"/>
                <w:szCs w:val="26"/>
                <w:rtl/>
              </w:rPr>
            </w:pPr>
            <w:r w:rsidRPr="00A7344C">
              <w:rPr>
                <w:rFonts w:cs="B Zar" w:hint="cs"/>
                <w:sz w:val="28"/>
                <w:szCs w:val="26"/>
                <w:rtl/>
              </w:rPr>
              <w:t>28</w:t>
            </w:r>
          </w:p>
        </w:tc>
      </w:tr>
      <w:tr w:rsidR="00711411" w:rsidRPr="00A7344C" w:rsidTr="00C7479D">
        <w:trPr>
          <w:trHeight w:val="980"/>
        </w:trPr>
        <w:tc>
          <w:tcPr>
            <w:tcW w:w="3078" w:type="dxa"/>
            <w:shd w:val="clear" w:color="auto" w:fill="auto"/>
            <w:vAlign w:val="center"/>
          </w:tcPr>
          <w:p w:rsidR="00E824F7" w:rsidRPr="00A7344C" w:rsidRDefault="00E824F7" w:rsidP="00C7479D">
            <w:pPr>
              <w:bidi/>
              <w:spacing w:after="0" w:line="240" w:lineRule="auto"/>
              <w:jc w:val="center"/>
              <w:rPr>
                <w:rFonts w:cs="B Zar"/>
                <w:sz w:val="28"/>
                <w:szCs w:val="26"/>
                <w:rtl/>
              </w:rPr>
            </w:pPr>
            <w:r w:rsidRPr="00A7344C">
              <w:rPr>
                <w:rFonts w:cs="B Zar" w:hint="cs"/>
                <w:sz w:val="28"/>
                <w:szCs w:val="26"/>
                <w:rtl/>
              </w:rPr>
              <w:lastRenderedPageBreak/>
              <w:t>تی شویی</w:t>
            </w:r>
          </w:p>
        </w:tc>
        <w:tc>
          <w:tcPr>
            <w:tcW w:w="2520" w:type="dxa"/>
            <w:shd w:val="clear" w:color="auto" w:fill="auto"/>
            <w:vAlign w:val="center"/>
          </w:tcPr>
          <w:p w:rsidR="00E824F7" w:rsidRPr="00A7344C" w:rsidRDefault="00E824F7" w:rsidP="00C7479D">
            <w:pPr>
              <w:bidi/>
              <w:spacing w:after="0" w:line="240" w:lineRule="auto"/>
              <w:jc w:val="center"/>
              <w:rPr>
                <w:rFonts w:cs="B Zar"/>
                <w:sz w:val="28"/>
                <w:szCs w:val="26"/>
                <w:rtl/>
              </w:rPr>
            </w:pPr>
            <w:r w:rsidRPr="00A7344C">
              <w:rPr>
                <w:rFonts w:cs="B Zar" w:hint="cs"/>
                <w:sz w:val="28"/>
                <w:szCs w:val="26"/>
                <w:rtl/>
              </w:rPr>
              <w:t>7</w:t>
            </w:r>
          </w:p>
        </w:tc>
        <w:tc>
          <w:tcPr>
            <w:tcW w:w="1170" w:type="dxa"/>
            <w:shd w:val="clear" w:color="auto" w:fill="auto"/>
            <w:vAlign w:val="center"/>
          </w:tcPr>
          <w:p w:rsidR="00E824F7" w:rsidRPr="00A7344C" w:rsidRDefault="00E824F7"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E824F7" w:rsidRPr="00A7344C" w:rsidRDefault="00E824F7" w:rsidP="00C7479D">
            <w:pPr>
              <w:bidi/>
              <w:spacing w:after="0" w:line="240" w:lineRule="auto"/>
              <w:jc w:val="center"/>
              <w:rPr>
                <w:rFonts w:cs="B Zar"/>
                <w:sz w:val="28"/>
                <w:szCs w:val="26"/>
                <w:rtl/>
              </w:rPr>
            </w:pPr>
            <w:r w:rsidRPr="00A7344C">
              <w:rPr>
                <w:rFonts w:cs="B Zar" w:hint="cs"/>
                <w:sz w:val="28"/>
                <w:szCs w:val="26"/>
                <w:rtl/>
              </w:rPr>
              <w:t>7</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بستری 1 تخته</w:t>
            </w:r>
          </w:p>
        </w:tc>
        <w:tc>
          <w:tcPr>
            <w:tcW w:w="2520" w:type="dxa"/>
            <w:shd w:val="clear" w:color="auto" w:fill="auto"/>
            <w:vAlign w:val="center"/>
          </w:tcPr>
          <w:p w:rsidR="00C81A20" w:rsidRPr="00A7344C" w:rsidRDefault="00E824F7"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C81A20" w:rsidRPr="00A7344C" w:rsidRDefault="00E824F7"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بستری 2 تخته</w:t>
            </w:r>
          </w:p>
        </w:tc>
        <w:tc>
          <w:tcPr>
            <w:tcW w:w="2520" w:type="dxa"/>
            <w:shd w:val="clear" w:color="auto" w:fill="auto"/>
            <w:vAlign w:val="center"/>
          </w:tcPr>
          <w:p w:rsidR="00C81A20" w:rsidRPr="00A7344C" w:rsidRDefault="00E824F7"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C81A20" w:rsidRPr="00A7344C" w:rsidRDefault="00E824F7" w:rsidP="00C7479D">
            <w:pPr>
              <w:bidi/>
              <w:spacing w:after="0" w:line="240" w:lineRule="auto"/>
              <w:jc w:val="center"/>
              <w:rPr>
                <w:rFonts w:cs="B Zar"/>
                <w:sz w:val="28"/>
                <w:szCs w:val="26"/>
                <w:rtl/>
              </w:rPr>
            </w:pPr>
            <w:r w:rsidRPr="00A7344C">
              <w:rPr>
                <w:rFonts w:cs="B Zar" w:hint="cs"/>
                <w:sz w:val="28"/>
                <w:szCs w:val="26"/>
                <w:rtl/>
              </w:rPr>
              <w:t>40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بستری 3 تخته</w:t>
            </w:r>
          </w:p>
        </w:tc>
        <w:tc>
          <w:tcPr>
            <w:tcW w:w="2520" w:type="dxa"/>
            <w:shd w:val="clear" w:color="auto" w:fill="auto"/>
            <w:vAlign w:val="center"/>
          </w:tcPr>
          <w:p w:rsidR="00C81A20" w:rsidRPr="00A7344C" w:rsidRDefault="00E824F7"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C81A20" w:rsidRPr="00A7344C" w:rsidRDefault="00E824F7" w:rsidP="00C7479D">
            <w:pPr>
              <w:bidi/>
              <w:spacing w:after="0" w:line="240" w:lineRule="auto"/>
              <w:jc w:val="center"/>
              <w:rPr>
                <w:rFonts w:cs="B Zar"/>
                <w:sz w:val="28"/>
                <w:szCs w:val="26"/>
                <w:rtl/>
              </w:rPr>
            </w:pPr>
            <w:r w:rsidRPr="00A7344C">
              <w:rPr>
                <w:rFonts w:cs="B Zar" w:hint="cs"/>
                <w:sz w:val="28"/>
                <w:szCs w:val="26"/>
                <w:rtl/>
              </w:rPr>
              <w:t>50</w:t>
            </w:r>
          </w:p>
        </w:tc>
      </w:tr>
      <w:tr w:rsidR="00C81A20" w:rsidRPr="00A7344C" w:rsidTr="00C7479D">
        <w:trPr>
          <w:trHeight w:val="890"/>
        </w:trPr>
        <w:tc>
          <w:tcPr>
            <w:tcW w:w="5598" w:type="dxa"/>
            <w:gridSpan w:val="2"/>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C81A20" w:rsidRPr="00A7344C" w:rsidRDefault="00E824F7" w:rsidP="00C7479D">
            <w:pPr>
              <w:bidi/>
              <w:spacing w:after="0" w:line="240" w:lineRule="auto"/>
              <w:jc w:val="center"/>
              <w:rPr>
                <w:rFonts w:cs="B Zar"/>
                <w:sz w:val="28"/>
                <w:szCs w:val="26"/>
                <w:rtl/>
              </w:rPr>
            </w:pPr>
            <w:r w:rsidRPr="00A7344C">
              <w:rPr>
                <w:rFonts w:cs="B Zar" w:hint="cs"/>
                <w:sz w:val="28"/>
                <w:szCs w:val="26"/>
                <w:rtl/>
              </w:rPr>
              <w:t>280</w:t>
            </w:r>
          </w:p>
        </w:tc>
      </w:tr>
      <w:tr w:rsidR="00C81A20" w:rsidRPr="00A7344C" w:rsidTr="00C7479D">
        <w:trPr>
          <w:trHeight w:val="890"/>
        </w:trPr>
        <w:tc>
          <w:tcPr>
            <w:tcW w:w="5598" w:type="dxa"/>
            <w:gridSpan w:val="2"/>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سطح رفت و آمد 30%</w:t>
            </w:r>
          </w:p>
        </w:tc>
        <w:tc>
          <w:tcPr>
            <w:tcW w:w="3298" w:type="dxa"/>
            <w:gridSpan w:val="2"/>
            <w:shd w:val="clear" w:color="auto" w:fill="auto"/>
            <w:vAlign w:val="center"/>
          </w:tcPr>
          <w:p w:rsidR="00C81A20" w:rsidRPr="00A7344C" w:rsidRDefault="00E824F7" w:rsidP="00C7479D">
            <w:pPr>
              <w:bidi/>
              <w:spacing w:after="0" w:line="240" w:lineRule="auto"/>
              <w:jc w:val="center"/>
              <w:rPr>
                <w:rFonts w:cs="B Zar"/>
                <w:sz w:val="28"/>
                <w:szCs w:val="26"/>
                <w:rtl/>
              </w:rPr>
            </w:pPr>
            <w:r w:rsidRPr="00A7344C">
              <w:rPr>
                <w:rFonts w:cs="B Zar" w:hint="cs"/>
                <w:sz w:val="28"/>
                <w:szCs w:val="26"/>
                <w:rtl/>
              </w:rPr>
              <w:t>364</w:t>
            </w:r>
          </w:p>
        </w:tc>
      </w:tr>
    </w:tbl>
    <w:p w:rsidR="00C81A20" w:rsidRPr="00A7344C" w:rsidRDefault="00C81A20" w:rsidP="00B23423">
      <w:pPr>
        <w:bidi/>
        <w:spacing w:line="360" w:lineRule="auto"/>
        <w:jc w:val="both"/>
        <w:rPr>
          <w:rFonts w:cs="B Zar"/>
          <w:b/>
          <w:bCs/>
          <w:sz w:val="32"/>
          <w:szCs w:val="30"/>
          <w:rtl/>
          <w:lang w:bidi="fa-IR"/>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C81A20" w:rsidRPr="00A7344C" w:rsidTr="00C7479D">
        <w:trPr>
          <w:trHeight w:val="890"/>
        </w:trPr>
        <w:tc>
          <w:tcPr>
            <w:tcW w:w="8896" w:type="dxa"/>
            <w:gridSpan w:val="4"/>
            <w:shd w:val="clear" w:color="auto" w:fill="auto"/>
            <w:vAlign w:val="center"/>
          </w:tcPr>
          <w:p w:rsidR="00C81A20" w:rsidRPr="00A7344C" w:rsidRDefault="00C81A20" w:rsidP="00C7479D">
            <w:pPr>
              <w:bidi/>
              <w:spacing w:after="0" w:line="240" w:lineRule="auto"/>
              <w:jc w:val="center"/>
              <w:rPr>
                <w:rFonts w:cs="B Zar"/>
                <w:b/>
                <w:bCs/>
                <w:sz w:val="28"/>
                <w:szCs w:val="26"/>
                <w:rtl/>
              </w:rPr>
            </w:pPr>
            <w:r w:rsidRPr="00A7344C">
              <w:rPr>
                <w:rFonts w:cs="B Zar" w:hint="cs"/>
                <w:b/>
                <w:bCs/>
                <w:sz w:val="28"/>
                <w:szCs w:val="26"/>
                <w:rtl/>
              </w:rPr>
              <w:t>بخش بستری بیماران حاد روانی مردان (پارانویا)</w:t>
            </w:r>
          </w:p>
        </w:tc>
      </w:tr>
      <w:tr w:rsidR="00711411" w:rsidRPr="00A7344C" w:rsidTr="00C7479D">
        <w:trPr>
          <w:trHeight w:val="89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ایستگاه پرستاری</w:t>
            </w:r>
          </w:p>
        </w:tc>
        <w:tc>
          <w:tcPr>
            <w:tcW w:w="2520" w:type="dxa"/>
            <w:shd w:val="clear" w:color="auto" w:fill="auto"/>
            <w:vAlign w:val="center"/>
          </w:tcPr>
          <w:p w:rsidR="00C81A20" w:rsidRPr="00A7344C" w:rsidRDefault="00E14FD2" w:rsidP="00C7479D">
            <w:pPr>
              <w:bidi/>
              <w:spacing w:after="0" w:line="240" w:lineRule="auto"/>
              <w:jc w:val="center"/>
              <w:rPr>
                <w:rFonts w:cs="B Zar"/>
                <w:sz w:val="28"/>
                <w:szCs w:val="26"/>
              </w:rPr>
            </w:pPr>
            <w:r w:rsidRPr="00A7344C">
              <w:rPr>
                <w:rFonts w:cs="B Zar" w:hint="cs"/>
                <w:sz w:val="28"/>
                <w:szCs w:val="26"/>
                <w:rtl/>
              </w:rPr>
              <w:t>23</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E14FD2" w:rsidP="00C7479D">
            <w:pPr>
              <w:bidi/>
              <w:spacing w:after="0" w:line="240" w:lineRule="auto"/>
              <w:jc w:val="center"/>
              <w:rPr>
                <w:rFonts w:cs="B Zar"/>
                <w:sz w:val="28"/>
                <w:szCs w:val="26"/>
                <w:rtl/>
              </w:rPr>
            </w:pPr>
            <w:r w:rsidRPr="00A7344C">
              <w:rPr>
                <w:rFonts w:cs="B Zar" w:hint="cs"/>
                <w:sz w:val="28"/>
                <w:szCs w:val="26"/>
                <w:rtl/>
              </w:rPr>
              <w:t>23</w:t>
            </w:r>
          </w:p>
        </w:tc>
      </w:tr>
      <w:tr w:rsidR="00711411" w:rsidRPr="00A7344C" w:rsidTr="00C7479D">
        <w:trPr>
          <w:trHeight w:val="89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lang w:bidi="fa-IR"/>
              </w:rPr>
            </w:pPr>
            <w:r w:rsidRPr="00A7344C">
              <w:rPr>
                <w:rFonts w:cs="B Zar" w:hint="cs"/>
                <w:sz w:val="28"/>
                <w:szCs w:val="26"/>
                <w:rtl/>
                <w:lang w:bidi="fa-IR"/>
              </w:rPr>
              <w:t>اتاق کار کثیف</w:t>
            </w:r>
          </w:p>
        </w:tc>
        <w:tc>
          <w:tcPr>
            <w:tcW w:w="2520"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lang w:bidi="fa-IR"/>
              </w:rPr>
            </w:pPr>
            <w:r w:rsidRPr="00A7344C">
              <w:rPr>
                <w:rFonts w:cs="B Zar" w:hint="cs"/>
                <w:sz w:val="28"/>
                <w:szCs w:val="26"/>
                <w:rtl/>
                <w:lang w:bidi="fa-IR"/>
              </w:rPr>
              <w:t>اتاق کار تمیز</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جمع آوری تمیز</w:t>
            </w:r>
          </w:p>
        </w:tc>
        <w:tc>
          <w:tcPr>
            <w:tcW w:w="2520"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جمع آوری کثیف</w:t>
            </w:r>
          </w:p>
        </w:tc>
        <w:tc>
          <w:tcPr>
            <w:tcW w:w="2520"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توالت بیماران مرد</w:t>
            </w:r>
          </w:p>
        </w:tc>
        <w:tc>
          <w:tcPr>
            <w:tcW w:w="2520"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6</w:t>
            </w:r>
          </w:p>
        </w:tc>
        <w:tc>
          <w:tcPr>
            <w:tcW w:w="1170"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4</w:t>
            </w:r>
          </w:p>
        </w:tc>
        <w:tc>
          <w:tcPr>
            <w:tcW w:w="2128"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24</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lastRenderedPageBreak/>
              <w:t>انبار</w:t>
            </w:r>
          </w:p>
        </w:tc>
        <w:tc>
          <w:tcPr>
            <w:tcW w:w="2520"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15</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اتاق معاینه و درمان</w:t>
            </w:r>
          </w:p>
        </w:tc>
        <w:tc>
          <w:tcPr>
            <w:tcW w:w="2520"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18</w:t>
            </w:r>
          </w:p>
        </w:tc>
        <w:tc>
          <w:tcPr>
            <w:tcW w:w="1170"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18</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حمام</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24</w:t>
            </w:r>
          </w:p>
        </w:tc>
      </w:tr>
      <w:tr w:rsidR="00711411" w:rsidRPr="00A7344C" w:rsidTr="00C7479D">
        <w:trPr>
          <w:trHeight w:val="980"/>
        </w:trPr>
        <w:tc>
          <w:tcPr>
            <w:tcW w:w="3078" w:type="dxa"/>
            <w:shd w:val="clear" w:color="auto" w:fill="auto"/>
            <w:vAlign w:val="center"/>
          </w:tcPr>
          <w:p w:rsidR="0060382C" w:rsidRPr="00A7344C" w:rsidRDefault="0060382C" w:rsidP="00C7479D">
            <w:pPr>
              <w:bidi/>
              <w:spacing w:after="0" w:line="240" w:lineRule="auto"/>
              <w:jc w:val="center"/>
              <w:rPr>
                <w:rFonts w:cs="B Zar"/>
                <w:sz w:val="28"/>
                <w:szCs w:val="26"/>
                <w:rtl/>
              </w:rPr>
            </w:pPr>
            <w:r w:rsidRPr="00A7344C">
              <w:rPr>
                <w:rFonts w:cs="B Zar" w:hint="cs"/>
                <w:sz w:val="28"/>
                <w:szCs w:val="26"/>
                <w:rtl/>
              </w:rPr>
              <w:t>توالت کارکنان</w:t>
            </w:r>
          </w:p>
        </w:tc>
        <w:tc>
          <w:tcPr>
            <w:tcW w:w="2520" w:type="dxa"/>
            <w:shd w:val="clear" w:color="auto" w:fill="auto"/>
            <w:vAlign w:val="center"/>
          </w:tcPr>
          <w:p w:rsidR="0060382C" w:rsidRPr="00A7344C" w:rsidRDefault="0060382C" w:rsidP="00C7479D">
            <w:pPr>
              <w:bidi/>
              <w:spacing w:after="0" w:line="240" w:lineRule="auto"/>
              <w:jc w:val="center"/>
              <w:rPr>
                <w:rFonts w:cs="B Zar"/>
                <w:sz w:val="28"/>
                <w:szCs w:val="26"/>
                <w:rtl/>
              </w:rPr>
            </w:pPr>
            <w:r w:rsidRPr="00A7344C">
              <w:rPr>
                <w:rFonts w:cs="B Zar" w:hint="cs"/>
                <w:sz w:val="28"/>
                <w:szCs w:val="26"/>
                <w:rtl/>
              </w:rPr>
              <w:t>4</w:t>
            </w:r>
          </w:p>
        </w:tc>
        <w:tc>
          <w:tcPr>
            <w:tcW w:w="1170" w:type="dxa"/>
            <w:shd w:val="clear" w:color="auto" w:fill="auto"/>
            <w:vAlign w:val="center"/>
          </w:tcPr>
          <w:p w:rsidR="0060382C" w:rsidRPr="00A7344C" w:rsidRDefault="0060382C"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60382C" w:rsidRPr="00A7344C" w:rsidRDefault="0060382C" w:rsidP="00C7479D">
            <w:pPr>
              <w:bidi/>
              <w:spacing w:after="0" w:line="240" w:lineRule="auto"/>
              <w:jc w:val="center"/>
              <w:rPr>
                <w:rFonts w:cs="B Zar"/>
                <w:sz w:val="28"/>
                <w:szCs w:val="26"/>
                <w:rtl/>
              </w:rPr>
            </w:pPr>
            <w:r w:rsidRPr="00A7344C">
              <w:rPr>
                <w:rFonts w:cs="B Zar" w:hint="cs"/>
                <w:sz w:val="28"/>
                <w:szCs w:val="26"/>
                <w:rtl/>
              </w:rPr>
              <w:t>8</w:t>
            </w:r>
          </w:p>
        </w:tc>
      </w:tr>
      <w:tr w:rsidR="00711411" w:rsidRPr="00A7344C" w:rsidTr="00C7479D">
        <w:trPr>
          <w:trHeight w:val="980"/>
        </w:trPr>
        <w:tc>
          <w:tcPr>
            <w:tcW w:w="3078" w:type="dxa"/>
            <w:shd w:val="clear" w:color="auto" w:fill="auto"/>
            <w:vAlign w:val="center"/>
          </w:tcPr>
          <w:p w:rsidR="0060382C" w:rsidRPr="00A7344C" w:rsidRDefault="0060382C" w:rsidP="00C7479D">
            <w:pPr>
              <w:bidi/>
              <w:spacing w:after="0" w:line="240" w:lineRule="auto"/>
              <w:jc w:val="center"/>
              <w:rPr>
                <w:rFonts w:cs="B Zar"/>
                <w:sz w:val="28"/>
                <w:szCs w:val="26"/>
                <w:rtl/>
              </w:rPr>
            </w:pPr>
            <w:r w:rsidRPr="00A7344C">
              <w:rPr>
                <w:rFonts w:cs="B Zar" w:hint="cs"/>
                <w:sz w:val="28"/>
                <w:szCs w:val="26"/>
                <w:rtl/>
              </w:rPr>
              <w:t>تی شویی</w:t>
            </w:r>
          </w:p>
        </w:tc>
        <w:tc>
          <w:tcPr>
            <w:tcW w:w="2520" w:type="dxa"/>
            <w:shd w:val="clear" w:color="auto" w:fill="auto"/>
            <w:vAlign w:val="center"/>
          </w:tcPr>
          <w:p w:rsidR="0060382C" w:rsidRPr="00A7344C" w:rsidRDefault="0060382C"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60382C" w:rsidRPr="00A7344C" w:rsidRDefault="0060382C"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60382C" w:rsidRPr="00A7344C" w:rsidRDefault="0060382C" w:rsidP="00C7479D">
            <w:pPr>
              <w:bidi/>
              <w:spacing w:after="0" w:line="240" w:lineRule="auto"/>
              <w:jc w:val="center"/>
              <w:rPr>
                <w:rFonts w:cs="B Zar"/>
                <w:sz w:val="28"/>
                <w:szCs w:val="26"/>
                <w:rtl/>
              </w:rPr>
            </w:pPr>
            <w:r w:rsidRPr="00A7344C">
              <w:rPr>
                <w:rFonts w:cs="B Zar" w:hint="cs"/>
                <w:sz w:val="28"/>
                <w:szCs w:val="26"/>
                <w:rtl/>
              </w:rPr>
              <w:t>5</w:t>
            </w:r>
          </w:p>
        </w:tc>
      </w:tr>
      <w:tr w:rsidR="00711411" w:rsidRPr="00A7344C" w:rsidTr="00C7479D">
        <w:trPr>
          <w:trHeight w:val="980"/>
        </w:trPr>
        <w:tc>
          <w:tcPr>
            <w:tcW w:w="3078" w:type="dxa"/>
            <w:shd w:val="clear" w:color="auto" w:fill="auto"/>
            <w:vAlign w:val="center"/>
          </w:tcPr>
          <w:p w:rsidR="0060382C" w:rsidRPr="00A7344C" w:rsidRDefault="0060382C" w:rsidP="00C7479D">
            <w:pPr>
              <w:bidi/>
              <w:spacing w:after="0" w:line="240" w:lineRule="auto"/>
              <w:jc w:val="center"/>
              <w:rPr>
                <w:rFonts w:cs="B Zar"/>
                <w:sz w:val="28"/>
                <w:szCs w:val="26"/>
                <w:rtl/>
              </w:rPr>
            </w:pPr>
            <w:r w:rsidRPr="00A7344C">
              <w:rPr>
                <w:rFonts w:cs="B Zar" w:hint="cs"/>
                <w:sz w:val="28"/>
                <w:szCs w:val="26"/>
                <w:rtl/>
              </w:rPr>
              <w:t>آبدارخانه</w:t>
            </w:r>
          </w:p>
        </w:tc>
        <w:tc>
          <w:tcPr>
            <w:tcW w:w="2520" w:type="dxa"/>
            <w:shd w:val="clear" w:color="auto" w:fill="auto"/>
            <w:vAlign w:val="center"/>
          </w:tcPr>
          <w:p w:rsidR="0060382C" w:rsidRPr="00A7344C" w:rsidRDefault="0060382C"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60382C" w:rsidRPr="00A7344C" w:rsidRDefault="0060382C"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60382C" w:rsidRPr="00A7344C" w:rsidRDefault="0060382C"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بستری 1 تخته</w:t>
            </w:r>
          </w:p>
        </w:tc>
        <w:tc>
          <w:tcPr>
            <w:tcW w:w="2520" w:type="dxa"/>
            <w:shd w:val="clear" w:color="auto" w:fill="auto"/>
            <w:vAlign w:val="center"/>
          </w:tcPr>
          <w:p w:rsidR="00C81A20" w:rsidRPr="00A7344C" w:rsidRDefault="0060382C"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C81A20" w:rsidRPr="00A7344C" w:rsidRDefault="0060382C"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60382C"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بستری 2 تخته</w:t>
            </w:r>
          </w:p>
        </w:tc>
        <w:tc>
          <w:tcPr>
            <w:tcW w:w="2520" w:type="dxa"/>
            <w:shd w:val="clear" w:color="auto" w:fill="auto"/>
            <w:vAlign w:val="center"/>
          </w:tcPr>
          <w:p w:rsidR="00C81A20" w:rsidRPr="00A7344C" w:rsidRDefault="0060382C"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C81A20" w:rsidRPr="00A7344C" w:rsidRDefault="0060382C"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60382C" w:rsidP="00C7479D">
            <w:pPr>
              <w:bidi/>
              <w:spacing w:after="0" w:line="240" w:lineRule="auto"/>
              <w:jc w:val="center"/>
              <w:rPr>
                <w:rFonts w:cs="B Zar"/>
                <w:sz w:val="28"/>
                <w:szCs w:val="26"/>
                <w:rtl/>
              </w:rPr>
            </w:pPr>
            <w:r w:rsidRPr="00A7344C">
              <w:rPr>
                <w:rFonts w:cs="B Zar" w:hint="cs"/>
                <w:sz w:val="28"/>
                <w:szCs w:val="26"/>
                <w:rtl/>
              </w:rPr>
              <w:t>45</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بستری 3 تخته</w:t>
            </w:r>
          </w:p>
        </w:tc>
        <w:tc>
          <w:tcPr>
            <w:tcW w:w="2520" w:type="dxa"/>
            <w:shd w:val="clear" w:color="auto" w:fill="auto"/>
            <w:vAlign w:val="center"/>
          </w:tcPr>
          <w:p w:rsidR="00C81A20" w:rsidRPr="00A7344C" w:rsidRDefault="0060382C"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C81A20" w:rsidRPr="00A7344C" w:rsidRDefault="0060382C"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60382C" w:rsidP="00C7479D">
            <w:pPr>
              <w:bidi/>
              <w:spacing w:after="0" w:line="240" w:lineRule="auto"/>
              <w:jc w:val="center"/>
              <w:rPr>
                <w:rFonts w:cs="B Zar"/>
                <w:sz w:val="28"/>
                <w:szCs w:val="26"/>
                <w:rtl/>
              </w:rPr>
            </w:pPr>
            <w:r w:rsidRPr="00A7344C">
              <w:rPr>
                <w:rFonts w:cs="B Zar" w:hint="cs"/>
                <w:sz w:val="28"/>
                <w:szCs w:val="26"/>
                <w:rtl/>
              </w:rPr>
              <w:t>60</w:t>
            </w:r>
          </w:p>
        </w:tc>
      </w:tr>
      <w:tr w:rsidR="00C81A20" w:rsidRPr="00A7344C" w:rsidTr="00C7479D">
        <w:trPr>
          <w:trHeight w:val="890"/>
        </w:trPr>
        <w:tc>
          <w:tcPr>
            <w:tcW w:w="5598" w:type="dxa"/>
            <w:gridSpan w:val="2"/>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C81A20" w:rsidRPr="00A7344C" w:rsidRDefault="00E14FD2" w:rsidP="00C7479D">
            <w:pPr>
              <w:bidi/>
              <w:spacing w:after="0" w:line="240" w:lineRule="auto"/>
              <w:jc w:val="center"/>
              <w:rPr>
                <w:rFonts w:cs="B Zar"/>
                <w:sz w:val="28"/>
                <w:szCs w:val="26"/>
                <w:rtl/>
              </w:rPr>
            </w:pPr>
            <w:r w:rsidRPr="00A7344C">
              <w:rPr>
                <w:rFonts w:cs="B Zar" w:hint="cs"/>
                <w:sz w:val="28"/>
                <w:szCs w:val="26"/>
                <w:rtl/>
              </w:rPr>
              <w:t>325</w:t>
            </w:r>
          </w:p>
        </w:tc>
      </w:tr>
      <w:tr w:rsidR="00C81A20" w:rsidRPr="00A7344C" w:rsidTr="00C7479D">
        <w:trPr>
          <w:trHeight w:val="890"/>
        </w:trPr>
        <w:tc>
          <w:tcPr>
            <w:tcW w:w="5598" w:type="dxa"/>
            <w:gridSpan w:val="2"/>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سطح رفت و آمد 30%</w:t>
            </w:r>
          </w:p>
        </w:tc>
        <w:tc>
          <w:tcPr>
            <w:tcW w:w="3298" w:type="dxa"/>
            <w:gridSpan w:val="2"/>
            <w:shd w:val="clear" w:color="auto" w:fill="auto"/>
            <w:vAlign w:val="center"/>
          </w:tcPr>
          <w:p w:rsidR="00C81A20" w:rsidRPr="00A7344C" w:rsidRDefault="00E14FD2" w:rsidP="00C7479D">
            <w:pPr>
              <w:bidi/>
              <w:spacing w:after="0" w:line="240" w:lineRule="auto"/>
              <w:jc w:val="center"/>
              <w:rPr>
                <w:rFonts w:cs="B Zar"/>
                <w:sz w:val="28"/>
                <w:szCs w:val="26"/>
                <w:rtl/>
              </w:rPr>
            </w:pPr>
            <w:r w:rsidRPr="00A7344C">
              <w:rPr>
                <w:rFonts w:cs="B Zar" w:hint="cs"/>
                <w:sz w:val="28"/>
                <w:szCs w:val="26"/>
                <w:rtl/>
              </w:rPr>
              <w:t>422</w:t>
            </w:r>
          </w:p>
        </w:tc>
      </w:tr>
    </w:tbl>
    <w:p w:rsidR="00C81A20" w:rsidRPr="00A7344C" w:rsidRDefault="00C81A20" w:rsidP="00B23423">
      <w:pPr>
        <w:bidi/>
        <w:spacing w:line="360" w:lineRule="auto"/>
        <w:jc w:val="both"/>
        <w:rPr>
          <w:rFonts w:cs="B Zar"/>
          <w:b/>
          <w:bCs/>
          <w:sz w:val="32"/>
          <w:szCs w:val="30"/>
          <w:rtl/>
          <w:lang w:bidi="fa-IR"/>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C81A20" w:rsidRPr="00A7344C" w:rsidTr="00C7479D">
        <w:trPr>
          <w:trHeight w:val="890"/>
        </w:trPr>
        <w:tc>
          <w:tcPr>
            <w:tcW w:w="8896" w:type="dxa"/>
            <w:gridSpan w:val="4"/>
            <w:shd w:val="clear" w:color="auto" w:fill="auto"/>
            <w:vAlign w:val="center"/>
          </w:tcPr>
          <w:p w:rsidR="00C81A20" w:rsidRPr="00A7344C" w:rsidRDefault="00C81A20" w:rsidP="00C7479D">
            <w:pPr>
              <w:bidi/>
              <w:spacing w:after="0" w:line="240" w:lineRule="auto"/>
              <w:jc w:val="center"/>
              <w:rPr>
                <w:rFonts w:cs="B Zar"/>
                <w:b/>
                <w:bCs/>
                <w:sz w:val="28"/>
                <w:szCs w:val="26"/>
                <w:rtl/>
              </w:rPr>
            </w:pPr>
            <w:r w:rsidRPr="00A7344C">
              <w:rPr>
                <w:rFonts w:cs="B Zar" w:hint="cs"/>
                <w:b/>
                <w:bCs/>
                <w:sz w:val="28"/>
                <w:szCs w:val="26"/>
                <w:rtl/>
              </w:rPr>
              <w:t>بخش بستری بیماران حاد روانی زنان (پارانویا)</w:t>
            </w:r>
          </w:p>
        </w:tc>
      </w:tr>
      <w:tr w:rsidR="00711411" w:rsidRPr="00A7344C" w:rsidTr="00C7479D">
        <w:trPr>
          <w:trHeight w:val="89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ایستگاه پرستاری</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Pr>
            </w:pPr>
            <w:r w:rsidRPr="00A7344C">
              <w:rPr>
                <w:rFonts w:cs="B Zar" w:hint="cs"/>
                <w:sz w:val="28"/>
                <w:szCs w:val="26"/>
                <w:rtl/>
              </w:rPr>
              <w:t>25</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89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lang w:bidi="fa-IR"/>
              </w:rPr>
            </w:pPr>
            <w:r w:rsidRPr="00A7344C">
              <w:rPr>
                <w:rFonts w:cs="B Zar" w:hint="cs"/>
                <w:sz w:val="28"/>
                <w:szCs w:val="26"/>
                <w:rtl/>
                <w:lang w:bidi="fa-IR"/>
              </w:rPr>
              <w:lastRenderedPageBreak/>
              <w:t>اتاق کار کثیف</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89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lang w:bidi="fa-IR"/>
              </w:rPr>
            </w:pPr>
            <w:r w:rsidRPr="00A7344C">
              <w:rPr>
                <w:rFonts w:cs="B Zar" w:hint="cs"/>
                <w:sz w:val="28"/>
                <w:szCs w:val="26"/>
                <w:rtl/>
                <w:lang w:bidi="fa-IR"/>
              </w:rPr>
              <w:t>اتاق کار تمیز</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جمع آوری تمیز</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جمع آوری کثیف</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C81A20" w:rsidRPr="00A7344C" w:rsidRDefault="007B223E"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C81A20" w:rsidRPr="00A7344C" w:rsidRDefault="007B223E"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7B223E" w:rsidRPr="00A7344C" w:rsidRDefault="007B223E" w:rsidP="00C7479D">
            <w:pPr>
              <w:bidi/>
              <w:spacing w:after="0" w:line="240" w:lineRule="auto"/>
              <w:jc w:val="center"/>
              <w:rPr>
                <w:rFonts w:cs="B Zar"/>
                <w:sz w:val="28"/>
                <w:szCs w:val="26"/>
                <w:rtl/>
              </w:rPr>
            </w:pPr>
            <w:r w:rsidRPr="00A7344C">
              <w:rPr>
                <w:rFonts w:cs="B Zar" w:hint="cs"/>
                <w:sz w:val="28"/>
                <w:szCs w:val="26"/>
                <w:rtl/>
              </w:rPr>
              <w:t>نظافت و تی شویی</w:t>
            </w:r>
          </w:p>
        </w:tc>
        <w:tc>
          <w:tcPr>
            <w:tcW w:w="2520" w:type="dxa"/>
            <w:shd w:val="clear" w:color="auto" w:fill="auto"/>
            <w:vAlign w:val="center"/>
          </w:tcPr>
          <w:p w:rsidR="007B223E" w:rsidRPr="00A7344C" w:rsidRDefault="007B223E" w:rsidP="00C7479D">
            <w:pPr>
              <w:bidi/>
              <w:spacing w:after="0" w:line="240" w:lineRule="auto"/>
              <w:jc w:val="center"/>
              <w:rPr>
                <w:rFonts w:cs="B Zar"/>
                <w:sz w:val="28"/>
                <w:szCs w:val="26"/>
                <w:rtl/>
              </w:rPr>
            </w:pPr>
            <w:r w:rsidRPr="00A7344C">
              <w:rPr>
                <w:rFonts w:cs="B Zar" w:hint="cs"/>
                <w:sz w:val="28"/>
                <w:szCs w:val="26"/>
                <w:rtl/>
              </w:rPr>
              <w:t>14</w:t>
            </w:r>
          </w:p>
        </w:tc>
        <w:tc>
          <w:tcPr>
            <w:tcW w:w="1170" w:type="dxa"/>
            <w:shd w:val="clear" w:color="auto" w:fill="auto"/>
            <w:vAlign w:val="center"/>
          </w:tcPr>
          <w:p w:rsidR="007B223E" w:rsidRPr="00A7344C" w:rsidRDefault="007B223E"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7B223E" w:rsidRPr="00A7344C" w:rsidRDefault="007B223E" w:rsidP="00C7479D">
            <w:pPr>
              <w:bidi/>
              <w:spacing w:after="0" w:line="240" w:lineRule="auto"/>
              <w:jc w:val="center"/>
              <w:rPr>
                <w:rFonts w:cs="B Zar"/>
                <w:sz w:val="28"/>
                <w:szCs w:val="26"/>
                <w:rtl/>
              </w:rPr>
            </w:pPr>
            <w:r w:rsidRPr="00A7344C">
              <w:rPr>
                <w:rFonts w:cs="B Zar" w:hint="cs"/>
                <w:sz w:val="28"/>
                <w:szCs w:val="26"/>
                <w:rtl/>
              </w:rPr>
              <w:t>14</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توالت بیماران زن</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5</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4</w:t>
            </w:r>
          </w:p>
        </w:tc>
        <w:tc>
          <w:tcPr>
            <w:tcW w:w="212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انبار</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20</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اتاق معاینه و درمان</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حمام</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8</w:t>
            </w:r>
          </w:p>
        </w:tc>
        <w:tc>
          <w:tcPr>
            <w:tcW w:w="1170"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24</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بستری 1 تخته</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C81A20" w:rsidRPr="00A7344C" w:rsidRDefault="007B223E"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7B223E" w:rsidP="00C7479D">
            <w:pPr>
              <w:bidi/>
              <w:spacing w:after="0" w:line="240" w:lineRule="auto"/>
              <w:jc w:val="center"/>
              <w:rPr>
                <w:rFonts w:cs="B Zar"/>
                <w:sz w:val="28"/>
                <w:szCs w:val="26"/>
                <w:rtl/>
              </w:rPr>
            </w:pPr>
            <w:r w:rsidRPr="00A7344C">
              <w:rPr>
                <w:rFonts w:cs="B Zar" w:hint="cs"/>
                <w:sz w:val="28"/>
                <w:szCs w:val="26"/>
                <w:rtl/>
              </w:rPr>
              <w:t>36</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بستری 2 تخته</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24</w:t>
            </w:r>
          </w:p>
        </w:tc>
        <w:tc>
          <w:tcPr>
            <w:tcW w:w="1170" w:type="dxa"/>
            <w:shd w:val="clear" w:color="auto" w:fill="auto"/>
            <w:vAlign w:val="center"/>
          </w:tcPr>
          <w:p w:rsidR="00C81A20" w:rsidRPr="00A7344C" w:rsidRDefault="007B223E"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7B223E" w:rsidP="00C7479D">
            <w:pPr>
              <w:bidi/>
              <w:spacing w:after="0" w:line="240" w:lineRule="auto"/>
              <w:jc w:val="center"/>
              <w:rPr>
                <w:rFonts w:cs="B Zar"/>
                <w:sz w:val="28"/>
                <w:szCs w:val="26"/>
                <w:rtl/>
              </w:rPr>
            </w:pPr>
            <w:r w:rsidRPr="00A7344C">
              <w:rPr>
                <w:rFonts w:cs="B Zar" w:hint="cs"/>
                <w:sz w:val="28"/>
                <w:szCs w:val="26"/>
                <w:rtl/>
              </w:rPr>
              <w:t>72</w:t>
            </w:r>
          </w:p>
        </w:tc>
      </w:tr>
      <w:tr w:rsidR="00711411" w:rsidRPr="00A7344C" w:rsidTr="00C7479D">
        <w:trPr>
          <w:trHeight w:val="980"/>
        </w:trPr>
        <w:tc>
          <w:tcPr>
            <w:tcW w:w="3078"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بستری 3 تخته</w:t>
            </w:r>
          </w:p>
        </w:tc>
        <w:tc>
          <w:tcPr>
            <w:tcW w:w="2520" w:type="dxa"/>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C81A20" w:rsidRPr="00A7344C" w:rsidRDefault="007B223E" w:rsidP="00C7479D">
            <w:pPr>
              <w:bidi/>
              <w:spacing w:after="0" w:line="240" w:lineRule="auto"/>
              <w:jc w:val="center"/>
              <w:rPr>
                <w:rFonts w:cs="B Zar"/>
                <w:sz w:val="28"/>
                <w:szCs w:val="26"/>
                <w:rtl/>
              </w:rPr>
            </w:pPr>
            <w:r w:rsidRPr="00A7344C">
              <w:rPr>
                <w:rFonts w:cs="B Zar" w:hint="cs"/>
                <w:sz w:val="28"/>
                <w:szCs w:val="26"/>
                <w:rtl/>
              </w:rPr>
              <w:t>3</w:t>
            </w:r>
          </w:p>
        </w:tc>
        <w:tc>
          <w:tcPr>
            <w:tcW w:w="2128" w:type="dxa"/>
            <w:shd w:val="clear" w:color="auto" w:fill="auto"/>
            <w:vAlign w:val="center"/>
          </w:tcPr>
          <w:p w:rsidR="00C81A20" w:rsidRPr="00A7344C" w:rsidRDefault="007B223E" w:rsidP="00C7479D">
            <w:pPr>
              <w:bidi/>
              <w:spacing w:after="0" w:line="240" w:lineRule="auto"/>
              <w:jc w:val="center"/>
              <w:rPr>
                <w:rFonts w:cs="B Zar"/>
                <w:sz w:val="28"/>
                <w:szCs w:val="26"/>
                <w:rtl/>
              </w:rPr>
            </w:pPr>
            <w:r w:rsidRPr="00A7344C">
              <w:rPr>
                <w:rFonts w:cs="B Zar" w:hint="cs"/>
                <w:sz w:val="28"/>
                <w:szCs w:val="26"/>
                <w:rtl/>
              </w:rPr>
              <w:t>90</w:t>
            </w:r>
          </w:p>
        </w:tc>
      </w:tr>
      <w:tr w:rsidR="00C81A20" w:rsidRPr="00A7344C" w:rsidTr="00C7479D">
        <w:trPr>
          <w:trHeight w:val="890"/>
        </w:trPr>
        <w:tc>
          <w:tcPr>
            <w:tcW w:w="5598" w:type="dxa"/>
            <w:gridSpan w:val="2"/>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401</w:t>
            </w:r>
          </w:p>
        </w:tc>
      </w:tr>
      <w:tr w:rsidR="00C81A20" w:rsidRPr="00A7344C" w:rsidTr="00C7479D">
        <w:trPr>
          <w:trHeight w:val="890"/>
        </w:trPr>
        <w:tc>
          <w:tcPr>
            <w:tcW w:w="5598" w:type="dxa"/>
            <w:gridSpan w:val="2"/>
            <w:shd w:val="clear" w:color="auto" w:fill="auto"/>
            <w:vAlign w:val="center"/>
          </w:tcPr>
          <w:p w:rsidR="00C81A20" w:rsidRPr="00A7344C" w:rsidRDefault="00C81A20" w:rsidP="00C7479D">
            <w:pPr>
              <w:bidi/>
              <w:spacing w:after="0" w:line="240" w:lineRule="auto"/>
              <w:jc w:val="center"/>
              <w:rPr>
                <w:rFonts w:cs="B Zar"/>
                <w:sz w:val="28"/>
                <w:szCs w:val="26"/>
                <w:rtl/>
              </w:rPr>
            </w:pPr>
            <w:r w:rsidRPr="00A7344C">
              <w:rPr>
                <w:rFonts w:cs="B Zar" w:hint="cs"/>
                <w:sz w:val="28"/>
                <w:szCs w:val="26"/>
                <w:rtl/>
              </w:rPr>
              <w:t>سطح رفت و آمد 30%</w:t>
            </w:r>
          </w:p>
        </w:tc>
        <w:tc>
          <w:tcPr>
            <w:tcW w:w="3298" w:type="dxa"/>
            <w:gridSpan w:val="2"/>
            <w:shd w:val="clear" w:color="auto" w:fill="auto"/>
            <w:vAlign w:val="center"/>
          </w:tcPr>
          <w:p w:rsidR="00C81A20" w:rsidRPr="00A7344C" w:rsidRDefault="008B11F3" w:rsidP="00C7479D">
            <w:pPr>
              <w:bidi/>
              <w:spacing w:after="0" w:line="240" w:lineRule="auto"/>
              <w:jc w:val="center"/>
              <w:rPr>
                <w:rFonts w:cs="B Zar"/>
                <w:sz w:val="28"/>
                <w:szCs w:val="26"/>
                <w:rtl/>
              </w:rPr>
            </w:pPr>
            <w:r w:rsidRPr="00A7344C">
              <w:rPr>
                <w:rFonts w:cs="B Zar" w:hint="cs"/>
                <w:sz w:val="28"/>
                <w:szCs w:val="26"/>
                <w:rtl/>
              </w:rPr>
              <w:t>521</w:t>
            </w:r>
          </w:p>
        </w:tc>
      </w:tr>
    </w:tbl>
    <w:p w:rsidR="00C81A20" w:rsidRPr="00A7344C" w:rsidRDefault="00C81A20" w:rsidP="00B23423">
      <w:pPr>
        <w:bidi/>
        <w:spacing w:line="360" w:lineRule="auto"/>
        <w:jc w:val="both"/>
        <w:rPr>
          <w:rFonts w:cs="B Zar"/>
          <w:b/>
          <w:bCs/>
          <w:sz w:val="32"/>
          <w:szCs w:val="30"/>
          <w:rtl/>
          <w:lang w:bidi="fa-IR"/>
        </w:rPr>
      </w:pPr>
    </w:p>
    <w:tbl>
      <w:tblPr>
        <w:bidiVisual/>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520"/>
        <w:gridCol w:w="1170"/>
        <w:gridCol w:w="2128"/>
      </w:tblGrid>
      <w:tr w:rsidR="00974208" w:rsidRPr="00A7344C" w:rsidTr="00C7479D">
        <w:trPr>
          <w:trHeight w:val="890"/>
        </w:trPr>
        <w:tc>
          <w:tcPr>
            <w:tcW w:w="8896" w:type="dxa"/>
            <w:gridSpan w:val="4"/>
            <w:shd w:val="clear" w:color="auto" w:fill="auto"/>
            <w:vAlign w:val="center"/>
          </w:tcPr>
          <w:p w:rsidR="00974208" w:rsidRPr="00A7344C" w:rsidRDefault="00974208" w:rsidP="00C7479D">
            <w:pPr>
              <w:bidi/>
              <w:spacing w:after="0" w:line="240" w:lineRule="auto"/>
              <w:jc w:val="center"/>
              <w:rPr>
                <w:rFonts w:cs="B Zar"/>
                <w:b/>
                <w:bCs/>
                <w:sz w:val="28"/>
                <w:szCs w:val="26"/>
                <w:rtl/>
              </w:rPr>
            </w:pPr>
            <w:r w:rsidRPr="00A7344C">
              <w:rPr>
                <w:rFonts w:cs="B Zar" w:hint="cs"/>
                <w:b/>
                <w:bCs/>
                <w:sz w:val="28"/>
                <w:szCs w:val="26"/>
                <w:rtl/>
              </w:rPr>
              <w:t>بخش فضاهای خاص روانی</w:t>
            </w:r>
          </w:p>
        </w:tc>
      </w:tr>
      <w:tr w:rsidR="00711411" w:rsidRPr="00A7344C" w:rsidTr="00C7479D">
        <w:trPr>
          <w:trHeight w:val="890"/>
        </w:trPr>
        <w:tc>
          <w:tcPr>
            <w:tcW w:w="3078" w:type="dxa"/>
            <w:shd w:val="clear" w:color="auto" w:fill="auto"/>
            <w:vAlign w:val="center"/>
          </w:tcPr>
          <w:p w:rsidR="00974208" w:rsidRPr="00A7344C" w:rsidRDefault="003F7D46" w:rsidP="00C7479D">
            <w:pPr>
              <w:bidi/>
              <w:spacing w:after="0" w:line="240" w:lineRule="auto"/>
              <w:jc w:val="center"/>
              <w:rPr>
                <w:rFonts w:cs="B Zar"/>
                <w:sz w:val="28"/>
                <w:szCs w:val="26"/>
                <w:rtl/>
              </w:rPr>
            </w:pPr>
            <w:r w:rsidRPr="00A7344C">
              <w:rPr>
                <w:rFonts w:cs="B Zar" w:hint="cs"/>
                <w:sz w:val="28"/>
                <w:szCs w:val="26"/>
                <w:rtl/>
              </w:rPr>
              <w:t xml:space="preserve">سر </w:t>
            </w:r>
            <w:r w:rsidR="00974208" w:rsidRPr="00A7344C">
              <w:rPr>
                <w:rFonts w:cs="B Zar" w:hint="cs"/>
                <w:sz w:val="28"/>
                <w:szCs w:val="26"/>
                <w:rtl/>
              </w:rPr>
              <w:t>پرستاری</w:t>
            </w:r>
          </w:p>
        </w:tc>
        <w:tc>
          <w:tcPr>
            <w:tcW w:w="2520" w:type="dxa"/>
            <w:shd w:val="clear" w:color="auto" w:fill="auto"/>
            <w:vAlign w:val="center"/>
          </w:tcPr>
          <w:p w:rsidR="00974208" w:rsidRPr="00A7344C" w:rsidRDefault="00AA2BEF" w:rsidP="00C7479D">
            <w:pPr>
              <w:bidi/>
              <w:spacing w:after="0" w:line="240" w:lineRule="auto"/>
              <w:jc w:val="center"/>
              <w:rPr>
                <w:rFonts w:cs="B Zar"/>
                <w:sz w:val="28"/>
                <w:szCs w:val="26"/>
              </w:rPr>
            </w:pPr>
            <w:r w:rsidRPr="00A7344C">
              <w:rPr>
                <w:rFonts w:cs="B Zar" w:hint="cs"/>
                <w:sz w:val="28"/>
                <w:szCs w:val="26"/>
                <w:rtl/>
              </w:rPr>
              <w:t>10</w:t>
            </w:r>
          </w:p>
        </w:tc>
        <w:tc>
          <w:tcPr>
            <w:tcW w:w="1170" w:type="dxa"/>
            <w:shd w:val="clear" w:color="auto" w:fill="auto"/>
            <w:vAlign w:val="center"/>
          </w:tcPr>
          <w:p w:rsidR="00974208" w:rsidRPr="00A7344C" w:rsidRDefault="0097420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974208" w:rsidRPr="00A7344C" w:rsidRDefault="00AA2BEF" w:rsidP="00C7479D">
            <w:pPr>
              <w:bidi/>
              <w:spacing w:after="0" w:line="240" w:lineRule="auto"/>
              <w:jc w:val="center"/>
              <w:rPr>
                <w:rFonts w:cs="B Zar"/>
                <w:sz w:val="28"/>
                <w:szCs w:val="26"/>
                <w:rtl/>
                <w:lang w:bidi="fa-IR"/>
              </w:rPr>
            </w:pPr>
            <w:r w:rsidRPr="00A7344C">
              <w:rPr>
                <w:rFonts w:cs="B Zar" w:hint="cs"/>
                <w:sz w:val="28"/>
                <w:szCs w:val="26"/>
                <w:rtl/>
                <w:lang w:bidi="fa-IR"/>
              </w:rPr>
              <w:t>کنترل و گزارش نویسی</w:t>
            </w:r>
          </w:p>
        </w:tc>
        <w:tc>
          <w:tcPr>
            <w:tcW w:w="252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974208" w:rsidRPr="00A7344C" w:rsidRDefault="0097420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890"/>
        </w:trPr>
        <w:tc>
          <w:tcPr>
            <w:tcW w:w="3078" w:type="dxa"/>
            <w:shd w:val="clear" w:color="auto" w:fill="auto"/>
            <w:vAlign w:val="center"/>
          </w:tcPr>
          <w:p w:rsidR="00974208" w:rsidRPr="00A7344C" w:rsidRDefault="00AA2BEF" w:rsidP="00C7479D">
            <w:pPr>
              <w:bidi/>
              <w:spacing w:after="0" w:line="240" w:lineRule="auto"/>
              <w:jc w:val="center"/>
              <w:rPr>
                <w:rFonts w:cs="B Zar"/>
                <w:sz w:val="28"/>
                <w:szCs w:val="26"/>
                <w:rtl/>
                <w:lang w:bidi="fa-IR"/>
              </w:rPr>
            </w:pPr>
            <w:r w:rsidRPr="00A7344C">
              <w:rPr>
                <w:rFonts w:cs="B Zar" w:hint="cs"/>
                <w:sz w:val="28"/>
                <w:szCs w:val="26"/>
                <w:rtl/>
                <w:lang w:bidi="fa-IR"/>
              </w:rPr>
              <w:t>شستشوی برانکارد</w:t>
            </w:r>
          </w:p>
        </w:tc>
        <w:tc>
          <w:tcPr>
            <w:tcW w:w="252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974208" w:rsidRPr="00A7344C" w:rsidRDefault="0097420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تجهیزات سیار</w:t>
            </w:r>
          </w:p>
        </w:tc>
        <w:tc>
          <w:tcPr>
            <w:tcW w:w="252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7</w:t>
            </w:r>
          </w:p>
        </w:tc>
        <w:tc>
          <w:tcPr>
            <w:tcW w:w="1170" w:type="dxa"/>
            <w:shd w:val="clear" w:color="auto" w:fill="auto"/>
            <w:vAlign w:val="center"/>
          </w:tcPr>
          <w:p w:rsidR="00974208" w:rsidRPr="00A7344C" w:rsidRDefault="0097420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7</w:t>
            </w:r>
          </w:p>
        </w:tc>
      </w:tr>
      <w:tr w:rsidR="00711411" w:rsidRPr="00A7344C" w:rsidTr="00C7479D">
        <w:trPr>
          <w:trHeight w:val="980"/>
        </w:trPr>
        <w:tc>
          <w:tcPr>
            <w:tcW w:w="307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اتاق کار کثیف</w:t>
            </w:r>
          </w:p>
        </w:tc>
        <w:tc>
          <w:tcPr>
            <w:tcW w:w="2520" w:type="dxa"/>
            <w:shd w:val="clear" w:color="auto" w:fill="auto"/>
            <w:vAlign w:val="center"/>
          </w:tcPr>
          <w:p w:rsidR="00974208" w:rsidRPr="00A7344C" w:rsidRDefault="00974208"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974208" w:rsidRPr="00A7344C" w:rsidRDefault="0097420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74208" w:rsidRPr="00A7344C" w:rsidRDefault="00974208"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اتاق کار تمیز</w:t>
            </w:r>
          </w:p>
        </w:tc>
        <w:tc>
          <w:tcPr>
            <w:tcW w:w="252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پزشک بیهوشی</w:t>
            </w:r>
          </w:p>
        </w:tc>
        <w:tc>
          <w:tcPr>
            <w:tcW w:w="252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974208" w:rsidRPr="00A7344C" w:rsidRDefault="00974208"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آماده سازی</w:t>
            </w:r>
          </w:p>
        </w:tc>
        <w:tc>
          <w:tcPr>
            <w:tcW w:w="252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25</w:t>
            </w:r>
          </w:p>
        </w:tc>
        <w:tc>
          <w:tcPr>
            <w:tcW w:w="117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25</w:t>
            </w:r>
          </w:p>
        </w:tc>
      </w:tr>
      <w:tr w:rsidR="00711411" w:rsidRPr="00A7344C" w:rsidTr="00C7479D">
        <w:trPr>
          <w:trHeight w:val="980"/>
        </w:trPr>
        <w:tc>
          <w:tcPr>
            <w:tcW w:w="307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ریکاوری</w:t>
            </w:r>
          </w:p>
        </w:tc>
        <w:tc>
          <w:tcPr>
            <w:tcW w:w="252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974208" w:rsidRPr="00A7344C" w:rsidRDefault="00974208"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60</w:t>
            </w:r>
          </w:p>
        </w:tc>
      </w:tr>
      <w:tr w:rsidR="00711411" w:rsidRPr="00A7344C" w:rsidTr="00C7479D">
        <w:trPr>
          <w:trHeight w:val="980"/>
        </w:trPr>
        <w:tc>
          <w:tcPr>
            <w:tcW w:w="307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تعویض تخت</w:t>
            </w:r>
          </w:p>
        </w:tc>
        <w:tc>
          <w:tcPr>
            <w:tcW w:w="252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برق اتاق های عمل</w:t>
            </w:r>
          </w:p>
        </w:tc>
        <w:tc>
          <w:tcPr>
            <w:tcW w:w="252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6</w:t>
            </w:r>
          </w:p>
        </w:tc>
        <w:tc>
          <w:tcPr>
            <w:tcW w:w="117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6</w:t>
            </w:r>
          </w:p>
        </w:tc>
      </w:tr>
      <w:tr w:rsidR="00711411" w:rsidRPr="00A7344C" w:rsidTr="00C7479D">
        <w:trPr>
          <w:trHeight w:val="980"/>
        </w:trPr>
        <w:tc>
          <w:tcPr>
            <w:tcW w:w="307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جمع آوری وسایل</w:t>
            </w:r>
          </w:p>
        </w:tc>
        <w:tc>
          <w:tcPr>
            <w:tcW w:w="252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974208"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lastRenderedPageBreak/>
              <w:t>اتاق آینه</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اتاق تشعشع</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اتاق شیشه</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اتاق نور درمانی</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اتاق شوک برق</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40</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80</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اتاق عملیات فیزیکی خاص</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تجهیزات ارتوپدی</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انبار استریل</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30</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استراحت خدمه</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12</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24</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رختکن پرسنل مرد</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16</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16</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رختکن پزشکان مرد</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16</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16</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رختکن پرسنل زن</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16</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16</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رختکن پزشکان زن</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16</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16</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lastRenderedPageBreak/>
              <w:t>توالت خدمه</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10</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2</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20</w:t>
            </w:r>
          </w:p>
        </w:tc>
      </w:tr>
      <w:tr w:rsidR="00711411" w:rsidRPr="00A7344C" w:rsidTr="00C7479D">
        <w:trPr>
          <w:trHeight w:val="980"/>
        </w:trPr>
        <w:tc>
          <w:tcPr>
            <w:tcW w:w="307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آبدارخانه و تی شویی</w:t>
            </w:r>
          </w:p>
        </w:tc>
        <w:tc>
          <w:tcPr>
            <w:tcW w:w="252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15</w:t>
            </w:r>
          </w:p>
        </w:tc>
        <w:tc>
          <w:tcPr>
            <w:tcW w:w="1170"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w:t>
            </w:r>
          </w:p>
        </w:tc>
        <w:tc>
          <w:tcPr>
            <w:tcW w:w="2128" w:type="dxa"/>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15</w:t>
            </w:r>
          </w:p>
        </w:tc>
      </w:tr>
      <w:tr w:rsidR="00AA2BEF" w:rsidRPr="00A7344C" w:rsidTr="00C7479D">
        <w:trPr>
          <w:trHeight w:val="890"/>
        </w:trPr>
        <w:tc>
          <w:tcPr>
            <w:tcW w:w="5598" w:type="dxa"/>
            <w:gridSpan w:val="2"/>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جمع سطوح خالص</w:t>
            </w:r>
          </w:p>
        </w:tc>
        <w:tc>
          <w:tcPr>
            <w:tcW w:w="3298" w:type="dxa"/>
            <w:gridSpan w:val="2"/>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570</w:t>
            </w:r>
          </w:p>
        </w:tc>
      </w:tr>
      <w:tr w:rsidR="00AA2BEF" w:rsidRPr="00A7344C" w:rsidTr="00C7479D">
        <w:trPr>
          <w:trHeight w:val="890"/>
        </w:trPr>
        <w:tc>
          <w:tcPr>
            <w:tcW w:w="5598" w:type="dxa"/>
            <w:gridSpan w:val="2"/>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سطح رفت و آمد 30%</w:t>
            </w:r>
          </w:p>
        </w:tc>
        <w:tc>
          <w:tcPr>
            <w:tcW w:w="3298" w:type="dxa"/>
            <w:gridSpan w:val="2"/>
            <w:shd w:val="clear" w:color="auto" w:fill="auto"/>
            <w:vAlign w:val="center"/>
          </w:tcPr>
          <w:p w:rsidR="00AA2BEF" w:rsidRPr="00A7344C" w:rsidRDefault="00AA2BEF" w:rsidP="00C7479D">
            <w:pPr>
              <w:bidi/>
              <w:spacing w:after="0" w:line="240" w:lineRule="auto"/>
              <w:jc w:val="center"/>
              <w:rPr>
                <w:rFonts w:cs="B Zar"/>
                <w:sz w:val="28"/>
                <w:szCs w:val="26"/>
                <w:rtl/>
              </w:rPr>
            </w:pPr>
            <w:r w:rsidRPr="00A7344C">
              <w:rPr>
                <w:rFonts w:cs="B Zar" w:hint="cs"/>
                <w:sz w:val="28"/>
                <w:szCs w:val="26"/>
                <w:rtl/>
              </w:rPr>
              <w:t>740</w:t>
            </w:r>
          </w:p>
        </w:tc>
      </w:tr>
    </w:tbl>
    <w:p w:rsidR="00974208" w:rsidRPr="00A7344C" w:rsidRDefault="00974208" w:rsidP="00B23423">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B753B">
      <w:pPr>
        <w:autoSpaceDE w:val="0"/>
        <w:autoSpaceDN w:val="0"/>
        <w:bidi/>
        <w:adjustRightInd w:val="0"/>
        <w:spacing w:after="0" w:line="240" w:lineRule="auto"/>
        <w:jc w:val="both"/>
        <w:rPr>
          <w:rFonts w:ascii="Times New Roman" w:hAnsi="Times New Roman" w:cs="B Zar"/>
          <w:bCs/>
          <w:color w:val="000000"/>
          <w:sz w:val="28"/>
          <w:szCs w:val="30"/>
        </w:rPr>
      </w:pPr>
      <w:r w:rsidRPr="00A7344C">
        <w:rPr>
          <w:rFonts w:ascii="Times New Roman" w:hAnsi="Times New Roman" w:cs="B Zar"/>
          <w:bCs/>
          <w:color w:val="000000"/>
          <w:sz w:val="28"/>
          <w:szCs w:val="30"/>
          <w:rtl/>
        </w:rPr>
        <w:t>منابع</w:t>
      </w:r>
      <w:r w:rsidRPr="00A7344C">
        <w:rPr>
          <w:rFonts w:ascii="Times New Roman" w:hAnsi="Times New Roman" w:cs="B Zar"/>
          <w:bCs/>
          <w:color w:val="000000"/>
          <w:sz w:val="28"/>
          <w:szCs w:val="30"/>
        </w:rPr>
        <w:t xml:space="preserve"> </w:t>
      </w:r>
    </w:p>
    <w:p w:rsidR="001437C0" w:rsidRPr="00A7344C" w:rsidRDefault="001437C0" w:rsidP="001437C0">
      <w:pPr>
        <w:autoSpaceDE w:val="0"/>
        <w:autoSpaceDN w:val="0"/>
        <w:bidi/>
        <w:adjustRightInd w:val="0"/>
        <w:spacing w:after="0" w:line="240" w:lineRule="auto"/>
        <w:jc w:val="both"/>
        <w:rPr>
          <w:rFonts w:ascii="Times New Roman" w:hAnsi="Times New Roman" w:cs="B Zar"/>
          <w:color w:val="000000"/>
          <w:spacing w:val="-6"/>
          <w:sz w:val="28"/>
          <w:szCs w:val="30"/>
          <w:rtl/>
        </w:rPr>
      </w:pPr>
      <w:r w:rsidRPr="00A7344C">
        <w:rPr>
          <w:rFonts w:ascii="Times New Roman" w:hAnsi="Times New Roman" w:cs="B Zar" w:hint="cs"/>
          <w:color w:val="000000"/>
          <w:spacing w:val="-6"/>
          <w:sz w:val="28"/>
          <w:szCs w:val="30"/>
          <w:rtl/>
        </w:rPr>
        <w:t xml:space="preserve">1- </w:t>
      </w:r>
      <w:r w:rsidRPr="00A7344C">
        <w:rPr>
          <w:rFonts w:ascii="Times New Roman" w:hAnsi="Times New Roman" w:cs="B Zar" w:hint="cs"/>
          <w:i/>
          <w:iCs/>
          <w:color w:val="000000"/>
          <w:spacing w:val="-6"/>
          <w:sz w:val="28"/>
          <w:szCs w:val="30"/>
          <w:rtl/>
        </w:rPr>
        <w:t>کسمایی، مرتضی، اقلیم و معماری</w:t>
      </w:r>
      <w:r w:rsidRPr="00A7344C">
        <w:rPr>
          <w:rFonts w:ascii="Times New Roman" w:hAnsi="Times New Roman" w:cs="B Zar" w:hint="cs"/>
          <w:color w:val="000000"/>
          <w:spacing w:val="-6"/>
          <w:sz w:val="28"/>
          <w:szCs w:val="30"/>
          <w:rtl/>
        </w:rPr>
        <w:t>،تهران،خاک،1381</w:t>
      </w:r>
    </w:p>
    <w:p w:rsidR="001437C0" w:rsidRPr="00A7344C" w:rsidRDefault="001437C0" w:rsidP="001437C0">
      <w:pPr>
        <w:autoSpaceDE w:val="0"/>
        <w:autoSpaceDN w:val="0"/>
        <w:bidi/>
        <w:adjustRightInd w:val="0"/>
        <w:spacing w:after="0" w:line="240" w:lineRule="auto"/>
        <w:jc w:val="both"/>
        <w:rPr>
          <w:rFonts w:ascii="Times New Roman" w:hAnsi="Times New Roman" w:cs="B Zar"/>
          <w:color w:val="000000"/>
          <w:spacing w:val="-6"/>
          <w:sz w:val="28"/>
          <w:szCs w:val="30"/>
        </w:rPr>
      </w:pPr>
      <w:r w:rsidRPr="00A7344C">
        <w:rPr>
          <w:rFonts w:ascii="Times New Roman" w:hAnsi="Times New Roman" w:cs="B Zar" w:hint="cs"/>
          <w:color w:val="000000"/>
          <w:spacing w:val="-6"/>
          <w:sz w:val="28"/>
          <w:szCs w:val="30"/>
          <w:rtl/>
        </w:rPr>
        <w:t xml:space="preserve">2- </w:t>
      </w:r>
      <w:r w:rsidRPr="00A7344C">
        <w:rPr>
          <w:rFonts w:ascii="Times New Roman" w:hAnsi="Times New Roman" w:cs="B Zar" w:hint="cs"/>
          <w:i/>
          <w:iCs/>
          <w:color w:val="000000"/>
          <w:spacing w:val="-6"/>
          <w:sz w:val="28"/>
          <w:szCs w:val="30"/>
          <w:rtl/>
        </w:rPr>
        <w:t>پياژه،  ژان واينهلدر، روانشناسی کودک</w:t>
      </w:r>
      <w:r w:rsidRPr="00A7344C">
        <w:rPr>
          <w:rFonts w:ascii="Times New Roman" w:hAnsi="Times New Roman" w:cs="B Zar" w:hint="cs"/>
          <w:color w:val="000000"/>
          <w:spacing w:val="-6"/>
          <w:sz w:val="28"/>
          <w:szCs w:val="30"/>
          <w:rtl/>
        </w:rPr>
        <w:t>، ترجمه: دکتر زينت توفيق، چاپ هشتم، تهران، نشر نی،1383</w:t>
      </w:r>
    </w:p>
    <w:p w:rsidR="001437C0" w:rsidRPr="00A7344C" w:rsidRDefault="001437C0" w:rsidP="001437C0">
      <w:pPr>
        <w:autoSpaceDE w:val="0"/>
        <w:autoSpaceDN w:val="0"/>
        <w:bidi/>
        <w:adjustRightInd w:val="0"/>
        <w:spacing w:after="0" w:line="240" w:lineRule="auto"/>
        <w:jc w:val="both"/>
        <w:rPr>
          <w:rFonts w:ascii="Times New Roman" w:hAnsi="Times New Roman" w:cs="B Zar"/>
          <w:color w:val="000000"/>
          <w:spacing w:val="-6"/>
          <w:sz w:val="28"/>
          <w:szCs w:val="30"/>
        </w:rPr>
      </w:pPr>
      <w:r w:rsidRPr="00A7344C">
        <w:rPr>
          <w:rFonts w:ascii="Times New Roman" w:hAnsi="Times New Roman" w:cs="B Zar" w:hint="cs"/>
          <w:color w:val="000000"/>
          <w:spacing w:val="-6"/>
          <w:sz w:val="28"/>
          <w:szCs w:val="30"/>
          <w:rtl/>
        </w:rPr>
        <w:lastRenderedPageBreak/>
        <w:t xml:space="preserve">3- </w:t>
      </w:r>
      <w:r w:rsidRPr="00A7344C">
        <w:rPr>
          <w:rFonts w:ascii="Times New Roman" w:hAnsi="Times New Roman" w:cs="B Zar" w:hint="cs"/>
          <w:i/>
          <w:iCs/>
          <w:color w:val="000000"/>
          <w:spacing w:val="-6"/>
          <w:sz w:val="28"/>
          <w:szCs w:val="30"/>
          <w:rtl/>
        </w:rPr>
        <w:t>سينگر، دورتي جي و رونسن، کودک چه فکر مي کند</w:t>
      </w:r>
      <w:r w:rsidRPr="00A7344C">
        <w:rPr>
          <w:rFonts w:ascii="Times New Roman" w:hAnsi="Times New Roman" w:cs="B Zar" w:hint="cs"/>
          <w:color w:val="000000"/>
          <w:spacing w:val="-6"/>
          <w:sz w:val="28"/>
          <w:szCs w:val="30"/>
          <w:rtl/>
        </w:rPr>
        <w:t>، ترجمه: مصطفي کريمي، چاپ دوم، تهران، انتشارات آموزش، 1362</w:t>
      </w:r>
    </w:p>
    <w:p w:rsidR="001437C0" w:rsidRPr="00A7344C" w:rsidRDefault="001437C0" w:rsidP="001437C0">
      <w:pPr>
        <w:autoSpaceDE w:val="0"/>
        <w:autoSpaceDN w:val="0"/>
        <w:bidi/>
        <w:adjustRightInd w:val="0"/>
        <w:spacing w:after="0" w:line="240" w:lineRule="auto"/>
        <w:jc w:val="both"/>
        <w:rPr>
          <w:rFonts w:ascii="Times New Roman" w:hAnsi="Times New Roman" w:cs="B Zar"/>
          <w:color w:val="000000"/>
          <w:spacing w:val="-6"/>
          <w:sz w:val="28"/>
          <w:szCs w:val="30"/>
        </w:rPr>
      </w:pPr>
      <w:r w:rsidRPr="00A7344C">
        <w:rPr>
          <w:rFonts w:ascii="Times New Roman" w:hAnsi="Times New Roman" w:cs="B Zar" w:hint="cs"/>
          <w:color w:val="000000"/>
          <w:spacing w:val="-6"/>
          <w:sz w:val="28"/>
          <w:szCs w:val="30"/>
          <w:rtl/>
        </w:rPr>
        <w:t xml:space="preserve">4- </w:t>
      </w:r>
      <w:r w:rsidRPr="00A7344C">
        <w:rPr>
          <w:rFonts w:ascii="Times New Roman" w:hAnsi="Times New Roman" w:cs="B Zar" w:hint="cs"/>
          <w:i/>
          <w:iCs/>
          <w:color w:val="000000"/>
          <w:spacing w:val="-6"/>
          <w:sz w:val="28"/>
          <w:szCs w:val="30"/>
          <w:rtl/>
        </w:rPr>
        <w:t>شري دان، ماري دي، تولد تا پنج سالگي</w:t>
      </w:r>
      <w:r w:rsidRPr="00A7344C">
        <w:rPr>
          <w:rFonts w:ascii="Times New Roman" w:hAnsi="Times New Roman" w:cs="B Zar" w:hint="cs"/>
          <w:color w:val="000000"/>
          <w:spacing w:val="-6"/>
          <w:sz w:val="28"/>
          <w:szCs w:val="30"/>
          <w:rtl/>
        </w:rPr>
        <w:t>، ترجمه:ماهرخ گلچين و نسترن کشاورز محمدي، چاپ اول، تهران، انتشارات شهر آب، 1381</w:t>
      </w:r>
    </w:p>
    <w:p w:rsidR="001437C0" w:rsidRPr="00A7344C" w:rsidRDefault="001437C0" w:rsidP="001437C0">
      <w:pPr>
        <w:autoSpaceDE w:val="0"/>
        <w:autoSpaceDN w:val="0"/>
        <w:bidi/>
        <w:adjustRightInd w:val="0"/>
        <w:spacing w:after="0" w:line="240" w:lineRule="auto"/>
        <w:jc w:val="both"/>
        <w:rPr>
          <w:rFonts w:ascii="Times New Roman" w:hAnsi="Times New Roman" w:cs="B Zar"/>
          <w:color w:val="000000"/>
          <w:spacing w:val="-6"/>
          <w:sz w:val="28"/>
          <w:szCs w:val="30"/>
        </w:rPr>
      </w:pPr>
      <w:r w:rsidRPr="00A7344C">
        <w:rPr>
          <w:rFonts w:ascii="Times New Roman" w:hAnsi="Times New Roman" w:cs="B Zar" w:hint="cs"/>
          <w:color w:val="000000"/>
          <w:spacing w:val="-6"/>
          <w:sz w:val="28"/>
          <w:szCs w:val="30"/>
          <w:rtl/>
        </w:rPr>
        <w:t xml:space="preserve">6- </w:t>
      </w:r>
      <w:r w:rsidRPr="00A7344C">
        <w:rPr>
          <w:rFonts w:ascii="Times New Roman" w:hAnsi="Times New Roman" w:cs="B Zar" w:hint="cs"/>
          <w:i/>
          <w:iCs/>
          <w:color w:val="000000"/>
          <w:spacing w:val="-6"/>
          <w:sz w:val="28"/>
          <w:szCs w:val="30"/>
          <w:rtl/>
        </w:rPr>
        <w:t>ايزد پناه جهرمي،آيدا،کودک بازي وشهر</w:t>
      </w:r>
      <w:r w:rsidRPr="00A7344C">
        <w:rPr>
          <w:rFonts w:ascii="Times New Roman" w:hAnsi="Times New Roman" w:cs="B Zar" w:hint="cs"/>
          <w:color w:val="000000"/>
          <w:spacing w:val="-6"/>
          <w:sz w:val="28"/>
          <w:szCs w:val="30"/>
          <w:rtl/>
        </w:rPr>
        <w:t>، تهران، انتشارات سازمان شهرداري هاي کشور،1383</w:t>
      </w:r>
    </w:p>
    <w:p w:rsidR="001437C0" w:rsidRPr="00A7344C" w:rsidRDefault="001437C0" w:rsidP="001437C0">
      <w:pPr>
        <w:autoSpaceDE w:val="0"/>
        <w:autoSpaceDN w:val="0"/>
        <w:bidi/>
        <w:adjustRightInd w:val="0"/>
        <w:spacing w:after="0" w:line="240" w:lineRule="auto"/>
        <w:jc w:val="both"/>
        <w:rPr>
          <w:rFonts w:ascii="Times New Roman" w:hAnsi="Times New Roman" w:cs="B Zar"/>
          <w:color w:val="000000"/>
          <w:spacing w:val="-6"/>
          <w:sz w:val="28"/>
          <w:szCs w:val="30"/>
        </w:rPr>
      </w:pPr>
      <w:r w:rsidRPr="00A7344C">
        <w:rPr>
          <w:rFonts w:ascii="Times New Roman" w:hAnsi="Times New Roman" w:cs="B Zar" w:hint="cs"/>
          <w:color w:val="000000"/>
          <w:spacing w:val="-6"/>
          <w:sz w:val="28"/>
          <w:szCs w:val="30"/>
          <w:rtl/>
        </w:rPr>
        <w:t xml:space="preserve">7- </w:t>
      </w:r>
      <w:r w:rsidRPr="00A7344C">
        <w:rPr>
          <w:rFonts w:ascii="Times New Roman" w:hAnsi="Times New Roman" w:cs="B Zar" w:hint="cs"/>
          <w:i/>
          <w:iCs/>
          <w:color w:val="000000"/>
          <w:spacing w:val="-6"/>
          <w:sz w:val="28"/>
          <w:szCs w:val="30"/>
          <w:rtl/>
        </w:rPr>
        <w:t>مطلق زاده، رويا، وسايل بازي کودکان</w:t>
      </w:r>
      <w:r w:rsidRPr="00A7344C">
        <w:rPr>
          <w:rFonts w:ascii="Times New Roman" w:hAnsi="Times New Roman" w:cs="B Zar" w:hint="cs"/>
          <w:color w:val="000000"/>
          <w:spacing w:val="-6"/>
          <w:sz w:val="28"/>
          <w:szCs w:val="30"/>
          <w:rtl/>
        </w:rPr>
        <w:t>، تهران، انتشارات سازمان زيبا سازي شهر تهران، 1378</w:t>
      </w:r>
    </w:p>
    <w:p w:rsidR="001437C0" w:rsidRPr="00A7344C" w:rsidRDefault="001437C0" w:rsidP="001437C0">
      <w:pPr>
        <w:autoSpaceDE w:val="0"/>
        <w:autoSpaceDN w:val="0"/>
        <w:bidi/>
        <w:adjustRightInd w:val="0"/>
        <w:spacing w:after="0" w:line="240" w:lineRule="auto"/>
        <w:jc w:val="both"/>
        <w:rPr>
          <w:rFonts w:ascii="Times New Roman" w:hAnsi="Times New Roman" w:cs="B Zar"/>
          <w:color w:val="000000"/>
          <w:spacing w:val="-6"/>
          <w:sz w:val="28"/>
          <w:szCs w:val="30"/>
        </w:rPr>
      </w:pPr>
      <w:r w:rsidRPr="00A7344C">
        <w:rPr>
          <w:rFonts w:ascii="Times New Roman" w:hAnsi="Times New Roman" w:cs="B Zar" w:hint="cs"/>
          <w:color w:val="000000"/>
          <w:spacing w:val="-6"/>
          <w:sz w:val="28"/>
          <w:szCs w:val="30"/>
          <w:rtl/>
        </w:rPr>
        <w:t xml:space="preserve">8- </w:t>
      </w:r>
      <w:r w:rsidRPr="00A7344C">
        <w:rPr>
          <w:rFonts w:ascii="Times New Roman" w:hAnsi="Times New Roman" w:cs="B Zar" w:hint="cs"/>
          <w:i/>
          <w:iCs/>
          <w:color w:val="000000"/>
          <w:spacing w:val="-6"/>
          <w:sz w:val="28"/>
          <w:szCs w:val="30"/>
          <w:rtl/>
        </w:rPr>
        <w:t>کلارمنس ج.راو، مباحث عمده در روانپزشکي</w:t>
      </w:r>
      <w:r w:rsidRPr="00A7344C">
        <w:rPr>
          <w:rFonts w:ascii="Times New Roman" w:hAnsi="Times New Roman" w:cs="B Zar" w:hint="cs"/>
          <w:color w:val="000000"/>
          <w:spacing w:val="-6"/>
          <w:sz w:val="28"/>
          <w:szCs w:val="30"/>
          <w:rtl/>
        </w:rPr>
        <w:t>، ترجمه: دکتر جواد وهاب زاده، تهران، انتشارات علمي فرهنگي، 1382</w:t>
      </w:r>
    </w:p>
    <w:p w:rsidR="001437C0" w:rsidRPr="00A7344C" w:rsidRDefault="001437C0" w:rsidP="001437C0">
      <w:pPr>
        <w:autoSpaceDE w:val="0"/>
        <w:autoSpaceDN w:val="0"/>
        <w:bidi/>
        <w:adjustRightInd w:val="0"/>
        <w:spacing w:after="0" w:line="240" w:lineRule="auto"/>
        <w:jc w:val="both"/>
        <w:rPr>
          <w:rFonts w:ascii="Times New Roman" w:hAnsi="Times New Roman" w:cs="B Zar"/>
          <w:color w:val="000000"/>
          <w:spacing w:val="-6"/>
          <w:sz w:val="28"/>
          <w:szCs w:val="30"/>
        </w:rPr>
      </w:pPr>
      <w:r w:rsidRPr="00A7344C">
        <w:rPr>
          <w:rFonts w:ascii="Times New Roman" w:hAnsi="Times New Roman" w:cs="B Zar" w:hint="cs"/>
          <w:color w:val="000000"/>
          <w:spacing w:val="-6"/>
          <w:sz w:val="28"/>
          <w:szCs w:val="30"/>
          <w:rtl/>
        </w:rPr>
        <w:t xml:space="preserve">9- </w:t>
      </w:r>
      <w:r w:rsidRPr="00A7344C">
        <w:rPr>
          <w:rFonts w:ascii="Times New Roman" w:hAnsi="Times New Roman" w:cs="B Zar" w:hint="cs"/>
          <w:i/>
          <w:iCs/>
          <w:color w:val="000000"/>
          <w:spacing w:val="-6"/>
          <w:sz w:val="28"/>
          <w:szCs w:val="30"/>
          <w:rtl/>
        </w:rPr>
        <w:t>انصاری، جابر، مردم شناسي و روان شناسي هنر ي</w:t>
      </w:r>
      <w:r w:rsidRPr="00A7344C">
        <w:rPr>
          <w:rFonts w:ascii="Times New Roman" w:hAnsi="Times New Roman" w:cs="B Zar" w:hint="cs"/>
          <w:color w:val="000000"/>
          <w:spacing w:val="-6"/>
          <w:sz w:val="28"/>
          <w:szCs w:val="30"/>
          <w:rtl/>
        </w:rPr>
        <w:t>، تهران، انتشارات اسپرک،1385</w:t>
      </w:r>
    </w:p>
    <w:p w:rsidR="001437C0" w:rsidRPr="00A7344C" w:rsidRDefault="001437C0" w:rsidP="001437C0">
      <w:pPr>
        <w:autoSpaceDE w:val="0"/>
        <w:autoSpaceDN w:val="0"/>
        <w:bidi/>
        <w:adjustRightInd w:val="0"/>
        <w:spacing w:after="0" w:line="240" w:lineRule="auto"/>
        <w:jc w:val="both"/>
        <w:rPr>
          <w:rFonts w:ascii="Times New Roman" w:hAnsi="Times New Roman" w:cs="B Zar"/>
          <w:color w:val="000000"/>
          <w:spacing w:val="-6"/>
          <w:sz w:val="28"/>
          <w:szCs w:val="30"/>
        </w:rPr>
      </w:pPr>
      <w:r w:rsidRPr="00A7344C">
        <w:rPr>
          <w:rFonts w:ascii="Times New Roman" w:hAnsi="Times New Roman" w:cs="B Zar" w:hint="cs"/>
          <w:color w:val="000000"/>
          <w:spacing w:val="-6"/>
          <w:sz w:val="28"/>
          <w:szCs w:val="30"/>
          <w:rtl/>
        </w:rPr>
        <w:t xml:space="preserve">10- </w:t>
      </w:r>
      <w:r w:rsidRPr="00A7344C">
        <w:rPr>
          <w:rFonts w:ascii="Times New Roman" w:hAnsi="Times New Roman" w:cs="B Zar" w:hint="cs"/>
          <w:i/>
          <w:iCs/>
          <w:color w:val="000000"/>
          <w:spacing w:val="-6"/>
          <w:sz w:val="28"/>
          <w:szCs w:val="30"/>
          <w:rtl/>
        </w:rPr>
        <w:t>مساح عطا، اخوان صالح، فریدون، هنر درماني</w:t>
      </w:r>
      <w:r w:rsidRPr="00A7344C">
        <w:rPr>
          <w:rFonts w:ascii="Times New Roman" w:hAnsi="Times New Roman" w:cs="B Zar" w:hint="cs"/>
          <w:color w:val="000000"/>
          <w:spacing w:val="-6"/>
          <w:sz w:val="28"/>
          <w:szCs w:val="30"/>
          <w:rtl/>
        </w:rPr>
        <w:t xml:space="preserve"> ، تهران، موسسه خدمات فرهنگي رسا، 1380</w:t>
      </w:r>
    </w:p>
    <w:p w:rsidR="001437C0" w:rsidRPr="00A7344C" w:rsidRDefault="001437C0" w:rsidP="001437C0">
      <w:pPr>
        <w:autoSpaceDE w:val="0"/>
        <w:autoSpaceDN w:val="0"/>
        <w:bidi/>
        <w:adjustRightInd w:val="0"/>
        <w:spacing w:after="0" w:line="240" w:lineRule="auto"/>
        <w:jc w:val="both"/>
        <w:rPr>
          <w:rFonts w:ascii="Times New Roman" w:hAnsi="Times New Roman" w:cs="B Zar"/>
          <w:color w:val="000000"/>
          <w:spacing w:val="-6"/>
          <w:sz w:val="28"/>
          <w:szCs w:val="30"/>
        </w:rPr>
      </w:pPr>
      <w:r w:rsidRPr="00A7344C">
        <w:rPr>
          <w:rFonts w:ascii="Times New Roman" w:hAnsi="Times New Roman" w:cs="B Zar" w:hint="cs"/>
          <w:color w:val="000000"/>
          <w:spacing w:val="-6"/>
          <w:sz w:val="28"/>
          <w:szCs w:val="30"/>
          <w:rtl/>
        </w:rPr>
        <w:t xml:space="preserve">11- </w:t>
      </w:r>
      <w:r w:rsidRPr="00A7344C">
        <w:rPr>
          <w:rFonts w:ascii="Times New Roman" w:hAnsi="Times New Roman" w:cs="B Zar" w:hint="cs"/>
          <w:i/>
          <w:iCs/>
          <w:color w:val="000000"/>
          <w:spacing w:val="-6"/>
          <w:sz w:val="28"/>
          <w:szCs w:val="30"/>
          <w:rtl/>
        </w:rPr>
        <w:t>علي زاده، محمد، مقدمه اي بر موسيقي درماني</w:t>
      </w:r>
      <w:r w:rsidRPr="00A7344C">
        <w:rPr>
          <w:rFonts w:ascii="Times New Roman" w:hAnsi="Times New Roman" w:cs="B Zar" w:hint="cs"/>
          <w:color w:val="000000"/>
          <w:spacing w:val="-6"/>
          <w:sz w:val="28"/>
          <w:szCs w:val="30"/>
          <w:rtl/>
        </w:rPr>
        <w:t>، تهران، انتشارات شباهنگ، 1378</w:t>
      </w:r>
    </w:p>
    <w:p w:rsidR="001437C0" w:rsidRPr="00A7344C" w:rsidRDefault="001437C0" w:rsidP="001437C0">
      <w:pPr>
        <w:autoSpaceDE w:val="0"/>
        <w:autoSpaceDN w:val="0"/>
        <w:bidi/>
        <w:adjustRightInd w:val="0"/>
        <w:spacing w:after="0" w:line="240" w:lineRule="auto"/>
        <w:jc w:val="both"/>
        <w:rPr>
          <w:rFonts w:ascii="Times New Roman" w:hAnsi="Times New Roman" w:cs="B Zar"/>
          <w:color w:val="000000"/>
          <w:spacing w:val="-6"/>
          <w:sz w:val="28"/>
          <w:szCs w:val="30"/>
          <w:rtl/>
        </w:rPr>
      </w:pPr>
      <w:r w:rsidRPr="00A7344C">
        <w:rPr>
          <w:rFonts w:ascii="Times New Roman" w:hAnsi="Times New Roman" w:cs="B Zar" w:hint="cs"/>
          <w:color w:val="000000"/>
          <w:spacing w:val="-6"/>
          <w:sz w:val="28"/>
          <w:szCs w:val="30"/>
          <w:rtl/>
        </w:rPr>
        <w:t xml:space="preserve">12- </w:t>
      </w:r>
      <w:r w:rsidRPr="00A7344C">
        <w:rPr>
          <w:rFonts w:ascii="Times New Roman" w:hAnsi="Times New Roman" w:cs="B Zar" w:hint="cs"/>
          <w:i/>
          <w:iCs/>
          <w:color w:val="000000"/>
          <w:spacing w:val="-6"/>
          <w:sz w:val="28"/>
          <w:szCs w:val="30"/>
          <w:rtl/>
        </w:rPr>
        <w:t>مرتضوي، شهرناز، روانشناسي محيط</w:t>
      </w:r>
      <w:r w:rsidRPr="00A7344C">
        <w:rPr>
          <w:rFonts w:ascii="Times New Roman" w:hAnsi="Times New Roman" w:cs="B Zar" w:hint="cs"/>
          <w:color w:val="000000"/>
          <w:spacing w:val="-6"/>
          <w:sz w:val="28"/>
          <w:szCs w:val="30"/>
          <w:rtl/>
        </w:rPr>
        <w:t>، چاپ اول، تهران، انتشارات دانشگاه شهيد بهشتي، 1367</w:t>
      </w:r>
    </w:p>
    <w:p w:rsidR="001437C0" w:rsidRPr="00A7344C" w:rsidRDefault="001437C0" w:rsidP="001437C0">
      <w:pPr>
        <w:autoSpaceDE w:val="0"/>
        <w:autoSpaceDN w:val="0"/>
        <w:bidi/>
        <w:adjustRightInd w:val="0"/>
        <w:spacing w:after="0" w:line="240" w:lineRule="auto"/>
        <w:jc w:val="both"/>
        <w:rPr>
          <w:rFonts w:ascii="Times New Roman" w:hAnsi="Times New Roman" w:cs="B Zar"/>
          <w:color w:val="000000"/>
          <w:spacing w:val="-6"/>
          <w:sz w:val="28"/>
          <w:szCs w:val="30"/>
          <w:rtl/>
        </w:rPr>
      </w:pPr>
      <w:r w:rsidRPr="00A7344C">
        <w:rPr>
          <w:rFonts w:ascii="Times New Roman" w:hAnsi="Times New Roman" w:cs="B Zar" w:hint="cs"/>
          <w:color w:val="000000"/>
          <w:spacing w:val="-6"/>
          <w:sz w:val="28"/>
          <w:szCs w:val="30"/>
          <w:rtl/>
        </w:rPr>
        <w:t>13-</w:t>
      </w:r>
      <w:r w:rsidRPr="00A7344C">
        <w:rPr>
          <w:rFonts w:ascii="Times New Roman" w:hAnsi="Times New Roman" w:cs="B Zar" w:hint="cs"/>
          <w:i/>
          <w:iCs/>
          <w:color w:val="000000"/>
          <w:spacing w:val="-6"/>
          <w:sz w:val="28"/>
          <w:szCs w:val="30"/>
          <w:rtl/>
        </w:rPr>
        <w:t>اسپرلينگ، ابراهام، روانشناسي (روش علمي در شناخت ماهيت آدمي)،</w:t>
      </w:r>
      <w:r w:rsidRPr="00A7344C">
        <w:rPr>
          <w:rFonts w:ascii="Times New Roman" w:hAnsi="Times New Roman" w:cs="B Zar" w:hint="cs"/>
          <w:color w:val="000000"/>
          <w:spacing w:val="-6"/>
          <w:sz w:val="28"/>
          <w:szCs w:val="30"/>
          <w:rtl/>
        </w:rPr>
        <w:t xml:space="preserve"> ترجمه: مهدي محي الدين بناب، تهران، نشر روز،1378</w:t>
      </w:r>
    </w:p>
    <w:p w:rsidR="00EF3F76" w:rsidRPr="00EF3F76" w:rsidRDefault="00086F8C" w:rsidP="00EF3F76">
      <w:pPr>
        <w:autoSpaceDE w:val="0"/>
        <w:autoSpaceDN w:val="0"/>
        <w:adjustRightInd w:val="0"/>
        <w:spacing w:after="0" w:line="240" w:lineRule="auto"/>
        <w:jc w:val="both"/>
        <w:rPr>
          <w:rFonts w:ascii="Times New Roman" w:hAnsi="Times New Roman" w:cs="B Zar"/>
          <w:color w:val="0000FF"/>
          <w:spacing w:val="-6"/>
          <w:sz w:val="28"/>
          <w:szCs w:val="30"/>
          <w:u w:val="single"/>
        </w:rPr>
      </w:pPr>
      <w:r w:rsidRPr="00A7344C">
        <w:rPr>
          <w:rFonts w:ascii="Times New Roman" w:hAnsi="Times New Roman" w:cs="B Zar"/>
          <w:color w:val="000000"/>
          <w:spacing w:val="-6"/>
          <w:sz w:val="28"/>
          <w:szCs w:val="30"/>
        </w:rPr>
        <w:t xml:space="preserve">14- </w:t>
      </w:r>
      <w:hyperlink r:id="rId168" w:history="1">
        <w:r w:rsidRPr="00A7344C">
          <w:rPr>
            <w:rStyle w:val="Hyperlink"/>
            <w:rFonts w:ascii="Times New Roman" w:hAnsi="Times New Roman" w:cs="B Zar"/>
            <w:spacing w:val="-6"/>
            <w:sz w:val="28"/>
            <w:szCs w:val="30"/>
          </w:rPr>
          <w:t>http://www.havairan.com</w:t>
        </w:r>
      </w:hyperlink>
      <w:bookmarkStart w:id="122" w:name="_GoBack"/>
      <w:bookmarkEnd w:id="122"/>
    </w:p>
    <w:p w:rsidR="00086F8C" w:rsidRDefault="00086F8C" w:rsidP="00086F8C">
      <w:pPr>
        <w:autoSpaceDE w:val="0"/>
        <w:autoSpaceDN w:val="0"/>
        <w:adjustRightInd w:val="0"/>
        <w:spacing w:after="0" w:line="240" w:lineRule="auto"/>
        <w:jc w:val="both"/>
        <w:rPr>
          <w:rFonts w:ascii="Times New Roman" w:hAnsi="Times New Roman" w:cs="B Zar"/>
          <w:color w:val="000000"/>
          <w:spacing w:val="-6"/>
          <w:sz w:val="28"/>
          <w:szCs w:val="30"/>
        </w:rPr>
      </w:pPr>
      <w:r w:rsidRPr="00A7344C">
        <w:rPr>
          <w:rFonts w:ascii="Times New Roman" w:hAnsi="Times New Roman" w:cs="B Zar"/>
          <w:color w:val="000000"/>
          <w:spacing w:val="-6"/>
          <w:sz w:val="28"/>
          <w:szCs w:val="30"/>
        </w:rPr>
        <w:t xml:space="preserve">15- </w:t>
      </w:r>
      <w:hyperlink r:id="rId169" w:history="1">
        <w:r w:rsidR="00EF3F76" w:rsidRPr="003C77F2">
          <w:rPr>
            <w:rStyle w:val="Hyperlink"/>
            <w:rFonts w:ascii="Times New Roman" w:hAnsi="Times New Roman" w:cs="B Zar"/>
            <w:spacing w:val="-6"/>
            <w:sz w:val="28"/>
            <w:szCs w:val="30"/>
          </w:rPr>
          <w:t>http://www.nkcheto.com</w:t>
        </w:r>
      </w:hyperlink>
    </w:p>
    <w:p w:rsidR="00EF3F76" w:rsidRDefault="00EF3F76" w:rsidP="00EF3F76">
      <w:pPr>
        <w:autoSpaceDE w:val="0"/>
        <w:autoSpaceDN w:val="0"/>
        <w:adjustRightInd w:val="0"/>
        <w:spacing w:after="0" w:line="240" w:lineRule="auto"/>
        <w:jc w:val="both"/>
        <w:rPr>
          <w:rFonts w:ascii="Times New Roman" w:hAnsi="Times New Roman" w:cs="B Zar"/>
          <w:color w:val="000000"/>
          <w:spacing w:val="-6"/>
          <w:sz w:val="28"/>
          <w:szCs w:val="30"/>
        </w:rPr>
      </w:pPr>
      <w:r>
        <w:rPr>
          <w:rFonts w:ascii="Times New Roman" w:hAnsi="Times New Roman" w:cs="B Zar"/>
          <w:color w:val="000000"/>
          <w:spacing w:val="-6"/>
          <w:sz w:val="28"/>
          <w:szCs w:val="30"/>
        </w:rPr>
        <w:t>16-</w:t>
      </w:r>
      <w:hyperlink r:id="rId170" w:history="1">
        <w:r w:rsidRPr="003C77F2">
          <w:rPr>
            <w:rStyle w:val="Hyperlink"/>
            <w:rFonts w:ascii="Times New Roman" w:hAnsi="Times New Roman" w:cs="B Zar"/>
            <w:spacing w:val="-6"/>
            <w:sz w:val="28"/>
            <w:szCs w:val="30"/>
          </w:rPr>
          <w:t>http://ww.cadyar.com</w:t>
        </w:r>
      </w:hyperlink>
    </w:p>
    <w:p w:rsidR="00EF3F76" w:rsidRDefault="00EF3F76" w:rsidP="00EF3F76">
      <w:pPr>
        <w:autoSpaceDE w:val="0"/>
        <w:autoSpaceDN w:val="0"/>
        <w:adjustRightInd w:val="0"/>
        <w:spacing w:after="0" w:line="240" w:lineRule="auto"/>
        <w:jc w:val="both"/>
        <w:rPr>
          <w:rFonts w:ascii="Times New Roman" w:hAnsi="Times New Roman" w:cs="B Zar"/>
          <w:color w:val="000000"/>
          <w:spacing w:val="-6"/>
          <w:sz w:val="28"/>
          <w:szCs w:val="30"/>
        </w:rPr>
      </w:pPr>
    </w:p>
    <w:p w:rsidR="00EF3F76" w:rsidRPr="00A7344C" w:rsidRDefault="00EF3F76" w:rsidP="00EF3F76">
      <w:pPr>
        <w:autoSpaceDE w:val="0"/>
        <w:autoSpaceDN w:val="0"/>
        <w:adjustRightInd w:val="0"/>
        <w:spacing w:after="0" w:line="240" w:lineRule="auto"/>
        <w:jc w:val="both"/>
        <w:rPr>
          <w:rFonts w:ascii="Times New Roman" w:hAnsi="Times New Roman" w:cs="B Zar"/>
          <w:color w:val="000000"/>
          <w:spacing w:val="-6"/>
          <w:sz w:val="28"/>
          <w:szCs w:val="30"/>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CE5991">
      <w:pPr>
        <w:spacing w:line="168" w:lineRule="auto"/>
        <w:rPr>
          <w:rFonts w:ascii="Times New Roman" w:hAnsi="Times New Roman" w:cs="Times New Roman"/>
          <w:b/>
          <w:bCs/>
          <w:sz w:val="28"/>
          <w:szCs w:val="28"/>
        </w:rPr>
      </w:pPr>
      <w:r w:rsidRPr="00A7344C">
        <w:rPr>
          <w:rFonts w:ascii="Times New Roman" w:hAnsi="Times New Roman" w:cs="Times New Roman"/>
          <w:b/>
          <w:bCs/>
          <w:sz w:val="28"/>
          <w:szCs w:val="28"/>
        </w:rPr>
        <w:lastRenderedPageBreak/>
        <w:t xml:space="preserve">Degree: </w:t>
      </w:r>
    </w:p>
    <w:p w:rsidR="001437C0" w:rsidRPr="00A7344C" w:rsidRDefault="001437C0" w:rsidP="001437C0">
      <w:pPr>
        <w:spacing w:line="168" w:lineRule="auto"/>
        <w:rPr>
          <w:rFonts w:ascii="Times New Roman" w:hAnsi="Times New Roman" w:cs="Times New Roman"/>
          <w:b/>
          <w:bCs/>
          <w:sz w:val="28"/>
          <w:szCs w:val="28"/>
        </w:rPr>
      </w:pPr>
      <w:r w:rsidRPr="00A7344C">
        <w:rPr>
          <w:rFonts w:ascii="Times New Roman" w:hAnsi="Times New Roman" w:cs="Times New Roman"/>
          <w:b/>
          <w:bCs/>
          <w:sz w:val="28"/>
          <w:szCs w:val="28"/>
        </w:rPr>
        <w:t xml:space="preserve">Title: </w:t>
      </w:r>
      <w:r w:rsidRPr="00A7344C">
        <w:rPr>
          <w:rFonts w:ascii="Times New Roman" w:hAnsi="Times New Roman" w:cs="Times New Roman"/>
          <w:sz w:val="28"/>
          <w:szCs w:val="28"/>
        </w:rPr>
        <w:t>Psychiatric Hospital Design</w:t>
      </w:r>
    </w:p>
    <w:p w:rsidR="001437C0" w:rsidRPr="00A7344C" w:rsidRDefault="001437C0" w:rsidP="00CE5991">
      <w:pPr>
        <w:spacing w:line="168" w:lineRule="auto"/>
        <w:rPr>
          <w:rFonts w:ascii="Times New Roman" w:hAnsi="Times New Roman" w:cs="Times New Roman"/>
          <w:b/>
          <w:bCs/>
          <w:sz w:val="28"/>
          <w:szCs w:val="28"/>
        </w:rPr>
      </w:pPr>
      <w:r w:rsidRPr="00A7344C">
        <w:rPr>
          <w:rFonts w:ascii="Times New Roman" w:hAnsi="Times New Roman" w:cs="Times New Roman"/>
          <w:b/>
          <w:bCs/>
          <w:sz w:val="28"/>
          <w:szCs w:val="28"/>
        </w:rPr>
        <w:t xml:space="preserve">Author: </w:t>
      </w:r>
    </w:p>
    <w:p w:rsidR="00CE5991" w:rsidRPr="00A7344C" w:rsidRDefault="001437C0" w:rsidP="00CE5991">
      <w:pPr>
        <w:spacing w:line="168" w:lineRule="auto"/>
        <w:rPr>
          <w:rFonts w:ascii="Times New Roman" w:hAnsi="Times New Roman" w:cs="Times New Roman"/>
          <w:b/>
          <w:bCs/>
          <w:sz w:val="28"/>
          <w:szCs w:val="28"/>
          <w:rtl/>
        </w:rPr>
      </w:pPr>
      <w:r w:rsidRPr="00A7344C">
        <w:rPr>
          <w:rFonts w:ascii="Times New Roman" w:hAnsi="Times New Roman" w:cs="Times New Roman"/>
          <w:b/>
          <w:bCs/>
          <w:sz w:val="28"/>
          <w:szCs w:val="28"/>
        </w:rPr>
        <w:t xml:space="preserve">Supervisor: </w:t>
      </w:r>
    </w:p>
    <w:p w:rsidR="001437C0" w:rsidRPr="00A7344C" w:rsidRDefault="001437C0" w:rsidP="00CE5991">
      <w:pPr>
        <w:spacing w:line="168" w:lineRule="auto"/>
        <w:rPr>
          <w:rFonts w:ascii="Times New Roman" w:hAnsi="Times New Roman" w:cs="Times New Roman"/>
          <w:sz w:val="28"/>
          <w:szCs w:val="28"/>
        </w:rPr>
      </w:pPr>
      <w:r w:rsidRPr="00A7344C">
        <w:rPr>
          <w:rFonts w:ascii="Times New Roman" w:hAnsi="Times New Roman" w:cs="Times New Roman"/>
          <w:b/>
          <w:bCs/>
          <w:sz w:val="28"/>
          <w:szCs w:val="28"/>
        </w:rPr>
        <w:t xml:space="preserve">Department: </w:t>
      </w:r>
    </w:p>
    <w:p w:rsidR="001437C0" w:rsidRPr="00A7344C" w:rsidRDefault="001437C0" w:rsidP="00CE5991">
      <w:pPr>
        <w:spacing w:line="168" w:lineRule="auto"/>
        <w:rPr>
          <w:rFonts w:ascii="Times New Roman" w:hAnsi="Times New Roman" w:cs="Times New Roman"/>
          <w:b/>
          <w:bCs/>
          <w:sz w:val="28"/>
          <w:szCs w:val="28"/>
        </w:rPr>
      </w:pPr>
      <w:r w:rsidRPr="00A7344C">
        <w:rPr>
          <w:rFonts w:ascii="Times New Roman" w:hAnsi="Times New Roman" w:cs="Times New Roman"/>
          <w:b/>
          <w:bCs/>
          <w:sz w:val="28"/>
          <w:szCs w:val="28"/>
        </w:rPr>
        <w:t xml:space="preserve">Date: </w:t>
      </w:r>
    </w:p>
    <w:p w:rsidR="001437C0" w:rsidRPr="00A7344C" w:rsidRDefault="001437C0" w:rsidP="001437C0">
      <w:pPr>
        <w:spacing w:line="168" w:lineRule="auto"/>
        <w:rPr>
          <w:rFonts w:ascii="Times New Roman" w:hAnsi="Times New Roman" w:cs="Times New Roman"/>
          <w:b/>
          <w:bCs/>
          <w:sz w:val="28"/>
          <w:szCs w:val="28"/>
        </w:rPr>
      </w:pPr>
      <w:r w:rsidRPr="00A7344C">
        <w:rPr>
          <w:rFonts w:ascii="Times New Roman" w:hAnsi="Times New Roman" w:cs="Times New Roman"/>
          <w:b/>
          <w:bCs/>
          <w:sz w:val="28"/>
          <w:szCs w:val="28"/>
        </w:rPr>
        <w:t xml:space="preserve">Language: </w:t>
      </w:r>
      <w:r w:rsidRPr="00A7344C">
        <w:rPr>
          <w:rFonts w:ascii="Times New Roman" w:hAnsi="Times New Roman" w:cs="Times New Roman"/>
          <w:sz w:val="28"/>
          <w:szCs w:val="28"/>
        </w:rPr>
        <w:t>Persian</w:t>
      </w:r>
    </w:p>
    <w:p w:rsidR="001437C0" w:rsidRPr="00A7344C" w:rsidRDefault="001437C0" w:rsidP="001437C0">
      <w:pPr>
        <w:spacing w:line="168" w:lineRule="auto"/>
        <w:rPr>
          <w:rFonts w:ascii="Times New Roman" w:hAnsi="Times New Roman" w:cs="Times New Roman"/>
          <w:sz w:val="28"/>
          <w:szCs w:val="28"/>
          <w:rtl/>
        </w:rPr>
      </w:pPr>
      <w:r w:rsidRPr="00A7344C">
        <w:rPr>
          <w:rFonts w:ascii="Times New Roman" w:hAnsi="Times New Roman" w:cs="Times New Roman"/>
          <w:b/>
          <w:bCs/>
          <w:sz w:val="28"/>
          <w:szCs w:val="28"/>
        </w:rPr>
        <w:t xml:space="preserve">Abstract: </w:t>
      </w:r>
      <w:r w:rsidRPr="00A7344C">
        <w:rPr>
          <w:rFonts w:ascii="Times New Roman" w:hAnsi="Times New Roman" w:cs="Times New Roman"/>
          <w:sz w:val="28"/>
          <w:szCs w:val="28"/>
        </w:rPr>
        <w:t>Today, these environments are getting bigger cities and other human gathering place for growth and maintenance , and there is no tolerance for mental patients , These people must be kept in proper places that can be taken to keep these people in the center for better pay, The culture collection and treatment for people with mental disorders are considered to be a lively atmosphere , friendly, social and self- management of medical , psychological and emotional counseling and engage in dialogue</w:t>
      </w:r>
      <w:r w:rsidRPr="00A7344C">
        <w:rPr>
          <w:rFonts w:ascii="Times New Roman" w:hAnsi="Times New Roman" w:cs="Times New Roman"/>
          <w:sz w:val="28"/>
          <w:szCs w:val="28"/>
          <w:rtl/>
        </w:rPr>
        <w:t xml:space="preserve"> .</w:t>
      </w:r>
    </w:p>
    <w:p w:rsidR="001437C0" w:rsidRPr="00A7344C" w:rsidRDefault="001437C0" w:rsidP="001437C0">
      <w:pPr>
        <w:spacing w:line="168" w:lineRule="auto"/>
        <w:rPr>
          <w:rFonts w:ascii="Times New Roman" w:hAnsi="Times New Roman" w:cs="Times New Roman"/>
          <w:sz w:val="28"/>
          <w:szCs w:val="28"/>
          <w:rtl/>
        </w:rPr>
      </w:pPr>
      <w:r w:rsidRPr="00A7344C">
        <w:rPr>
          <w:rFonts w:ascii="Times New Roman" w:hAnsi="Times New Roman" w:cs="Times New Roman"/>
          <w:sz w:val="28"/>
          <w:szCs w:val="28"/>
        </w:rPr>
        <w:t>This includes areas such as counseling and psychotherapy, meetings, conferences, training and research hospital, temporary resting place for doctors, painting spaces and the mentally ill, the mentally ill, entertainment space, the space of the mentally ill, the mentally ill, audio-visual, space services for the mentally ill, the mentally ill intentions counselors, social workers and psychiatric nurses, office space and management is</w:t>
      </w:r>
      <w:r w:rsidRPr="00A7344C">
        <w:rPr>
          <w:rFonts w:ascii="Times New Roman" w:hAnsi="Times New Roman" w:cs="Times New Roman"/>
          <w:sz w:val="28"/>
          <w:szCs w:val="28"/>
          <w:rtl/>
        </w:rPr>
        <w:t>.</w:t>
      </w:r>
    </w:p>
    <w:p w:rsidR="001437C0" w:rsidRPr="00A7344C" w:rsidRDefault="001437C0" w:rsidP="001437C0">
      <w:pPr>
        <w:spacing w:line="168" w:lineRule="auto"/>
        <w:rPr>
          <w:rFonts w:ascii="Times New Roman" w:hAnsi="Times New Roman" w:cs="Times New Roman"/>
          <w:sz w:val="28"/>
          <w:szCs w:val="28"/>
        </w:rPr>
      </w:pPr>
      <w:r w:rsidRPr="00A7344C">
        <w:rPr>
          <w:rFonts w:ascii="Times New Roman" w:hAnsi="Times New Roman" w:cs="Times New Roman"/>
          <w:sz w:val="28"/>
          <w:szCs w:val="28"/>
        </w:rPr>
        <w:t>From start to finish this project, the project selection process lasted about 5 months, Visit the studies and a practical knowledge of the subject and Field from ibn sina psychiatric  hosbital of mashhad and the psychiatric  part of imam reza hospital of bojnord and Visit the project site and the two -stage and three- stage interviewing officer BOJNURD Technical University was designed to inform some of the principles and standards.</w:t>
      </w:r>
    </w:p>
    <w:p w:rsidR="001437C0" w:rsidRPr="00A7344C" w:rsidRDefault="001437C0" w:rsidP="001437C0">
      <w:pPr>
        <w:spacing w:line="168" w:lineRule="auto"/>
        <w:rPr>
          <w:rFonts w:ascii="Times New Roman" w:hAnsi="Times New Roman" w:cs="Times New Roman"/>
          <w:sz w:val="28"/>
          <w:szCs w:val="28"/>
          <w:rtl/>
        </w:rPr>
      </w:pPr>
      <w:r w:rsidRPr="00A7344C">
        <w:rPr>
          <w:rFonts w:ascii="Times New Roman" w:hAnsi="Times New Roman" w:cs="Times New Roman"/>
          <w:sz w:val="28"/>
          <w:szCs w:val="28"/>
        </w:rPr>
        <w:t>Finally , it is necessary  to mentioned to this important point that after the end of project and view the mental hospital in bojnord and mashhad and after we had converstation with Officials and employees , i reach to this results that There is a special psychiatric hospital because of a severe shortage of available , at least in Khorasan ( Razavi , North and South) strongly felt</w:t>
      </w:r>
      <w:r w:rsidRPr="00A7344C">
        <w:rPr>
          <w:rFonts w:ascii="Times New Roman" w:hAnsi="Times New Roman" w:cs="Times New Roman" w:hint="cs"/>
          <w:sz w:val="28"/>
          <w:szCs w:val="28"/>
          <w:rtl/>
        </w:rPr>
        <w:t>.</w:t>
      </w:r>
    </w:p>
    <w:p w:rsidR="001437C0" w:rsidRPr="00A7344C" w:rsidRDefault="001437C0" w:rsidP="001437C0">
      <w:pPr>
        <w:spacing w:line="168" w:lineRule="auto"/>
        <w:rPr>
          <w:rFonts w:ascii="Times New Roman" w:hAnsi="Times New Roman" w:cs="Times New Roman"/>
          <w:sz w:val="28"/>
          <w:szCs w:val="28"/>
        </w:rPr>
      </w:pPr>
      <w:r w:rsidRPr="00A7344C">
        <w:rPr>
          <w:rFonts w:ascii="Times New Roman" w:hAnsi="Times New Roman" w:cs="Times New Roman"/>
          <w:sz w:val="28"/>
          <w:szCs w:val="28"/>
        </w:rPr>
        <w:t>Hope to see it soon established a private psychiatric hospital standards needed to meet the existing shortage of mental illness in our beloved province</w:t>
      </w:r>
    </w:p>
    <w:p w:rsidR="001437C0" w:rsidRPr="00A7344C" w:rsidRDefault="001437C0" w:rsidP="001437C0">
      <w:pPr>
        <w:spacing w:line="168" w:lineRule="auto"/>
        <w:rPr>
          <w:rFonts w:ascii="Times New Roman" w:hAnsi="Times New Roman" w:cs="Times New Roman"/>
          <w:b/>
          <w:bCs/>
          <w:sz w:val="28"/>
          <w:szCs w:val="28"/>
        </w:rPr>
      </w:pPr>
      <w:r w:rsidRPr="00A7344C">
        <w:rPr>
          <w:rFonts w:ascii="Times New Roman" w:hAnsi="Times New Roman" w:cs="Times New Roman"/>
          <w:b/>
          <w:bCs/>
          <w:sz w:val="28"/>
          <w:szCs w:val="28"/>
        </w:rPr>
        <w:t>The End</w:t>
      </w:r>
    </w:p>
    <w:p w:rsidR="001437C0" w:rsidRPr="00A7344C" w:rsidRDefault="001437C0" w:rsidP="001437C0">
      <w:pPr>
        <w:spacing w:line="168" w:lineRule="auto"/>
        <w:rPr>
          <w:rFonts w:ascii="Times New Roman" w:hAnsi="Times New Roman" w:cs="Times New Roman"/>
          <w:b/>
          <w:bCs/>
          <w:sz w:val="28"/>
          <w:szCs w:val="28"/>
        </w:rPr>
      </w:pPr>
      <w:r w:rsidRPr="00A7344C">
        <w:rPr>
          <w:rFonts w:ascii="Times New Roman" w:hAnsi="Times New Roman" w:cs="Times New Roman"/>
          <w:b/>
          <w:bCs/>
          <w:sz w:val="28"/>
          <w:szCs w:val="28"/>
        </w:rPr>
        <w:t>Keywords:</w:t>
      </w:r>
      <w:r w:rsidRPr="00A7344C">
        <w:rPr>
          <w:rFonts w:ascii="Times New Roman" w:hAnsi="Times New Roman" w:cs="Times New Roman"/>
          <w:sz w:val="28"/>
          <w:szCs w:val="28"/>
        </w:rPr>
        <w:t xml:space="preserve"> mental patients, psychotherapy, psychiatric hosbital, psychiatric.</w:t>
      </w: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p w:rsidR="001437C0" w:rsidRPr="00A7344C" w:rsidRDefault="001437C0" w:rsidP="001437C0">
      <w:pPr>
        <w:bidi/>
        <w:spacing w:line="360" w:lineRule="auto"/>
        <w:jc w:val="both"/>
        <w:rPr>
          <w:rFonts w:cs="B Zar"/>
          <w:b/>
          <w:bCs/>
          <w:sz w:val="32"/>
          <w:szCs w:val="30"/>
          <w:rtl/>
          <w:lang w:bidi="fa-IR"/>
        </w:rPr>
      </w:pPr>
    </w:p>
    <w:sectPr w:rsidR="001437C0" w:rsidRPr="00A7344C" w:rsidSect="00A41E91">
      <w:pgSz w:w="11907" w:h="16839" w:code="9"/>
      <w:pgMar w:top="1701" w:right="1701" w:bottom="1418" w:left="1418" w:header="720" w:footer="91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FCB" w:rsidRDefault="00FF4FCB" w:rsidP="001E4F5F">
      <w:pPr>
        <w:spacing w:after="0" w:line="240" w:lineRule="auto"/>
      </w:pPr>
      <w:r>
        <w:separator/>
      </w:r>
    </w:p>
  </w:endnote>
  <w:endnote w:type="continuationSeparator" w:id="0">
    <w:p w:rsidR="00FF4FCB" w:rsidRDefault="00FF4FCB" w:rsidP="001E4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 Zar">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agut">
    <w:altName w:val="Courier New"/>
    <w:charset w:val="B2"/>
    <w:family w:val="auto"/>
    <w:pitch w:val="variable"/>
    <w:sig w:usb0="00006001" w:usb1="00000000" w:usb2="00000000" w:usb3="00000000" w:csb0="00000040" w:csb1="00000000"/>
  </w:font>
  <w:font w:name="Zar">
    <w:altName w:val="Courier New"/>
    <w:charset w:val="B2"/>
    <w:family w:val="auto"/>
    <w:pitch w:val="variable"/>
    <w:sig w:usb0="00002001" w:usb1="00000000" w:usb2="00000000" w:usb3="00000000" w:csb0="00000040" w:csb1="00000000"/>
  </w:font>
  <w:font w:name="B Nazanin">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Mitra">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26E" w:rsidRPr="00BE6315" w:rsidRDefault="009E726E" w:rsidP="00B00CF4">
    <w:pPr>
      <w:pStyle w:val="Footer"/>
      <w:bidi/>
      <w:jc w:val="right"/>
      <w:rPr>
        <w:rFonts w:cs="B Zar"/>
        <w:rtl/>
        <w:lang w:bidi="fa-IR"/>
      </w:rPr>
    </w:pPr>
    <w:r w:rsidRPr="00BE6315">
      <w:rPr>
        <w:rStyle w:val="PageNumber"/>
        <w:rFonts w:cs="B Zar"/>
      </w:rPr>
      <w:fldChar w:fldCharType="begin"/>
    </w:r>
    <w:r w:rsidRPr="00BE6315">
      <w:rPr>
        <w:rStyle w:val="PageNumber"/>
        <w:rFonts w:cs="B Zar"/>
      </w:rPr>
      <w:instrText xml:space="preserve"> PAGE </w:instrText>
    </w:r>
    <w:r w:rsidRPr="00BE6315">
      <w:rPr>
        <w:rStyle w:val="PageNumber"/>
        <w:rFonts w:cs="B Zar"/>
      </w:rPr>
      <w:fldChar w:fldCharType="separate"/>
    </w:r>
    <w:r>
      <w:rPr>
        <w:rStyle w:val="PageNumber"/>
        <w:rFonts w:cs="B Zar"/>
        <w:noProof/>
        <w:rtl/>
      </w:rPr>
      <w:t>3</w:t>
    </w:r>
    <w:r w:rsidRPr="00BE6315">
      <w:rPr>
        <w:rStyle w:val="PageNumber"/>
        <w:rFonts w:cs="B Za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26E" w:rsidRDefault="009E726E">
    <w:pPr>
      <w:pStyle w:val="Footer"/>
    </w:pPr>
    <w:r>
      <w:fldChar w:fldCharType="begin"/>
    </w:r>
    <w:r>
      <w:instrText xml:space="preserve"> PAGE   \* MERGEFORMAT </w:instrText>
    </w:r>
    <w:r>
      <w:fldChar w:fldCharType="separate"/>
    </w:r>
    <w:r w:rsidR="00EF3F76">
      <w:rPr>
        <w:noProof/>
      </w:rPr>
      <w:t>156</w:t>
    </w:r>
    <w:r>
      <w:rPr>
        <w:noProof/>
      </w:rPr>
      <w:fldChar w:fldCharType="end"/>
    </w:r>
  </w:p>
  <w:p w:rsidR="009E726E" w:rsidRDefault="009E72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FCB" w:rsidRDefault="00FF4FCB" w:rsidP="001E4F5F">
      <w:pPr>
        <w:spacing w:after="0" w:line="240" w:lineRule="auto"/>
      </w:pPr>
      <w:r>
        <w:separator/>
      </w:r>
    </w:p>
  </w:footnote>
  <w:footnote w:type="continuationSeparator" w:id="0">
    <w:p w:rsidR="00FF4FCB" w:rsidRDefault="00FF4FCB" w:rsidP="001E4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26E" w:rsidRDefault="009E72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2923"/>
    <w:multiLevelType w:val="hybridMultilevel"/>
    <w:tmpl w:val="F4AE6108"/>
    <w:lvl w:ilvl="0" w:tplc="BE3A7006">
      <w:start w:val="1"/>
      <w:numFmt w:val="arabicAlpha"/>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nsid w:val="01F71C9C"/>
    <w:multiLevelType w:val="hybridMultilevel"/>
    <w:tmpl w:val="6E7276EE"/>
    <w:lvl w:ilvl="0" w:tplc="D85A88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E2E01"/>
    <w:multiLevelType w:val="hybridMultilevel"/>
    <w:tmpl w:val="DF28978E"/>
    <w:lvl w:ilvl="0" w:tplc="6D003558">
      <w:start w:val="3"/>
      <w:numFmt w:val="bullet"/>
      <w:lvlText w:val="-"/>
      <w:lvlJc w:val="left"/>
      <w:pPr>
        <w:ind w:left="720" w:hanging="360"/>
      </w:pPr>
      <w:rPr>
        <w:rFonts w:ascii="Calibri" w:eastAsia="Calibri" w:hAnsi="Calibri" w:cs="B Zar"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3F3B58"/>
    <w:multiLevelType w:val="hybridMultilevel"/>
    <w:tmpl w:val="E5663318"/>
    <w:lvl w:ilvl="0" w:tplc="6F6053CA">
      <w:start w:val="2"/>
      <w:numFmt w:val="bullet"/>
      <w:lvlText w:val="-"/>
      <w:lvlJc w:val="left"/>
      <w:pPr>
        <w:tabs>
          <w:tab w:val="num" w:pos="360"/>
        </w:tabs>
        <w:ind w:left="360" w:hanging="360"/>
      </w:pPr>
      <w:rPr>
        <w:rFonts w:ascii="Times New Roman" w:eastAsia="Times New Roman" w:hAnsi="Times New Roman" w:cs="Yagut"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61F6A93"/>
    <w:multiLevelType w:val="hybridMultilevel"/>
    <w:tmpl w:val="CF5CA58A"/>
    <w:lvl w:ilvl="0" w:tplc="9990A1BA">
      <w:start w:val="5"/>
      <w:numFmt w:val="bullet"/>
      <w:lvlText w:val="-"/>
      <w:lvlJc w:val="left"/>
      <w:pPr>
        <w:tabs>
          <w:tab w:val="num" w:pos="720"/>
        </w:tabs>
        <w:ind w:left="720" w:hanging="360"/>
      </w:pPr>
      <w:rPr>
        <w:rFonts w:ascii="Times New Roman" w:eastAsia="Times New Roman" w:hAnsi="Times New Roman" w:cs="Za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7120AC8"/>
    <w:multiLevelType w:val="hybridMultilevel"/>
    <w:tmpl w:val="76F88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7634CE2"/>
    <w:multiLevelType w:val="hybridMultilevel"/>
    <w:tmpl w:val="B9128896"/>
    <w:lvl w:ilvl="0" w:tplc="A4A83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E9738C"/>
    <w:multiLevelType w:val="hybridMultilevel"/>
    <w:tmpl w:val="73C6D34C"/>
    <w:lvl w:ilvl="0" w:tplc="AF0AA480">
      <w:start w:val="1"/>
      <w:numFmt w:val="arabicAlpha"/>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8">
    <w:nsid w:val="3A563655"/>
    <w:multiLevelType w:val="hybridMultilevel"/>
    <w:tmpl w:val="84485094"/>
    <w:lvl w:ilvl="0" w:tplc="54DAB1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2A15BC2"/>
    <w:multiLevelType w:val="hybridMultilevel"/>
    <w:tmpl w:val="3766CF00"/>
    <w:lvl w:ilvl="0" w:tplc="C9009E6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EC5269A"/>
    <w:multiLevelType w:val="multilevel"/>
    <w:tmpl w:val="4EB2655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65B87E1E"/>
    <w:multiLevelType w:val="hybridMultilevel"/>
    <w:tmpl w:val="50FE7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E96D3A"/>
    <w:multiLevelType w:val="hybridMultilevel"/>
    <w:tmpl w:val="F320AF12"/>
    <w:lvl w:ilvl="0" w:tplc="89949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D050D2"/>
    <w:multiLevelType w:val="hybridMultilevel"/>
    <w:tmpl w:val="BCC0C760"/>
    <w:lvl w:ilvl="0" w:tplc="DF24E4A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734764"/>
    <w:multiLevelType w:val="hybridMultilevel"/>
    <w:tmpl w:val="6832E24E"/>
    <w:lvl w:ilvl="0" w:tplc="5F3AD35E">
      <w:start w:val="87"/>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7"/>
  </w:num>
  <w:num w:numId="5">
    <w:abstractNumId w:val="9"/>
  </w:num>
  <w:num w:numId="6">
    <w:abstractNumId w:val="3"/>
  </w:num>
  <w:num w:numId="7">
    <w:abstractNumId w:val="5"/>
  </w:num>
  <w:num w:numId="8">
    <w:abstractNumId w:val="14"/>
  </w:num>
  <w:num w:numId="9">
    <w:abstractNumId w:val="8"/>
  </w:num>
  <w:num w:numId="10">
    <w:abstractNumId w:val="6"/>
  </w:num>
  <w:num w:numId="11">
    <w:abstractNumId w:val="2"/>
  </w:num>
  <w:num w:numId="12">
    <w:abstractNumId w:val="13"/>
  </w:num>
  <w:num w:numId="13">
    <w:abstractNumId w:val="12"/>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1E3"/>
    <w:rsid w:val="000005FE"/>
    <w:rsid w:val="00003470"/>
    <w:rsid w:val="00003FD2"/>
    <w:rsid w:val="00022D13"/>
    <w:rsid w:val="00032AC6"/>
    <w:rsid w:val="00032FBD"/>
    <w:rsid w:val="00037051"/>
    <w:rsid w:val="000476DD"/>
    <w:rsid w:val="000550ED"/>
    <w:rsid w:val="00056565"/>
    <w:rsid w:val="00074817"/>
    <w:rsid w:val="0007497E"/>
    <w:rsid w:val="00080AC4"/>
    <w:rsid w:val="000842B1"/>
    <w:rsid w:val="00086F08"/>
    <w:rsid w:val="00086F8C"/>
    <w:rsid w:val="000A2148"/>
    <w:rsid w:val="000A4307"/>
    <w:rsid w:val="000B31E3"/>
    <w:rsid w:val="000C33F8"/>
    <w:rsid w:val="000C5268"/>
    <w:rsid w:val="000D4D0F"/>
    <w:rsid w:val="000E44CA"/>
    <w:rsid w:val="000E63D8"/>
    <w:rsid w:val="000F055A"/>
    <w:rsid w:val="0010137C"/>
    <w:rsid w:val="001015CB"/>
    <w:rsid w:val="00112C1C"/>
    <w:rsid w:val="00113026"/>
    <w:rsid w:val="00115489"/>
    <w:rsid w:val="00115BA4"/>
    <w:rsid w:val="00130A92"/>
    <w:rsid w:val="00130F6F"/>
    <w:rsid w:val="00131B95"/>
    <w:rsid w:val="001404E7"/>
    <w:rsid w:val="00142D1B"/>
    <w:rsid w:val="001437C0"/>
    <w:rsid w:val="00152901"/>
    <w:rsid w:val="0016194F"/>
    <w:rsid w:val="00163EFE"/>
    <w:rsid w:val="0018037B"/>
    <w:rsid w:val="001829DF"/>
    <w:rsid w:val="00183FB8"/>
    <w:rsid w:val="001A0AEA"/>
    <w:rsid w:val="001A67B6"/>
    <w:rsid w:val="001A692A"/>
    <w:rsid w:val="001B6A5D"/>
    <w:rsid w:val="001B753B"/>
    <w:rsid w:val="001B7F43"/>
    <w:rsid w:val="001C174E"/>
    <w:rsid w:val="001C2454"/>
    <w:rsid w:val="001E0BC8"/>
    <w:rsid w:val="001E102B"/>
    <w:rsid w:val="001E3B11"/>
    <w:rsid w:val="001E4F5F"/>
    <w:rsid w:val="001E7078"/>
    <w:rsid w:val="001F0B93"/>
    <w:rsid w:val="002071B1"/>
    <w:rsid w:val="00211012"/>
    <w:rsid w:val="00221EA8"/>
    <w:rsid w:val="00222564"/>
    <w:rsid w:val="00233573"/>
    <w:rsid w:val="00234460"/>
    <w:rsid w:val="00241681"/>
    <w:rsid w:val="00247FB6"/>
    <w:rsid w:val="00250FEC"/>
    <w:rsid w:val="00252881"/>
    <w:rsid w:val="00254C55"/>
    <w:rsid w:val="00265257"/>
    <w:rsid w:val="002733D1"/>
    <w:rsid w:val="00282F14"/>
    <w:rsid w:val="00287A4D"/>
    <w:rsid w:val="0029455E"/>
    <w:rsid w:val="002A73B5"/>
    <w:rsid w:val="002B0758"/>
    <w:rsid w:val="002B57FF"/>
    <w:rsid w:val="002C5472"/>
    <w:rsid w:val="002D5C51"/>
    <w:rsid w:val="002E3217"/>
    <w:rsid w:val="00324BAC"/>
    <w:rsid w:val="00327090"/>
    <w:rsid w:val="0033664F"/>
    <w:rsid w:val="0035126F"/>
    <w:rsid w:val="00356AC1"/>
    <w:rsid w:val="00357CD2"/>
    <w:rsid w:val="003604D4"/>
    <w:rsid w:val="00361374"/>
    <w:rsid w:val="00367C64"/>
    <w:rsid w:val="00382D18"/>
    <w:rsid w:val="003972C9"/>
    <w:rsid w:val="00397E55"/>
    <w:rsid w:val="003A14AB"/>
    <w:rsid w:val="003A7E14"/>
    <w:rsid w:val="003C702B"/>
    <w:rsid w:val="003E0984"/>
    <w:rsid w:val="003E354F"/>
    <w:rsid w:val="003E3BA8"/>
    <w:rsid w:val="003E529D"/>
    <w:rsid w:val="003F7D46"/>
    <w:rsid w:val="00412750"/>
    <w:rsid w:val="004207D2"/>
    <w:rsid w:val="00426926"/>
    <w:rsid w:val="00433A4B"/>
    <w:rsid w:val="004355BD"/>
    <w:rsid w:val="00436F04"/>
    <w:rsid w:val="00437EAB"/>
    <w:rsid w:val="00443A08"/>
    <w:rsid w:val="00450302"/>
    <w:rsid w:val="0045233C"/>
    <w:rsid w:val="00474213"/>
    <w:rsid w:val="00481B75"/>
    <w:rsid w:val="00495C36"/>
    <w:rsid w:val="004B0DE9"/>
    <w:rsid w:val="004B587D"/>
    <w:rsid w:val="004B62C3"/>
    <w:rsid w:val="004C0416"/>
    <w:rsid w:val="004C4317"/>
    <w:rsid w:val="004D21F1"/>
    <w:rsid w:val="004D7F94"/>
    <w:rsid w:val="004F2475"/>
    <w:rsid w:val="005007B9"/>
    <w:rsid w:val="00502F57"/>
    <w:rsid w:val="005109AD"/>
    <w:rsid w:val="005223BD"/>
    <w:rsid w:val="00522810"/>
    <w:rsid w:val="0053446D"/>
    <w:rsid w:val="00542563"/>
    <w:rsid w:val="00545E61"/>
    <w:rsid w:val="005521FB"/>
    <w:rsid w:val="00561B17"/>
    <w:rsid w:val="005660E9"/>
    <w:rsid w:val="005708B8"/>
    <w:rsid w:val="005732B4"/>
    <w:rsid w:val="00582A07"/>
    <w:rsid w:val="005A02F1"/>
    <w:rsid w:val="005A287A"/>
    <w:rsid w:val="005D1943"/>
    <w:rsid w:val="005E13B6"/>
    <w:rsid w:val="005F48A7"/>
    <w:rsid w:val="005F5A62"/>
    <w:rsid w:val="005F6361"/>
    <w:rsid w:val="0060010C"/>
    <w:rsid w:val="00600F73"/>
    <w:rsid w:val="0060382C"/>
    <w:rsid w:val="00617813"/>
    <w:rsid w:val="006228C7"/>
    <w:rsid w:val="00636293"/>
    <w:rsid w:val="00643202"/>
    <w:rsid w:val="00643F3E"/>
    <w:rsid w:val="00644261"/>
    <w:rsid w:val="00660602"/>
    <w:rsid w:val="006712BE"/>
    <w:rsid w:val="00693025"/>
    <w:rsid w:val="00693595"/>
    <w:rsid w:val="006944C8"/>
    <w:rsid w:val="006A4188"/>
    <w:rsid w:val="006A6D0D"/>
    <w:rsid w:val="006B47C8"/>
    <w:rsid w:val="006C7F23"/>
    <w:rsid w:val="006D2B63"/>
    <w:rsid w:val="006E57CD"/>
    <w:rsid w:val="007031D7"/>
    <w:rsid w:val="00706B0E"/>
    <w:rsid w:val="00711411"/>
    <w:rsid w:val="00714475"/>
    <w:rsid w:val="00716763"/>
    <w:rsid w:val="00724499"/>
    <w:rsid w:val="00743913"/>
    <w:rsid w:val="007540C7"/>
    <w:rsid w:val="00761EA1"/>
    <w:rsid w:val="00767367"/>
    <w:rsid w:val="007770EE"/>
    <w:rsid w:val="0078561A"/>
    <w:rsid w:val="0078720F"/>
    <w:rsid w:val="00792352"/>
    <w:rsid w:val="00796055"/>
    <w:rsid w:val="007A1983"/>
    <w:rsid w:val="007B075C"/>
    <w:rsid w:val="007B0D92"/>
    <w:rsid w:val="007B223E"/>
    <w:rsid w:val="007B4A5F"/>
    <w:rsid w:val="007D20E5"/>
    <w:rsid w:val="007D2DC8"/>
    <w:rsid w:val="007D5938"/>
    <w:rsid w:val="007D5DBE"/>
    <w:rsid w:val="007F06A7"/>
    <w:rsid w:val="00800E43"/>
    <w:rsid w:val="00830E30"/>
    <w:rsid w:val="0084207A"/>
    <w:rsid w:val="00843CD0"/>
    <w:rsid w:val="00845D3D"/>
    <w:rsid w:val="00854D14"/>
    <w:rsid w:val="00855FC4"/>
    <w:rsid w:val="00857F90"/>
    <w:rsid w:val="0086330B"/>
    <w:rsid w:val="00873594"/>
    <w:rsid w:val="00877683"/>
    <w:rsid w:val="0088628E"/>
    <w:rsid w:val="00890B10"/>
    <w:rsid w:val="008A0559"/>
    <w:rsid w:val="008A3D18"/>
    <w:rsid w:val="008B0AF2"/>
    <w:rsid w:val="008B11F3"/>
    <w:rsid w:val="008B747A"/>
    <w:rsid w:val="008D0721"/>
    <w:rsid w:val="008D2746"/>
    <w:rsid w:val="008D4827"/>
    <w:rsid w:val="008D6C23"/>
    <w:rsid w:val="008E7F0A"/>
    <w:rsid w:val="008F224A"/>
    <w:rsid w:val="00911A71"/>
    <w:rsid w:val="009128FC"/>
    <w:rsid w:val="0091332A"/>
    <w:rsid w:val="009134E9"/>
    <w:rsid w:val="00917659"/>
    <w:rsid w:val="00925CF4"/>
    <w:rsid w:val="00926721"/>
    <w:rsid w:val="00934A24"/>
    <w:rsid w:val="009358C9"/>
    <w:rsid w:val="009365C7"/>
    <w:rsid w:val="0093660F"/>
    <w:rsid w:val="00937384"/>
    <w:rsid w:val="00951551"/>
    <w:rsid w:val="00952CF3"/>
    <w:rsid w:val="00955A1A"/>
    <w:rsid w:val="0096692E"/>
    <w:rsid w:val="00974208"/>
    <w:rsid w:val="00975196"/>
    <w:rsid w:val="009816DC"/>
    <w:rsid w:val="00981E8D"/>
    <w:rsid w:val="0098315E"/>
    <w:rsid w:val="00984D88"/>
    <w:rsid w:val="00995E82"/>
    <w:rsid w:val="009A5DE2"/>
    <w:rsid w:val="009D0B44"/>
    <w:rsid w:val="009D45D0"/>
    <w:rsid w:val="009E22AB"/>
    <w:rsid w:val="009E726E"/>
    <w:rsid w:val="00A07094"/>
    <w:rsid w:val="00A1715F"/>
    <w:rsid w:val="00A3120C"/>
    <w:rsid w:val="00A4079F"/>
    <w:rsid w:val="00A41E91"/>
    <w:rsid w:val="00A45AC9"/>
    <w:rsid w:val="00A5268D"/>
    <w:rsid w:val="00A5318D"/>
    <w:rsid w:val="00A60DA5"/>
    <w:rsid w:val="00A7344C"/>
    <w:rsid w:val="00AA2BEF"/>
    <w:rsid w:val="00AB0480"/>
    <w:rsid w:val="00AC425A"/>
    <w:rsid w:val="00AF157B"/>
    <w:rsid w:val="00B00CF4"/>
    <w:rsid w:val="00B0150F"/>
    <w:rsid w:val="00B0450A"/>
    <w:rsid w:val="00B111C8"/>
    <w:rsid w:val="00B23423"/>
    <w:rsid w:val="00B31026"/>
    <w:rsid w:val="00B5543E"/>
    <w:rsid w:val="00B631C2"/>
    <w:rsid w:val="00B67E42"/>
    <w:rsid w:val="00B7020C"/>
    <w:rsid w:val="00B773D2"/>
    <w:rsid w:val="00B9225E"/>
    <w:rsid w:val="00B923AF"/>
    <w:rsid w:val="00BA6CE1"/>
    <w:rsid w:val="00BD0A2F"/>
    <w:rsid w:val="00BD77EC"/>
    <w:rsid w:val="00BF6AB4"/>
    <w:rsid w:val="00C00E2C"/>
    <w:rsid w:val="00C0149B"/>
    <w:rsid w:val="00C039AF"/>
    <w:rsid w:val="00C043DC"/>
    <w:rsid w:val="00C04BB2"/>
    <w:rsid w:val="00C11D24"/>
    <w:rsid w:val="00C27E03"/>
    <w:rsid w:val="00C30476"/>
    <w:rsid w:val="00C4016C"/>
    <w:rsid w:val="00C415D0"/>
    <w:rsid w:val="00C44D12"/>
    <w:rsid w:val="00C62D7C"/>
    <w:rsid w:val="00C654B8"/>
    <w:rsid w:val="00C6729A"/>
    <w:rsid w:val="00C7479D"/>
    <w:rsid w:val="00C80ADF"/>
    <w:rsid w:val="00C81A20"/>
    <w:rsid w:val="00C81F4D"/>
    <w:rsid w:val="00C92FFC"/>
    <w:rsid w:val="00C9535E"/>
    <w:rsid w:val="00CA7FA2"/>
    <w:rsid w:val="00CE4CA1"/>
    <w:rsid w:val="00CE5991"/>
    <w:rsid w:val="00CF037B"/>
    <w:rsid w:val="00CF73E2"/>
    <w:rsid w:val="00D034DB"/>
    <w:rsid w:val="00D1511D"/>
    <w:rsid w:val="00D25BAF"/>
    <w:rsid w:val="00D3305F"/>
    <w:rsid w:val="00D46E20"/>
    <w:rsid w:val="00D600DD"/>
    <w:rsid w:val="00D60C19"/>
    <w:rsid w:val="00D6166D"/>
    <w:rsid w:val="00D61B73"/>
    <w:rsid w:val="00D6213E"/>
    <w:rsid w:val="00D66C75"/>
    <w:rsid w:val="00D715C0"/>
    <w:rsid w:val="00D76147"/>
    <w:rsid w:val="00D917D2"/>
    <w:rsid w:val="00D92376"/>
    <w:rsid w:val="00D953AA"/>
    <w:rsid w:val="00DA7A81"/>
    <w:rsid w:val="00DB4F00"/>
    <w:rsid w:val="00DC3F5E"/>
    <w:rsid w:val="00DC69FD"/>
    <w:rsid w:val="00DC76E9"/>
    <w:rsid w:val="00DC7DE1"/>
    <w:rsid w:val="00DE7025"/>
    <w:rsid w:val="00DE7B3B"/>
    <w:rsid w:val="00DF0407"/>
    <w:rsid w:val="00DF3318"/>
    <w:rsid w:val="00DF6906"/>
    <w:rsid w:val="00E0388F"/>
    <w:rsid w:val="00E14FD2"/>
    <w:rsid w:val="00E166AF"/>
    <w:rsid w:val="00E316CD"/>
    <w:rsid w:val="00E34C37"/>
    <w:rsid w:val="00E429C4"/>
    <w:rsid w:val="00E46009"/>
    <w:rsid w:val="00E47CA1"/>
    <w:rsid w:val="00E61BDD"/>
    <w:rsid w:val="00E62709"/>
    <w:rsid w:val="00E67D6A"/>
    <w:rsid w:val="00E824F7"/>
    <w:rsid w:val="00E952B3"/>
    <w:rsid w:val="00EA57C9"/>
    <w:rsid w:val="00EC0C0E"/>
    <w:rsid w:val="00EC22AB"/>
    <w:rsid w:val="00EE33E3"/>
    <w:rsid w:val="00EE3971"/>
    <w:rsid w:val="00EE4363"/>
    <w:rsid w:val="00EF3E0B"/>
    <w:rsid w:val="00EF3F76"/>
    <w:rsid w:val="00F004FA"/>
    <w:rsid w:val="00F01FF9"/>
    <w:rsid w:val="00F05924"/>
    <w:rsid w:val="00F176EF"/>
    <w:rsid w:val="00F3686D"/>
    <w:rsid w:val="00F42465"/>
    <w:rsid w:val="00F50073"/>
    <w:rsid w:val="00F558C7"/>
    <w:rsid w:val="00F56196"/>
    <w:rsid w:val="00F629C5"/>
    <w:rsid w:val="00F71445"/>
    <w:rsid w:val="00F73992"/>
    <w:rsid w:val="00F91E84"/>
    <w:rsid w:val="00F92534"/>
    <w:rsid w:val="00FA111D"/>
    <w:rsid w:val="00FA15CF"/>
    <w:rsid w:val="00FC2EB6"/>
    <w:rsid w:val="00FC4DAF"/>
    <w:rsid w:val="00FC7AEB"/>
    <w:rsid w:val="00FE245C"/>
    <w:rsid w:val="00FF1F72"/>
    <w:rsid w:val="00FF4FCB"/>
    <w:rsid w:val="00FF71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6C3AB2-8824-461B-9364-BD3056BF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B31E3"/>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0450A"/>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42D1B"/>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1E3"/>
    <w:rPr>
      <w:rFonts w:ascii="Cambria" w:eastAsia="Times New Roman" w:hAnsi="Cambria" w:cs="Times New Roman"/>
      <w:b/>
      <w:bCs/>
      <w:kern w:val="32"/>
      <w:sz w:val="32"/>
      <w:szCs w:val="32"/>
    </w:rPr>
  </w:style>
  <w:style w:type="character" w:customStyle="1" w:styleId="Heading2Char">
    <w:name w:val="Heading 2 Char"/>
    <w:link w:val="Heading2"/>
    <w:uiPriority w:val="9"/>
    <w:rsid w:val="00B0450A"/>
    <w:rPr>
      <w:rFonts w:ascii="Cambria" w:eastAsia="Times New Roman" w:hAnsi="Cambria" w:cs="Times New Roman"/>
      <w:b/>
      <w:bCs/>
      <w:color w:val="4F81BD"/>
      <w:sz w:val="26"/>
      <w:szCs w:val="26"/>
    </w:rPr>
  </w:style>
  <w:style w:type="character" w:customStyle="1" w:styleId="Heading3Char">
    <w:name w:val="Heading 3 Char"/>
    <w:link w:val="Heading3"/>
    <w:uiPriority w:val="9"/>
    <w:rsid w:val="00142D1B"/>
    <w:rPr>
      <w:rFonts w:ascii="Cambria" w:eastAsia="Times New Roman" w:hAnsi="Cambria" w:cs="Times New Roman"/>
      <w:b/>
      <w:bCs/>
      <w:color w:val="4F81BD"/>
    </w:rPr>
  </w:style>
  <w:style w:type="paragraph" w:styleId="NormalWeb">
    <w:name w:val="Normal (Web)"/>
    <w:basedOn w:val="Normal"/>
    <w:uiPriority w:val="99"/>
    <w:rsid w:val="000B31E3"/>
    <w:pPr>
      <w:spacing w:after="0" w:line="240" w:lineRule="auto"/>
    </w:pPr>
    <w:rPr>
      <w:rFonts w:ascii="Times New Roman" w:eastAsia="Times New Roman" w:hAnsi="Times New Roman" w:cs="Times New Roman"/>
      <w:sz w:val="19"/>
      <w:szCs w:val="19"/>
    </w:rPr>
  </w:style>
  <w:style w:type="character" w:styleId="Strong">
    <w:name w:val="Strong"/>
    <w:uiPriority w:val="22"/>
    <w:qFormat/>
    <w:rsid w:val="000B31E3"/>
    <w:rPr>
      <w:b/>
      <w:bCs/>
    </w:rPr>
  </w:style>
  <w:style w:type="paragraph" w:styleId="Title">
    <w:name w:val="Title"/>
    <w:basedOn w:val="Normal"/>
    <w:next w:val="Normal"/>
    <w:link w:val="TitleChar"/>
    <w:qFormat/>
    <w:rsid w:val="000B31E3"/>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link w:val="Title"/>
    <w:rsid w:val="000B31E3"/>
    <w:rPr>
      <w:rFonts w:ascii="Cambria" w:eastAsia="Times New Roman" w:hAnsi="Cambria" w:cs="Times New Roman"/>
      <w:b/>
      <w:bCs/>
      <w:kern w:val="28"/>
      <w:sz w:val="32"/>
      <w:szCs w:val="32"/>
    </w:rPr>
  </w:style>
  <w:style w:type="character" w:styleId="Hyperlink">
    <w:name w:val="Hyperlink"/>
    <w:uiPriority w:val="99"/>
    <w:unhideWhenUsed/>
    <w:rsid w:val="000B31E3"/>
    <w:rPr>
      <w:color w:val="0000FF"/>
      <w:u w:val="single"/>
    </w:rPr>
  </w:style>
  <w:style w:type="paragraph" w:styleId="Header">
    <w:name w:val="header"/>
    <w:basedOn w:val="Normal"/>
    <w:link w:val="HeaderChar"/>
    <w:rsid w:val="00B0450A"/>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link w:val="Header"/>
    <w:rsid w:val="00B0450A"/>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952CF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2CF3"/>
    <w:rPr>
      <w:rFonts w:ascii="Tahoma" w:hAnsi="Tahoma" w:cs="Tahoma"/>
      <w:sz w:val="16"/>
      <w:szCs w:val="16"/>
    </w:rPr>
  </w:style>
  <w:style w:type="paragraph" w:styleId="ListParagraph">
    <w:name w:val="List Paragraph"/>
    <w:basedOn w:val="Normal"/>
    <w:uiPriority w:val="34"/>
    <w:qFormat/>
    <w:rsid w:val="00481B75"/>
    <w:pPr>
      <w:ind w:left="720"/>
      <w:contextualSpacing/>
    </w:pPr>
  </w:style>
  <w:style w:type="paragraph" w:styleId="Footer">
    <w:name w:val="footer"/>
    <w:basedOn w:val="Normal"/>
    <w:link w:val="FooterChar"/>
    <w:uiPriority w:val="99"/>
    <w:unhideWhenUsed/>
    <w:rsid w:val="001E4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F5F"/>
  </w:style>
  <w:style w:type="table" w:styleId="LightGrid">
    <w:name w:val="Light Grid"/>
    <w:basedOn w:val="TableNormal"/>
    <w:uiPriority w:val="62"/>
    <w:rsid w:val="004B587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Grid">
    <w:name w:val="Table Grid"/>
    <w:basedOn w:val="TableNormal"/>
    <w:uiPriority w:val="59"/>
    <w:rsid w:val="004B58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A67B6"/>
    <w:pPr>
      <w:spacing w:line="240" w:lineRule="auto"/>
    </w:pPr>
    <w:rPr>
      <w:b/>
      <w:bCs/>
      <w:color w:val="4F81BD"/>
      <w:sz w:val="18"/>
      <w:szCs w:val="18"/>
    </w:rPr>
  </w:style>
  <w:style w:type="character" w:styleId="PageNumber">
    <w:name w:val="page number"/>
    <w:basedOn w:val="DefaultParagraphFont"/>
    <w:rsid w:val="00B00CF4"/>
  </w:style>
  <w:style w:type="character" w:styleId="CommentReference">
    <w:name w:val="annotation reference"/>
    <w:uiPriority w:val="99"/>
    <w:semiHidden/>
    <w:unhideWhenUsed/>
    <w:rsid w:val="00743913"/>
    <w:rPr>
      <w:sz w:val="16"/>
      <w:szCs w:val="16"/>
    </w:rPr>
  </w:style>
  <w:style w:type="paragraph" w:styleId="CommentText">
    <w:name w:val="annotation text"/>
    <w:basedOn w:val="Normal"/>
    <w:link w:val="CommentTextChar"/>
    <w:uiPriority w:val="99"/>
    <w:semiHidden/>
    <w:unhideWhenUsed/>
    <w:rsid w:val="00743913"/>
    <w:pPr>
      <w:spacing w:line="240" w:lineRule="auto"/>
    </w:pPr>
    <w:rPr>
      <w:sz w:val="20"/>
      <w:szCs w:val="20"/>
    </w:rPr>
  </w:style>
  <w:style w:type="character" w:customStyle="1" w:styleId="CommentTextChar">
    <w:name w:val="Comment Text Char"/>
    <w:link w:val="CommentText"/>
    <w:uiPriority w:val="99"/>
    <w:semiHidden/>
    <w:rsid w:val="00743913"/>
    <w:rPr>
      <w:sz w:val="20"/>
      <w:szCs w:val="20"/>
    </w:rPr>
  </w:style>
  <w:style w:type="paragraph" w:styleId="CommentSubject">
    <w:name w:val="annotation subject"/>
    <w:basedOn w:val="CommentText"/>
    <w:next w:val="CommentText"/>
    <w:link w:val="CommentSubjectChar"/>
    <w:uiPriority w:val="99"/>
    <w:semiHidden/>
    <w:unhideWhenUsed/>
    <w:rsid w:val="00743913"/>
    <w:rPr>
      <w:b/>
      <w:bCs/>
    </w:rPr>
  </w:style>
  <w:style w:type="character" w:customStyle="1" w:styleId="CommentSubjectChar">
    <w:name w:val="Comment Subject Char"/>
    <w:link w:val="CommentSubject"/>
    <w:uiPriority w:val="99"/>
    <w:semiHidden/>
    <w:rsid w:val="007439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jpeg"/><Relationship Id="rId21" Type="http://schemas.openxmlformats.org/officeDocument/2006/relationships/hyperlink" Target="http://fa.wikipedia.org/w/index.php?title=%D8%AC%D8%A7%D8%AF%D9%88%DA%AF%D8%B1&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42" Type="http://schemas.openxmlformats.org/officeDocument/2006/relationships/hyperlink" Target="http://fa.wikipedia.org/wiki/%D8%A7%D9%84%DA%A9%D8%AA%D8%B1%D9%88%D8%B4%D9%88%DA%A9" TargetMode="External"/><Relationship Id="rId63" Type="http://schemas.openxmlformats.org/officeDocument/2006/relationships/hyperlink" Target="http://www.tebyan.net/newindex.aspx?pid=18030" TargetMode="External"/><Relationship Id="rId84" Type="http://schemas.openxmlformats.org/officeDocument/2006/relationships/hyperlink" Target="http://www.tebyan.net/newindex.aspx?pid=14429" TargetMode="External"/><Relationship Id="rId138" Type="http://schemas.openxmlformats.org/officeDocument/2006/relationships/image" Target="media/image33.jpeg"/><Relationship Id="rId159" Type="http://schemas.openxmlformats.org/officeDocument/2006/relationships/image" Target="media/image54.jpeg"/><Relationship Id="rId170" Type="http://schemas.openxmlformats.org/officeDocument/2006/relationships/hyperlink" Target="http://ww.cadyar.com" TargetMode="External"/><Relationship Id="rId107" Type="http://schemas.openxmlformats.org/officeDocument/2006/relationships/image" Target="media/image7.jpeg"/><Relationship Id="rId11" Type="http://schemas.openxmlformats.org/officeDocument/2006/relationships/hyperlink" Target="http://fa.wikipedia.org/wiki/%D8%A7%D9%85%E2%80%8C%D8%A2%D8%B1%D8%A2%DB%8C" TargetMode="External"/><Relationship Id="rId32" Type="http://schemas.openxmlformats.org/officeDocument/2006/relationships/hyperlink" Target="http://fa.wikipedia.org/wiki/%D8%A7%D8%A8%D9%88%D8%B9%D9%84%DB%8C_%D8%B3%DB%8C%D9%86%D8%A7" TargetMode="External"/><Relationship Id="rId53" Type="http://schemas.openxmlformats.org/officeDocument/2006/relationships/hyperlink" Target="http://www.darcoob.com/tag/%d8%a8%db%8c%d9%85%d8%a7%d8%b1%d8%b3%d8%aa%d8%a7%d9%86" TargetMode="External"/><Relationship Id="rId74" Type="http://schemas.openxmlformats.org/officeDocument/2006/relationships/hyperlink" Target="http://www.tebyan.net/newindex.aspx?pid=68316" TargetMode="External"/><Relationship Id="rId128" Type="http://schemas.openxmlformats.org/officeDocument/2006/relationships/image" Target="media/image23.jpeg"/><Relationship Id="rId149" Type="http://schemas.openxmlformats.org/officeDocument/2006/relationships/image" Target="media/image44.jpeg"/><Relationship Id="rId5" Type="http://schemas.openxmlformats.org/officeDocument/2006/relationships/webSettings" Target="webSettings.xml"/><Relationship Id="rId95" Type="http://schemas.openxmlformats.org/officeDocument/2006/relationships/hyperlink" Target="http://www.tebyan.net/newindex.aspx?pid=77359" TargetMode="External"/><Relationship Id="rId160" Type="http://schemas.openxmlformats.org/officeDocument/2006/relationships/image" Target="media/image55.jpeg"/><Relationship Id="rId22" Type="http://schemas.openxmlformats.org/officeDocument/2006/relationships/hyperlink" Target="http://fa.wikipedia.org/wiki/%DB%8C%D9%88%D9%86%D8%A7%D9%86" TargetMode="External"/><Relationship Id="rId43" Type="http://schemas.openxmlformats.org/officeDocument/2006/relationships/hyperlink" Target="http://fa.wikipedia.org/wiki/%D8%B2%DB%8C%DA%AF%D9%85%D9%88%D9%86%D8%AF_%D9%81%D8%B1%D9%88%DB%8C%D8%AF" TargetMode="External"/><Relationship Id="rId64" Type="http://schemas.openxmlformats.org/officeDocument/2006/relationships/hyperlink" Target="http://www.tebyan.net/newindex.aspx?pid=6410" TargetMode="External"/><Relationship Id="rId118" Type="http://schemas.openxmlformats.org/officeDocument/2006/relationships/image" Target="media/image13.jpeg"/><Relationship Id="rId139" Type="http://schemas.openxmlformats.org/officeDocument/2006/relationships/image" Target="media/image34.jpeg"/><Relationship Id="rId85" Type="http://schemas.openxmlformats.org/officeDocument/2006/relationships/hyperlink" Target="http://www.tebyan.net/newindex.aspx?pid=13279" TargetMode="External"/><Relationship Id="rId150" Type="http://schemas.openxmlformats.org/officeDocument/2006/relationships/image" Target="media/image45.jpeg"/><Relationship Id="rId171" Type="http://schemas.openxmlformats.org/officeDocument/2006/relationships/fontTable" Target="fontTable.xml"/><Relationship Id="rId12" Type="http://schemas.openxmlformats.org/officeDocument/2006/relationships/hyperlink" Target="http://fa.wikipedia.org/wiki/%D9%85%D8%BA%D8%B2" TargetMode="External"/><Relationship Id="rId33" Type="http://schemas.openxmlformats.org/officeDocument/2006/relationships/hyperlink" Target="http://fa.wikipedia.org/wiki/%D8%B1%D9%88%D8%A7%D9%86%E2%80%8C%D8%AF%D8%B1%D9%85%D8%A7%D9%86%DB%8C" TargetMode="External"/><Relationship Id="rId108" Type="http://schemas.openxmlformats.org/officeDocument/2006/relationships/hyperlink" Target="http://www.tebyan.net/newindex.aspx?pid=166151" TargetMode="External"/><Relationship Id="rId129" Type="http://schemas.openxmlformats.org/officeDocument/2006/relationships/image" Target="media/image24.jpeg"/><Relationship Id="rId54" Type="http://schemas.openxmlformats.org/officeDocument/2006/relationships/image" Target="media/image3.jpeg"/><Relationship Id="rId70" Type="http://schemas.openxmlformats.org/officeDocument/2006/relationships/hyperlink" Target="http://www.tebyan.net/newindex.aspx?pid=66176" TargetMode="External"/><Relationship Id="rId75" Type="http://schemas.openxmlformats.org/officeDocument/2006/relationships/hyperlink" Target="http://www.tebyan.net/newindex.aspx?pid=18268" TargetMode="External"/><Relationship Id="rId91" Type="http://schemas.openxmlformats.org/officeDocument/2006/relationships/hyperlink" Target="http://www.tebyan.net/newindex.aspx?pid=14649" TargetMode="External"/><Relationship Id="rId96" Type="http://schemas.openxmlformats.org/officeDocument/2006/relationships/hyperlink" Target="http://www.tebyan.net/newindex.aspx?pid=68538" TargetMode="External"/><Relationship Id="rId140" Type="http://schemas.openxmlformats.org/officeDocument/2006/relationships/image" Target="media/image35.jpeg"/><Relationship Id="rId145" Type="http://schemas.openxmlformats.org/officeDocument/2006/relationships/image" Target="media/image40.jpeg"/><Relationship Id="rId161" Type="http://schemas.openxmlformats.org/officeDocument/2006/relationships/image" Target="media/image56.jpeg"/><Relationship Id="rId166"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fa.wikipedia.org/wiki/%D8%B1%D9%88%D9%85_%D8%A8%D8%A7%D8%B3%D8%AA%D8%A7%D9%86" TargetMode="External"/><Relationship Id="rId28" Type="http://schemas.openxmlformats.org/officeDocument/2006/relationships/hyperlink" Target="http://fa.wikipedia.org/wiki/%D8%AC%D8%A7%D9%84%DB%8C%D9%86%D9%88%D8%B3" TargetMode="External"/><Relationship Id="rId49" Type="http://schemas.openxmlformats.org/officeDocument/2006/relationships/hyperlink" Target="http://www.darcoob.com/tag/%d8%a7%d9%88%d9%84%db%8c%d9%86" TargetMode="External"/><Relationship Id="rId114" Type="http://schemas.openxmlformats.org/officeDocument/2006/relationships/hyperlink" Target="http://www.tebyan.net/newindex.aspx?pid=124498" TargetMode="External"/><Relationship Id="rId119" Type="http://schemas.openxmlformats.org/officeDocument/2006/relationships/image" Target="media/image14.png"/><Relationship Id="rId44" Type="http://schemas.openxmlformats.org/officeDocument/2006/relationships/hyperlink" Target="http://fa.wikipedia.org/wiki/%DA%A9%D8%A7%D8%B1%D9%86_%D9%87%D9%88%D8%B1%D9%86%D8%A7%DB%8C" TargetMode="External"/><Relationship Id="rId60" Type="http://schemas.openxmlformats.org/officeDocument/2006/relationships/image" Target="media/image4.jpeg"/><Relationship Id="rId65" Type="http://schemas.openxmlformats.org/officeDocument/2006/relationships/hyperlink" Target="http://www.tebyan.net/newindex.aspx?pid=56510" TargetMode="External"/><Relationship Id="rId81" Type="http://schemas.openxmlformats.org/officeDocument/2006/relationships/hyperlink" Target="http://www.tebyan.net/newindex.aspx?pid=14204" TargetMode="External"/><Relationship Id="rId86" Type="http://schemas.openxmlformats.org/officeDocument/2006/relationships/hyperlink" Target="http://www.tebyan.net/newindex.aspx?pid=13413" TargetMode="External"/><Relationship Id="rId130" Type="http://schemas.openxmlformats.org/officeDocument/2006/relationships/image" Target="media/image25.jpeg"/><Relationship Id="rId135" Type="http://schemas.openxmlformats.org/officeDocument/2006/relationships/image" Target="media/image30.jpeg"/><Relationship Id="rId151" Type="http://schemas.openxmlformats.org/officeDocument/2006/relationships/image" Target="media/image46.jpeg"/><Relationship Id="rId156" Type="http://schemas.openxmlformats.org/officeDocument/2006/relationships/image" Target="media/image51.jpeg"/><Relationship Id="rId172" Type="http://schemas.openxmlformats.org/officeDocument/2006/relationships/theme" Target="theme/theme1.xml"/><Relationship Id="rId13" Type="http://schemas.openxmlformats.org/officeDocument/2006/relationships/hyperlink" Target="http://fa.wikipedia.org/wiki/%D8%AF%D8%B3%D8%AA%DA%AF%D8%A7%D9%87_%D8%B9%D8%B5%D8%A8%DB%8C" TargetMode="External"/><Relationship Id="rId18" Type="http://schemas.openxmlformats.org/officeDocument/2006/relationships/hyperlink" Target="http://fa.wikipedia.org/wiki/%D9%BE%DB%8C%D8%B4_%D8%A7%D8%B2_%D8%AA%D8%A7%D8%B1%DB%8C%D8%AE" TargetMode="External"/><Relationship Id="rId39" Type="http://schemas.openxmlformats.org/officeDocument/2006/relationships/hyperlink" Target="http://fa.wikipedia.org/wiki/%D9%82%D8%B1%D9%86_%D9%86%D9%88%D8%B2%D8%AF%D9%87%D9%85" TargetMode="External"/><Relationship Id="rId109" Type="http://schemas.openxmlformats.org/officeDocument/2006/relationships/image" Target="media/image8.jpeg"/><Relationship Id="rId34" Type="http://schemas.openxmlformats.org/officeDocument/2006/relationships/hyperlink" Target="http://fa.wikipedia.org/wiki/%D9%BE%D8%B1%D9%88%D9%86%D8%AF%D9%87:Philippe_Pinel.jpg" TargetMode="External"/><Relationship Id="rId50" Type="http://schemas.openxmlformats.org/officeDocument/2006/relationships/hyperlink" Target="http://www.darcoob.com/tag/%d8%a8%db%8c%d9%85%d8%a7%d8%b1%d8%b3%d8%aa%d8%a7%d9%86" TargetMode="External"/><Relationship Id="rId55" Type="http://schemas.openxmlformats.org/officeDocument/2006/relationships/hyperlink" Target="http://www.tebyan.net/newindex.aspx?pid=38834" TargetMode="External"/><Relationship Id="rId76" Type="http://schemas.openxmlformats.org/officeDocument/2006/relationships/image" Target="media/image5.jpeg"/><Relationship Id="rId97" Type="http://schemas.openxmlformats.org/officeDocument/2006/relationships/hyperlink" Target="http://www.tebyan.net/newindex.aspx?pid=72907" TargetMode="External"/><Relationship Id="rId104" Type="http://schemas.openxmlformats.org/officeDocument/2006/relationships/hyperlink" Target="http://www.tebyan.net/newindex.aspx?pid=155660" TargetMode="External"/><Relationship Id="rId120" Type="http://schemas.openxmlformats.org/officeDocument/2006/relationships/image" Target="media/image15.jpeg"/><Relationship Id="rId125" Type="http://schemas.openxmlformats.org/officeDocument/2006/relationships/image" Target="media/image20.jpeg"/><Relationship Id="rId141" Type="http://schemas.openxmlformats.org/officeDocument/2006/relationships/image" Target="media/image36.jpeg"/><Relationship Id="rId146" Type="http://schemas.openxmlformats.org/officeDocument/2006/relationships/image" Target="media/image41.jpeg"/><Relationship Id="rId167"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hyperlink" Target="http://www.tebyan.net/newindex.aspx?pid=67982" TargetMode="External"/><Relationship Id="rId92" Type="http://schemas.openxmlformats.org/officeDocument/2006/relationships/hyperlink" Target="http://www.tebyan.net/newindex.aspx?pid=66163" TargetMode="External"/><Relationship Id="rId16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hyperlink" Target="http://fa.wikipedia.org/wiki/%D8%B3%D8%AF%D9%87%E2%80%8C%D9%87%D8%A7%DB%8C_%D9%85%DB%8C%D8%A7%D9%86%D9%87" TargetMode="External"/><Relationship Id="rId24" Type="http://schemas.openxmlformats.org/officeDocument/2006/relationships/hyperlink" Target="http://fa.wikipedia.org/wiki/%D8%A8%D9%82%D8%B1%D8%A7%D8%B7" TargetMode="External"/><Relationship Id="rId40" Type="http://schemas.openxmlformats.org/officeDocument/2006/relationships/hyperlink" Target="http://fa.wikipedia.org/wiki/%D9%82%D8%B1%D9%86_%D8%A8%DB%8C%D8%B3%D8%AA%D9%85" TargetMode="External"/><Relationship Id="rId45" Type="http://schemas.openxmlformats.org/officeDocument/2006/relationships/hyperlink" Target="http://www.darcoob.com/1389/06/%d8%a7%d9%88%d9%84%d9%8a%d9%86-%d8%a8%d9%8a%d9%85%d8%a7%d8%b1%d8%b3%d8%aa%d8%a7%d9%86-%d8%b7%d9%87%d8%b1%d8%a7%d9%86-%d8%aa%d9%87%d8%b1%d8%a7%d9%86/" TargetMode="External"/><Relationship Id="rId66" Type="http://schemas.openxmlformats.org/officeDocument/2006/relationships/hyperlink" Target="http://www.tebyan.net/newindex.aspx?pid=14927" TargetMode="External"/><Relationship Id="rId87" Type="http://schemas.openxmlformats.org/officeDocument/2006/relationships/hyperlink" Target="http://www.tebyan.net/newindex.aspx?pid=23903" TargetMode="External"/><Relationship Id="rId110" Type="http://schemas.openxmlformats.org/officeDocument/2006/relationships/hyperlink" Target="http://www.tebyan.net/newindex.aspx?pid=181725" TargetMode="External"/><Relationship Id="rId115" Type="http://schemas.openxmlformats.org/officeDocument/2006/relationships/image" Target="media/image10.jpeg"/><Relationship Id="rId131" Type="http://schemas.openxmlformats.org/officeDocument/2006/relationships/image" Target="media/image26.jpeg"/><Relationship Id="rId136" Type="http://schemas.openxmlformats.org/officeDocument/2006/relationships/image" Target="media/image31.jpeg"/><Relationship Id="rId157" Type="http://schemas.openxmlformats.org/officeDocument/2006/relationships/image" Target="media/image52.jpeg"/><Relationship Id="rId61" Type="http://schemas.openxmlformats.org/officeDocument/2006/relationships/hyperlink" Target="http://www.tebyan.net/newindex.aspx?pid=8219" TargetMode="External"/><Relationship Id="rId82" Type="http://schemas.openxmlformats.org/officeDocument/2006/relationships/hyperlink" Target="http://www.tebyan.net/newindex.aspx?pid=1969" TargetMode="External"/><Relationship Id="rId152" Type="http://schemas.openxmlformats.org/officeDocument/2006/relationships/image" Target="media/image47.jpeg"/><Relationship Id="rId19" Type="http://schemas.openxmlformats.org/officeDocument/2006/relationships/hyperlink" Target="http://fa.wikipedia.org/wiki/%D9%85%D8%B5%D8%B1" TargetMode="External"/><Relationship Id="rId14" Type="http://schemas.openxmlformats.org/officeDocument/2006/relationships/hyperlink" Target="http://fa.wikipedia.org/wiki/%D8%AF%D8%A7%D8%B1%D9%88%D9%87%D8%A7" TargetMode="External"/><Relationship Id="rId30" Type="http://schemas.openxmlformats.org/officeDocument/2006/relationships/hyperlink" Target="http://fa.wikipedia.org/wiki/%D8%A7%D8%AE%D8%AA%D8%B1%D8%B4%D9%86%D8%A7%D8%B3%DB%8C" TargetMode="External"/><Relationship Id="rId35" Type="http://schemas.openxmlformats.org/officeDocument/2006/relationships/image" Target="media/image2.jpeg"/><Relationship Id="rId56" Type="http://schemas.openxmlformats.org/officeDocument/2006/relationships/hyperlink" Target="http://www.tebyan.net/newindex.aspx?pid=66563" TargetMode="External"/><Relationship Id="rId77" Type="http://schemas.openxmlformats.org/officeDocument/2006/relationships/hyperlink" Target="http://www.tebyan.net/newindex.aspx?pid=78615" TargetMode="External"/><Relationship Id="rId100" Type="http://schemas.openxmlformats.org/officeDocument/2006/relationships/hyperlink" Target="http://www.tebyan.net/newindex.aspx?pid=61625" TargetMode="External"/><Relationship Id="rId105" Type="http://schemas.openxmlformats.org/officeDocument/2006/relationships/hyperlink" Target="http://www.tebyan.net/newindex.aspx?pid=121711" TargetMode="External"/><Relationship Id="rId126" Type="http://schemas.openxmlformats.org/officeDocument/2006/relationships/image" Target="media/image21.jpeg"/><Relationship Id="rId147" Type="http://schemas.openxmlformats.org/officeDocument/2006/relationships/image" Target="media/image42.jpeg"/><Relationship Id="rId168" Type="http://schemas.openxmlformats.org/officeDocument/2006/relationships/hyperlink" Target="http://www.havairan.com" TargetMode="External"/><Relationship Id="rId8" Type="http://schemas.openxmlformats.org/officeDocument/2006/relationships/footer" Target="footer1.xml"/><Relationship Id="rId51" Type="http://schemas.openxmlformats.org/officeDocument/2006/relationships/hyperlink" Target="http://www.darcoob.com/tag/%d8%a7%d9%88%d9%84%db%8c%d9%86" TargetMode="External"/><Relationship Id="rId72" Type="http://schemas.openxmlformats.org/officeDocument/2006/relationships/hyperlink" Target="http://www.tebyan.net/newindex.aspx?pid=64514" TargetMode="External"/><Relationship Id="rId93" Type="http://schemas.openxmlformats.org/officeDocument/2006/relationships/hyperlink" Target="http://www.tebyan.net/newindex.aspx?pid=75321" TargetMode="External"/><Relationship Id="rId98" Type="http://schemas.openxmlformats.org/officeDocument/2006/relationships/hyperlink" Target="http://www.tebyan.net/newindex.aspx?pid=42199" TargetMode="External"/><Relationship Id="rId121" Type="http://schemas.openxmlformats.org/officeDocument/2006/relationships/image" Target="media/image16.jpeg"/><Relationship Id="rId142" Type="http://schemas.openxmlformats.org/officeDocument/2006/relationships/image" Target="media/image37.jpeg"/><Relationship Id="rId163" Type="http://schemas.openxmlformats.org/officeDocument/2006/relationships/image" Target="media/image58.jpeg"/><Relationship Id="rId3" Type="http://schemas.openxmlformats.org/officeDocument/2006/relationships/styles" Target="styles.xml"/><Relationship Id="rId25" Type="http://schemas.openxmlformats.org/officeDocument/2006/relationships/hyperlink" Target="http://fa.wikipedia.org/wiki/%D8%A7%D8%AE%D9%84%D8%A7%D8%B7_%D8%A7%D8%B1%D8%A8%D8%B9%D9%87" TargetMode="External"/><Relationship Id="rId46" Type="http://schemas.openxmlformats.org/officeDocument/2006/relationships/hyperlink" Target="http://www.darcoob.com/tag/%d8%aa%d9%87%d8%b1%d8%a7%d9%86" TargetMode="External"/><Relationship Id="rId67" Type="http://schemas.openxmlformats.org/officeDocument/2006/relationships/hyperlink" Target="http://www.tebyan.net/newindex.aspx?pid=13703" TargetMode="External"/><Relationship Id="rId116" Type="http://schemas.openxmlformats.org/officeDocument/2006/relationships/image" Target="media/image11.jpeg"/><Relationship Id="rId137" Type="http://schemas.openxmlformats.org/officeDocument/2006/relationships/image" Target="media/image32.jpeg"/><Relationship Id="rId158" Type="http://schemas.openxmlformats.org/officeDocument/2006/relationships/image" Target="media/image53.jpeg"/><Relationship Id="rId20" Type="http://schemas.openxmlformats.org/officeDocument/2006/relationships/hyperlink" Target="http://fa.wikipedia.org/wiki/%D8%AE%D8%A7%D9%88%D8%B1%D9%85%DB%8C%D8%A7%D9%86%D9%87" TargetMode="External"/><Relationship Id="rId41" Type="http://schemas.openxmlformats.org/officeDocument/2006/relationships/hyperlink" Target="http://fa.wikipedia.org/wiki/%D8%A7%D8%B3%DA%A9%DB%8C%D8%B2%D9%88%D9%81%D8%B1%D9%86%DB%8C" TargetMode="External"/><Relationship Id="rId62" Type="http://schemas.openxmlformats.org/officeDocument/2006/relationships/hyperlink" Target="http://www.tebyan.net/newindex.aspx?pid=68316" TargetMode="External"/><Relationship Id="rId83" Type="http://schemas.openxmlformats.org/officeDocument/2006/relationships/hyperlink" Target="http://www.tebyan.net/newindex.aspx?pid=1309" TargetMode="External"/><Relationship Id="rId88" Type="http://schemas.openxmlformats.org/officeDocument/2006/relationships/hyperlink" Target="http://www.tebyan.net/newindex.aspx?pid=66036" TargetMode="External"/><Relationship Id="rId111" Type="http://schemas.openxmlformats.org/officeDocument/2006/relationships/image" Target="media/image9.jpeg"/><Relationship Id="rId132" Type="http://schemas.openxmlformats.org/officeDocument/2006/relationships/image" Target="media/image27.png"/><Relationship Id="rId153" Type="http://schemas.openxmlformats.org/officeDocument/2006/relationships/image" Target="media/image48.jpeg"/><Relationship Id="rId15" Type="http://schemas.openxmlformats.org/officeDocument/2006/relationships/hyperlink" Target="http://fa.wikipedia.org/wiki/%D8%B1%D9%88%D8%A7%D9%86%E2%80%8C%D8%AF%D8%B1%D9%85%D8%A7%D9%86%DB%8C" TargetMode="External"/><Relationship Id="rId36" Type="http://schemas.openxmlformats.org/officeDocument/2006/relationships/hyperlink" Target="http://fa.wikipedia.org/wiki/%D9%82%D8%B1%D9%86_%D9%87%D9%81%D8%AF%D9%87%D9%85" TargetMode="External"/><Relationship Id="rId57" Type="http://schemas.openxmlformats.org/officeDocument/2006/relationships/hyperlink" Target="http://www.tebyan.net/newindex.aspx?pid=11190" TargetMode="External"/><Relationship Id="rId106" Type="http://schemas.openxmlformats.org/officeDocument/2006/relationships/hyperlink" Target="http://www.tebyan.net/newindex.aspx?pid=183648" TargetMode="External"/><Relationship Id="rId127" Type="http://schemas.openxmlformats.org/officeDocument/2006/relationships/image" Target="media/image22.jpeg"/><Relationship Id="rId10" Type="http://schemas.openxmlformats.org/officeDocument/2006/relationships/footer" Target="footer2.xml"/><Relationship Id="rId31" Type="http://schemas.openxmlformats.org/officeDocument/2006/relationships/hyperlink" Target="http://fa.wikipedia.org/wiki/%D8%A8%D8%A7%D9%84%D9%86%D8%B3%DB%8C%D8%A7" TargetMode="External"/><Relationship Id="rId52" Type="http://schemas.openxmlformats.org/officeDocument/2006/relationships/hyperlink" Target="http://www.darcoob.com/tag/%d8%a8%db%8c%d9%85%d8%a7%d8%b1%d8%b3%d8%aa%d8%a7%d9%86" TargetMode="External"/><Relationship Id="rId73" Type="http://schemas.openxmlformats.org/officeDocument/2006/relationships/hyperlink" Target="http://www.tebyan.net/newindex.aspx?pid=9265" TargetMode="External"/><Relationship Id="rId78" Type="http://schemas.openxmlformats.org/officeDocument/2006/relationships/hyperlink" Target="http://www.tebyan.net/newindex.aspx?pid=68316" TargetMode="External"/><Relationship Id="rId94" Type="http://schemas.openxmlformats.org/officeDocument/2006/relationships/hyperlink" Target="http://www.tebyan.net/newindex.aspx?pid=40982" TargetMode="External"/><Relationship Id="rId99" Type="http://schemas.openxmlformats.org/officeDocument/2006/relationships/hyperlink" Target="http://www.tebyan.net/newindex.aspx?pid=73645" TargetMode="External"/><Relationship Id="rId101" Type="http://schemas.openxmlformats.org/officeDocument/2006/relationships/hyperlink" Target="http://www.tebyan.net/newindex.aspx?pid=44334" TargetMode="External"/><Relationship Id="rId122" Type="http://schemas.openxmlformats.org/officeDocument/2006/relationships/image" Target="media/image17.emf"/><Relationship Id="rId143" Type="http://schemas.openxmlformats.org/officeDocument/2006/relationships/image" Target="media/image38.jpeg"/><Relationship Id="rId148" Type="http://schemas.openxmlformats.org/officeDocument/2006/relationships/image" Target="media/image43.jpeg"/><Relationship Id="rId164" Type="http://schemas.openxmlformats.org/officeDocument/2006/relationships/image" Target="media/image59.jpeg"/><Relationship Id="rId169" Type="http://schemas.openxmlformats.org/officeDocument/2006/relationships/hyperlink" Target="http://www.nkcheto.com"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fa.wikipedia.org/wiki/%D8%A7%D9%81%D9%84%D8%A7%D8%B7%D9%88%D9%86" TargetMode="External"/><Relationship Id="rId47" Type="http://schemas.openxmlformats.org/officeDocument/2006/relationships/hyperlink" Target="http://www.darcoob.com/tag/%d8%aa%d9%87%d8%b1%d8%a7%d9%86" TargetMode="External"/><Relationship Id="rId68" Type="http://schemas.openxmlformats.org/officeDocument/2006/relationships/hyperlink" Target="http://www.tebyan.net/newindex.aspx?pid=17517" TargetMode="External"/><Relationship Id="rId89" Type="http://schemas.openxmlformats.org/officeDocument/2006/relationships/hyperlink" Target="http://www.tebyan.net/newindex.aspx?pid=69781" TargetMode="External"/><Relationship Id="rId112" Type="http://schemas.openxmlformats.org/officeDocument/2006/relationships/hyperlink" Target="http://www.tebyan.net/newindex.aspx?pid=69678" TargetMode="External"/><Relationship Id="rId133" Type="http://schemas.openxmlformats.org/officeDocument/2006/relationships/image" Target="media/image28.jpeg"/><Relationship Id="rId154" Type="http://schemas.openxmlformats.org/officeDocument/2006/relationships/image" Target="media/image49.jpeg"/><Relationship Id="rId16" Type="http://schemas.openxmlformats.org/officeDocument/2006/relationships/hyperlink" Target="http://fa.wikipedia.org/wiki/%D9%BE%D8%B1%D9%88%D9%86%D8%AF%D9%87:MRI_head_side.jpg" TargetMode="External"/><Relationship Id="rId37" Type="http://schemas.openxmlformats.org/officeDocument/2006/relationships/hyperlink" Target="http://fa.wikipedia.org/wiki/%D9%85%D8%A7%D9%84%DB%8C%D8%AE%D9%88%D9%84%DB%8C%D8%A7" TargetMode="External"/><Relationship Id="rId58" Type="http://schemas.openxmlformats.org/officeDocument/2006/relationships/hyperlink" Target="http://www.tebyan.net/newindex.aspx?pid=18621" TargetMode="External"/><Relationship Id="rId79" Type="http://schemas.openxmlformats.org/officeDocument/2006/relationships/hyperlink" Target="http://www.tebyan.net/newindex.aspx?pid=10171" TargetMode="External"/><Relationship Id="rId102" Type="http://schemas.openxmlformats.org/officeDocument/2006/relationships/image" Target="media/image6.jpeg"/><Relationship Id="rId123" Type="http://schemas.openxmlformats.org/officeDocument/2006/relationships/image" Target="media/image18.jpeg"/><Relationship Id="rId144" Type="http://schemas.openxmlformats.org/officeDocument/2006/relationships/image" Target="media/image39.jpeg"/><Relationship Id="rId90" Type="http://schemas.openxmlformats.org/officeDocument/2006/relationships/hyperlink" Target="http://www.tebyan.net/newindex.aspx?pid=56510" TargetMode="External"/><Relationship Id="rId165" Type="http://schemas.openxmlformats.org/officeDocument/2006/relationships/image" Target="media/image60.jpeg"/><Relationship Id="rId27" Type="http://schemas.openxmlformats.org/officeDocument/2006/relationships/hyperlink" Target="http://fa.wikipedia.org/wiki/%D8%A7%D8%B1%D8%B3%D8%B7%D9%88" TargetMode="External"/><Relationship Id="rId48" Type="http://schemas.openxmlformats.org/officeDocument/2006/relationships/hyperlink" Target="http://www.darcoob.com/tag/%d8%aa%d9%87%d8%b1%d8%a7%d9%86" TargetMode="External"/><Relationship Id="rId69" Type="http://schemas.openxmlformats.org/officeDocument/2006/relationships/hyperlink" Target="http://www.tebyan.net/newindex.aspx?pid=6639" TargetMode="External"/><Relationship Id="rId113" Type="http://schemas.openxmlformats.org/officeDocument/2006/relationships/hyperlink" Target="http://www.tebyan.net/newindex.aspx?pid=142031" TargetMode="External"/><Relationship Id="rId134" Type="http://schemas.openxmlformats.org/officeDocument/2006/relationships/image" Target="media/image29.jpeg"/><Relationship Id="rId80" Type="http://schemas.openxmlformats.org/officeDocument/2006/relationships/hyperlink" Target="http://www.tebyan.net/newindex.aspx?pid=4871" TargetMode="External"/><Relationship Id="rId155" Type="http://schemas.openxmlformats.org/officeDocument/2006/relationships/image" Target="media/image50.jpeg"/><Relationship Id="rId17" Type="http://schemas.openxmlformats.org/officeDocument/2006/relationships/image" Target="media/image1.jpeg"/><Relationship Id="rId38" Type="http://schemas.openxmlformats.org/officeDocument/2006/relationships/hyperlink" Target="http://fa.wikipedia.org/wiki/%D9%82%D8%B1%D9%86_%D9%87%D8%AC%D8%AF%D9%87%D9%85" TargetMode="External"/><Relationship Id="rId59" Type="http://schemas.openxmlformats.org/officeDocument/2006/relationships/hyperlink" Target="http://www.tebyan.net/newindex.aspx?pid=8421" TargetMode="External"/><Relationship Id="rId103" Type="http://schemas.openxmlformats.org/officeDocument/2006/relationships/hyperlink" Target="http://www.tebyan.net/newindex.aspx?pid=187351" TargetMode="External"/><Relationship Id="rId124"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90F52-84CF-4934-ACE8-CB28F404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165</Pages>
  <Words>34639</Words>
  <Characters>151719</Characters>
  <Application>Microsoft Office Word</Application>
  <DocSecurity>0</DocSecurity>
  <Lines>3612</Lines>
  <Paragraphs>810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mr vrya</cp:lastModifiedBy>
  <cp:revision>6</cp:revision>
  <cp:lastPrinted>2013-09-06T12:28:00Z</cp:lastPrinted>
  <dcterms:created xsi:type="dcterms:W3CDTF">2014-04-15T17:00:00Z</dcterms:created>
  <dcterms:modified xsi:type="dcterms:W3CDTF">2018-01-08T17:05:00Z</dcterms:modified>
</cp:coreProperties>
</file>